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414"/>
        <w:gridCol w:w="1276"/>
      </w:tblGrid>
      <w:tr w:rsidR="0007383C" w:rsidRPr="0086281A" w:rsidTr="00146C75">
        <w:tc>
          <w:tcPr>
            <w:tcW w:w="1800" w:type="dxa"/>
          </w:tcPr>
          <w:p w:rsidR="0007383C" w:rsidRPr="0086281A" w:rsidRDefault="0007383C" w:rsidP="00C8782B">
            <w:r>
              <w:rPr>
                <w:noProof/>
              </w:rPr>
              <w:drawing>
                <wp:inline distT="0" distB="0" distL="0" distR="0" wp14:anchorId="1387BD06" wp14:editId="596B4700">
                  <wp:extent cx="775411" cy="687629"/>
                  <wp:effectExtent l="0" t="0" r="5715" b="0"/>
                  <wp:docPr id="1" name="Resim 1" descr="C:\Users\MEHMET~1\AppData\Local\Temp\Rar$DIa0.140\İncesu Belediyesi Logo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MEHMET~1\AppData\Local\Temp\Rar$DIa0.140\İncesu Belediyesi Logo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074" cy="68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vAlign w:val="center"/>
          </w:tcPr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T.C.</w:t>
            </w:r>
          </w:p>
          <w:p w:rsidR="0007383C" w:rsidRPr="00146C75" w:rsidRDefault="0007383C" w:rsidP="0007383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İNCESU BELEDİYE BAŞKANLIĞI</w:t>
            </w:r>
          </w:p>
          <w:p w:rsidR="0007383C" w:rsidRPr="0086281A" w:rsidRDefault="0007383C" w:rsidP="0007383C">
            <w:pPr>
              <w:jc w:val="center"/>
            </w:pPr>
            <w:r w:rsidRPr="00146C75">
              <w:rPr>
                <w:rFonts w:ascii="Arial Black" w:hAnsi="Arial Black"/>
                <w:sz w:val="28"/>
                <w:szCs w:val="28"/>
              </w:rPr>
              <w:t>Yazı İşleri Müdürlüğü</w:t>
            </w:r>
          </w:p>
        </w:tc>
        <w:tc>
          <w:tcPr>
            <w:tcW w:w="1276" w:type="dxa"/>
            <w:vAlign w:val="center"/>
          </w:tcPr>
          <w:p w:rsidR="0007383C" w:rsidRPr="0086281A" w:rsidRDefault="0007383C" w:rsidP="00C8782B">
            <w:pPr>
              <w:jc w:val="center"/>
            </w:pPr>
          </w:p>
        </w:tc>
      </w:tr>
    </w:tbl>
    <w:p w:rsidR="00146C75" w:rsidRDefault="00146C75" w:rsidP="0052612E">
      <w:pPr>
        <w:rPr>
          <w:b/>
        </w:rPr>
      </w:pPr>
    </w:p>
    <w:p w:rsidR="00D17A4C" w:rsidRDefault="00D17A4C" w:rsidP="00D17A4C">
      <w:pPr>
        <w:ind w:left="360"/>
        <w:jc w:val="center"/>
        <w:rPr>
          <w:b/>
        </w:rPr>
      </w:pPr>
    </w:p>
    <w:p w:rsidR="0007383C" w:rsidRPr="00226275" w:rsidRDefault="00D17A4C" w:rsidP="00D17A4C">
      <w:pPr>
        <w:ind w:left="360"/>
        <w:jc w:val="center"/>
        <w:rPr>
          <w:b/>
          <w:sz w:val="28"/>
          <w:szCs w:val="28"/>
        </w:rPr>
      </w:pPr>
      <w:r w:rsidRPr="00226275">
        <w:rPr>
          <w:b/>
          <w:sz w:val="28"/>
          <w:szCs w:val="28"/>
        </w:rPr>
        <w:t>2017</w:t>
      </w:r>
      <w:r w:rsidR="00146C75" w:rsidRPr="00226275">
        <w:rPr>
          <w:b/>
          <w:sz w:val="28"/>
          <w:szCs w:val="28"/>
        </w:rPr>
        <w:t xml:space="preserve"> </w:t>
      </w:r>
      <w:r w:rsidR="00BA0059">
        <w:rPr>
          <w:b/>
          <w:sz w:val="28"/>
          <w:szCs w:val="28"/>
        </w:rPr>
        <w:t>EKİM</w:t>
      </w:r>
      <w:bookmarkStart w:id="0" w:name="_GoBack"/>
      <w:bookmarkEnd w:id="0"/>
      <w:r w:rsidR="0007383C" w:rsidRPr="00226275">
        <w:rPr>
          <w:b/>
          <w:sz w:val="28"/>
          <w:szCs w:val="28"/>
        </w:rPr>
        <w:t xml:space="preserve"> AYI </w:t>
      </w:r>
    </w:p>
    <w:p w:rsidR="0007383C" w:rsidRPr="00226275" w:rsidRDefault="002469AB" w:rsidP="00D05F8A">
      <w:pPr>
        <w:ind w:left="360"/>
        <w:jc w:val="center"/>
        <w:rPr>
          <w:b/>
          <w:sz w:val="28"/>
          <w:szCs w:val="28"/>
        </w:rPr>
      </w:pPr>
      <w:r w:rsidRPr="00226275">
        <w:rPr>
          <w:b/>
          <w:sz w:val="28"/>
          <w:szCs w:val="28"/>
        </w:rPr>
        <w:t>1</w:t>
      </w:r>
      <w:r w:rsidR="00D05F8A" w:rsidRPr="00226275">
        <w:rPr>
          <w:b/>
          <w:sz w:val="28"/>
          <w:szCs w:val="28"/>
        </w:rPr>
        <w:t>.</w:t>
      </w:r>
      <w:r w:rsidR="0007383C" w:rsidRPr="00226275">
        <w:rPr>
          <w:b/>
          <w:sz w:val="28"/>
          <w:szCs w:val="28"/>
        </w:rPr>
        <w:t>BİLEŞİM 1. OTURUM MECLİS KARAR ÖZETLERİ</w:t>
      </w:r>
    </w:p>
    <w:p w:rsidR="00146C75" w:rsidRPr="00146C75" w:rsidRDefault="00146C75" w:rsidP="00146C75">
      <w:pPr>
        <w:jc w:val="center"/>
        <w:rPr>
          <w:b/>
        </w:rPr>
      </w:pPr>
    </w:p>
    <w:p w:rsidR="00D17A4C" w:rsidRDefault="00D17A4C" w:rsidP="0007383C">
      <w:pPr>
        <w:jc w:val="center"/>
        <w:rPr>
          <w:b/>
        </w:rPr>
      </w:pPr>
    </w:p>
    <w:p w:rsidR="00D17A4C" w:rsidRDefault="0007383C" w:rsidP="002D0AD8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AB5089" w:rsidRDefault="00FA5363" w:rsidP="00AB5089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102</w:t>
      </w:r>
      <w:r w:rsidR="00AB5089">
        <w:rPr>
          <w:b/>
          <w:u w:val="single"/>
        </w:rPr>
        <w:t>: Gündemin birinci maddesi;</w:t>
      </w:r>
    </w:p>
    <w:p w:rsidR="00613DCA" w:rsidRDefault="00613DCA" w:rsidP="00613DCA">
      <w:pPr>
        <w:ind w:right="-1"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76745" w:rsidRDefault="00F76745" w:rsidP="00F76745">
      <w:pPr>
        <w:jc w:val="both"/>
      </w:pPr>
      <w:r>
        <w:t xml:space="preserve"> </w:t>
      </w:r>
      <w:r w:rsidR="00FA5363">
        <w:t>2018</w:t>
      </w:r>
      <w:r w:rsidR="00613DCA">
        <w:t xml:space="preserve"> Mali Yılı Bütçesini görüşülmek üzere Plan ve Bütçe Komisyonuna havale edilmesine;</w:t>
      </w:r>
    </w:p>
    <w:p w:rsidR="00F76745" w:rsidRDefault="00F76745" w:rsidP="00F76745">
      <w:pPr>
        <w:jc w:val="both"/>
      </w:pPr>
    </w:p>
    <w:p w:rsidR="00AB5089" w:rsidRDefault="00613DCA" w:rsidP="00F76745">
      <w:pPr>
        <w:ind w:firstLine="708"/>
        <w:jc w:val="both"/>
      </w:pPr>
      <w:r>
        <w:rPr>
          <w:bCs/>
          <w:lang w:eastAsia="en-US"/>
        </w:rPr>
        <w:t xml:space="preserve">5393 sayılı Belediye Kanunun 24. maddesi gereğince </w:t>
      </w:r>
      <w:proofErr w:type="gramStart"/>
      <w:r>
        <w:rPr>
          <w:bCs/>
          <w:lang w:eastAsia="en-US"/>
        </w:rPr>
        <w:t>02/10/2017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AB5089" w:rsidRDefault="00AB5089" w:rsidP="00AB5089">
      <w:pPr>
        <w:ind w:firstLine="708"/>
        <w:jc w:val="both"/>
        <w:rPr>
          <w:b/>
          <w:u w:val="single"/>
        </w:rPr>
      </w:pPr>
    </w:p>
    <w:p w:rsidR="00AB5089" w:rsidRDefault="00B30534" w:rsidP="00AB5089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103</w:t>
      </w:r>
      <w:r w:rsidR="00AB5089">
        <w:rPr>
          <w:b/>
          <w:u w:val="single"/>
        </w:rPr>
        <w:t>: Gündemin ikinci maddesi;</w:t>
      </w:r>
    </w:p>
    <w:p w:rsidR="00AB5089" w:rsidRDefault="00AB5089" w:rsidP="00AB5089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112634" w:rsidRDefault="007750A6" w:rsidP="00112634">
      <w:pPr>
        <w:ind w:firstLine="708"/>
        <w:jc w:val="both"/>
      </w:pPr>
      <w:proofErr w:type="gramStart"/>
      <w:r>
        <w:t>İncesu İlçesi Subaşı Mahallesi 1267 numaralı taşınmazların bulunduğu alanda D.K.Ç.A (Konut Dışı Kentsel Çalışma Alanı)  yapımı için taşınmazın bulunduğu alanda 1/5000 ölçekli İlave Nazım İmar Planı yapılması talebi Büyükşehir Belediyesinin 18.08.2017 tarih ve 345 sayılı, Meclis Kararı ile onanmış olup söz konusu alana ilişkin 1/1000 ölçekli Uygulama İmar Planı yapılması talebinin İmar ve Bayındırlık Komisyonumuzca yapılan teknik inceleme sonucunda uygun olacağından konunun İmar ve Bayındırlık Komisyonuna havale edilmesine;</w:t>
      </w:r>
      <w:proofErr w:type="gramEnd"/>
    </w:p>
    <w:p w:rsidR="00112634" w:rsidRDefault="007750A6" w:rsidP="00AB5089">
      <w:pPr>
        <w:ind w:firstLine="708"/>
        <w:jc w:val="both"/>
      </w:pPr>
      <w:r>
        <w:t xml:space="preserve"> </w:t>
      </w:r>
      <w:r w:rsidR="00112634" w:rsidRPr="00803E17">
        <w:t xml:space="preserve">5393 sayılı Belediye Kanunun 18. Maddesi gereğince </w:t>
      </w:r>
      <w:r w:rsidR="00782B31">
        <w:t>02.10</w:t>
      </w:r>
      <w:r w:rsidR="00112634" w:rsidRPr="00803E17">
        <w:t>.2017 tarihinde oy birliği ile karar verildi.</w:t>
      </w:r>
    </w:p>
    <w:p w:rsidR="00112634" w:rsidRDefault="00112634" w:rsidP="00AB5089">
      <w:pPr>
        <w:ind w:firstLine="708"/>
        <w:jc w:val="both"/>
      </w:pPr>
    </w:p>
    <w:p w:rsidR="00AB5089" w:rsidRDefault="00C545EA" w:rsidP="00C545EA">
      <w:pPr>
        <w:jc w:val="both"/>
        <w:rPr>
          <w:b/>
          <w:u w:val="single"/>
        </w:rPr>
      </w:pPr>
      <w:r>
        <w:rPr>
          <w:b/>
          <w:u w:val="single"/>
        </w:rPr>
        <w:t xml:space="preserve">        </w:t>
      </w:r>
      <w:r w:rsidR="00B30534">
        <w:rPr>
          <w:b/>
          <w:u w:val="single"/>
        </w:rPr>
        <w:t>KARAR 104</w:t>
      </w:r>
      <w:r w:rsidR="00AB5089">
        <w:rPr>
          <w:b/>
          <w:u w:val="single"/>
        </w:rPr>
        <w:t>: Gündemin üçüncü maddesi;</w:t>
      </w:r>
    </w:p>
    <w:p w:rsidR="00AB5089" w:rsidRDefault="00C545EA" w:rsidP="00C545EA">
      <w:pPr>
        <w:jc w:val="both"/>
        <w:rPr>
          <w:b/>
          <w:u w:val="single"/>
        </w:rPr>
      </w:pPr>
      <w:r>
        <w:rPr>
          <w:b/>
          <w:u w:val="single"/>
        </w:rPr>
        <w:t xml:space="preserve">       </w:t>
      </w:r>
      <w:r w:rsidR="00AB5089">
        <w:rPr>
          <w:b/>
          <w:u w:val="single"/>
        </w:rPr>
        <w:t xml:space="preserve">Yapılan müzakere ve oylamada; </w:t>
      </w:r>
    </w:p>
    <w:p w:rsidR="00033B1D" w:rsidRDefault="00C545EA" w:rsidP="00C545EA">
      <w:pPr>
        <w:spacing w:after="200" w:line="276" w:lineRule="auto"/>
      </w:pPr>
      <w:r>
        <w:t xml:space="preserve">      </w:t>
      </w:r>
      <w:r w:rsidR="00033B1D">
        <w:t xml:space="preserve">25/09/2017 tarih ve 406 Sayılı Kayseri </w:t>
      </w:r>
      <w:proofErr w:type="spellStart"/>
      <w:proofErr w:type="gramStart"/>
      <w:r w:rsidR="00033B1D">
        <w:t>Rölöve</w:t>
      </w:r>
      <w:proofErr w:type="spellEnd"/>
      <w:r w:rsidR="00033B1D">
        <w:t xml:space="preserve">  ve</w:t>
      </w:r>
      <w:proofErr w:type="gramEnd"/>
      <w:r w:rsidR="00033B1D">
        <w:t xml:space="preserve"> Anıtlar Müdürlüğü yazısında talep edilen Korunması Gerekli Doku ve Sokakları </w:t>
      </w:r>
      <w:proofErr w:type="spellStart"/>
      <w:r w:rsidR="00033B1D">
        <w:t>Sağlıklaştırma</w:t>
      </w:r>
      <w:proofErr w:type="spellEnd"/>
      <w:r w:rsidR="00033B1D">
        <w:t xml:space="preserve"> ve Kentsel Tasarım Projesi Teknik şartnamesinin 2. Maddesinin 4 </w:t>
      </w:r>
      <w:proofErr w:type="spellStart"/>
      <w:r w:rsidR="00033B1D">
        <w:t>parağrafında</w:t>
      </w:r>
      <w:proofErr w:type="spellEnd"/>
      <w:r w:rsidR="00033B1D">
        <w:t xml:space="preserve"> yer alan “Proje yapılacak alan sınırları ile projelendirilecek yapılar ve eklerinin sokak </w:t>
      </w:r>
      <w:proofErr w:type="spellStart"/>
      <w:r w:rsidR="00033B1D">
        <w:t>sağlıklaştırma</w:t>
      </w:r>
      <w:proofErr w:type="spellEnd"/>
      <w:r w:rsidR="00033B1D">
        <w:t xml:space="preserve"> projesi kapsamında değerlendirileceğine ilişkin ilgili Koruma Bölge Kurulu onayı ve ilgili Belediye Meclis kararının alınmış olması esastır” hükmüne istinaden İlçemiz </w:t>
      </w:r>
      <w:proofErr w:type="spellStart"/>
      <w:r w:rsidR="00033B1D">
        <w:t>Bulugurcu</w:t>
      </w:r>
      <w:proofErr w:type="spellEnd"/>
      <w:r w:rsidR="00033B1D">
        <w:t xml:space="preserve"> Mahallesi, Bulgurcu caddesinde sokak </w:t>
      </w:r>
      <w:proofErr w:type="spellStart"/>
      <w:r w:rsidR="00033B1D">
        <w:t>sağlıklaştırma</w:t>
      </w:r>
      <w:proofErr w:type="spellEnd"/>
      <w:r w:rsidR="00033B1D">
        <w:t xml:space="preserve"> ve kentsel tasarım projeleri yapılması konusunun mecliste görüşülmesi hususunu</w:t>
      </w:r>
    </w:p>
    <w:p w:rsidR="00AB5089" w:rsidRDefault="00033B1D" w:rsidP="00AB5089">
      <w:pPr>
        <w:ind w:firstLine="708"/>
        <w:jc w:val="both"/>
      </w:pPr>
      <w:r>
        <w:t>5393 sayılı Belediye Kanunun 24. Maddesi gereğince 02.10</w:t>
      </w:r>
      <w:r w:rsidR="00AB5089">
        <w:t>.2017 tarihinde oy birliği ile karar verildi.</w:t>
      </w:r>
    </w:p>
    <w:p w:rsidR="00AB5089" w:rsidRDefault="00AB5089" w:rsidP="00AB5089">
      <w:pPr>
        <w:jc w:val="both"/>
        <w:rPr>
          <w:bCs/>
          <w:lang w:eastAsia="en-US"/>
        </w:rPr>
      </w:pPr>
    </w:p>
    <w:p w:rsidR="00C545EA" w:rsidRDefault="008D6130" w:rsidP="00C545EA">
      <w:pPr>
        <w:jc w:val="both"/>
        <w:rPr>
          <w:b/>
          <w:u w:val="single"/>
        </w:rPr>
      </w:pPr>
      <w:r>
        <w:rPr>
          <w:b/>
          <w:u w:val="single"/>
        </w:rPr>
        <w:t>KARAR 105</w:t>
      </w:r>
      <w:r w:rsidR="00C545EA">
        <w:rPr>
          <w:b/>
          <w:u w:val="single"/>
        </w:rPr>
        <w:t>: Gündemin üçüncü maddesi;</w:t>
      </w:r>
    </w:p>
    <w:p w:rsidR="00C545EA" w:rsidRDefault="00C545EA" w:rsidP="00C545EA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E2ABF" w:rsidRDefault="00FE2ABF" w:rsidP="00FE2ABF">
      <w:pPr>
        <w:ind w:firstLine="708"/>
        <w:jc w:val="both"/>
      </w:pPr>
      <w:r>
        <w:t xml:space="preserve">Hasan Dağ tarafından verilen 29.09.2017 tarihli dilekçesine istinaden Saraycık Mahallesinde bulunan sosyal </w:t>
      </w:r>
      <w:proofErr w:type="gramStart"/>
      <w:r>
        <w:t>tesis  yapım</w:t>
      </w:r>
      <w:proofErr w:type="gramEnd"/>
      <w:r>
        <w:t xml:space="preserve"> işinde kullanılmak şartı ile yapacağı 300.000,00 TL. şartlı bağışın kabul edilmesine;</w:t>
      </w:r>
    </w:p>
    <w:p w:rsidR="00FE2ABF" w:rsidRDefault="00FE2ABF" w:rsidP="00FE2ABF">
      <w:pPr>
        <w:ind w:firstLine="708"/>
        <w:jc w:val="both"/>
      </w:pPr>
      <w:r>
        <w:t>5393 sayılı Belediye Kanunun 18. Maddesi gereğince</w:t>
      </w:r>
      <w:r w:rsidR="00782B31">
        <w:t xml:space="preserve"> 02.10</w:t>
      </w:r>
      <w:r>
        <w:t>.2017 tarihinde oy birliği ile karar verildi.</w:t>
      </w:r>
    </w:p>
    <w:p w:rsidR="00C545EA" w:rsidRDefault="00C545EA" w:rsidP="00C545EA">
      <w:pPr>
        <w:ind w:firstLine="708"/>
        <w:jc w:val="both"/>
        <w:rPr>
          <w:b/>
          <w:u w:val="single"/>
        </w:rPr>
      </w:pPr>
    </w:p>
    <w:p w:rsidR="00AB5089" w:rsidRDefault="00AB5089" w:rsidP="00AB5089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6"/>
        <w:gridCol w:w="3433"/>
        <w:gridCol w:w="3288"/>
      </w:tblGrid>
      <w:tr w:rsidR="00AB5089" w:rsidTr="00AB5089">
        <w:tc>
          <w:tcPr>
            <w:tcW w:w="5092" w:type="dxa"/>
            <w:hideMark/>
          </w:tcPr>
          <w:p w:rsidR="00AB5089" w:rsidRDefault="00AB50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5092" w:type="dxa"/>
            <w:hideMark/>
          </w:tcPr>
          <w:p w:rsidR="00AB5089" w:rsidRDefault="00AB50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EKİZOĞLU</w:t>
            </w:r>
          </w:p>
        </w:tc>
        <w:tc>
          <w:tcPr>
            <w:tcW w:w="5092" w:type="dxa"/>
            <w:hideMark/>
          </w:tcPr>
          <w:p w:rsidR="00AB5089" w:rsidRDefault="00AB50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BAYAM</w:t>
            </w:r>
          </w:p>
        </w:tc>
      </w:tr>
      <w:tr w:rsidR="00AB5089" w:rsidTr="00AB5089">
        <w:tc>
          <w:tcPr>
            <w:tcW w:w="5092" w:type="dxa"/>
            <w:hideMark/>
          </w:tcPr>
          <w:p w:rsidR="00AB5089" w:rsidRDefault="00AB50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Başkanı</w:t>
            </w:r>
          </w:p>
        </w:tc>
        <w:tc>
          <w:tcPr>
            <w:tcW w:w="5092" w:type="dxa"/>
            <w:hideMark/>
          </w:tcPr>
          <w:p w:rsidR="00AB5089" w:rsidRDefault="00AB50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  <w:tc>
          <w:tcPr>
            <w:tcW w:w="5092" w:type="dxa"/>
            <w:hideMark/>
          </w:tcPr>
          <w:p w:rsidR="00AB5089" w:rsidRDefault="00AB50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</w:tr>
    </w:tbl>
    <w:p w:rsidR="00FE558E" w:rsidRPr="00D05F8A" w:rsidRDefault="00FE558E" w:rsidP="00AB5089">
      <w:pPr>
        <w:ind w:firstLine="708"/>
        <w:jc w:val="both"/>
      </w:pPr>
    </w:p>
    <w:sectPr w:rsidR="00FE558E" w:rsidRPr="00D05F8A" w:rsidSect="002D0AD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62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2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45C0"/>
    <w:multiLevelType w:val="hybridMultilevel"/>
    <w:tmpl w:val="38A685CC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94C80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6264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654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A40F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62791"/>
    <w:multiLevelType w:val="hybridMultilevel"/>
    <w:tmpl w:val="3C585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1E920F7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1236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5250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66ABB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6210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434A7"/>
    <w:multiLevelType w:val="hybridMultilevel"/>
    <w:tmpl w:val="62888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A3227"/>
    <w:multiLevelType w:val="hybridMultilevel"/>
    <w:tmpl w:val="EA426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C4E79"/>
    <w:multiLevelType w:val="hybridMultilevel"/>
    <w:tmpl w:val="7CE8561A"/>
    <w:lvl w:ilvl="0" w:tplc="D43C9D9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DB4BCA"/>
    <w:multiLevelType w:val="hybridMultilevel"/>
    <w:tmpl w:val="0486C5CA"/>
    <w:lvl w:ilvl="0" w:tplc="BBB6C6D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2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AB"/>
    <w:rsid w:val="00012622"/>
    <w:rsid w:val="0001382D"/>
    <w:rsid w:val="0002003F"/>
    <w:rsid w:val="00033B1D"/>
    <w:rsid w:val="00040EC8"/>
    <w:rsid w:val="000421CF"/>
    <w:rsid w:val="00062417"/>
    <w:rsid w:val="00065483"/>
    <w:rsid w:val="0006614A"/>
    <w:rsid w:val="0007383C"/>
    <w:rsid w:val="00075268"/>
    <w:rsid w:val="00095B0E"/>
    <w:rsid w:val="000A19DC"/>
    <w:rsid w:val="000B3F57"/>
    <w:rsid w:val="000B4984"/>
    <w:rsid w:val="000C4C57"/>
    <w:rsid w:val="000D45AD"/>
    <w:rsid w:val="000D6C43"/>
    <w:rsid w:val="000F7253"/>
    <w:rsid w:val="00106B20"/>
    <w:rsid w:val="00107DCE"/>
    <w:rsid w:val="00112634"/>
    <w:rsid w:val="00121E4E"/>
    <w:rsid w:val="001260AB"/>
    <w:rsid w:val="00143AFA"/>
    <w:rsid w:val="001447D7"/>
    <w:rsid w:val="00146C75"/>
    <w:rsid w:val="00146E17"/>
    <w:rsid w:val="0015016F"/>
    <w:rsid w:val="00150C6D"/>
    <w:rsid w:val="001540B7"/>
    <w:rsid w:val="00161BD0"/>
    <w:rsid w:val="00172AC8"/>
    <w:rsid w:val="0019129B"/>
    <w:rsid w:val="00197166"/>
    <w:rsid w:val="001A0DFE"/>
    <w:rsid w:val="001B1E7D"/>
    <w:rsid w:val="001C1CB4"/>
    <w:rsid w:val="001C6C8D"/>
    <w:rsid w:val="001E5128"/>
    <w:rsid w:val="001F64C4"/>
    <w:rsid w:val="00201CFC"/>
    <w:rsid w:val="00202F65"/>
    <w:rsid w:val="0020427C"/>
    <w:rsid w:val="00205F2E"/>
    <w:rsid w:val="00226275"/>
    <w:rsid w:val="002469AB"/>
    <w:rsid w:val="0024798A"/>
    <w:rsid w:val="002701AD"/>
    <w:rsid w:val="00271C35"/>
    <w:rsid w:val="00287139"/>
    <w:rsid w:val="002871AD"/>
    <w:rsid w:val="002B49BA"/>
    <w:rsid w:val="002D0256"/>
    <w:rsid w:val="002D0AD8"/>
    <w:rsid w:val="002D236D"/>
    <w:rsid w:val="002D2B13"/>
    <w:rsid w:val="002F4137"/>
    <w:rsid w:val="00300817"/>
    <w:rsid w:val="0030525F"/>
    <w:rsid w:val="00305620"/>
    <w:rsid w:val="003078DD"/>
    <w:rsid w:val="003241FA"/>
    <w:rsid w:val="003413E5"/>
    <w:rsid w:val="00352615"/>
    <w:rsid w:val="0035531A"/>
    <w:rsid w:val="00356DB3"/>
    <w:rsid w:val="00366501"/>
    <w:rsid w:val="00380A76"/>
    <w:rsid w:val="00396B85"/>
    <w:rsid w:val="003A6FC8"/>
    <w:rsid w:val="003C2E71"/>
    <w:rsid w:val="003C7178"/>
    <w:rsid w:val="003D0F26"/>
    <w:rsid w:val="003E4FEB"/>
    <w:rsid w:val="003E536C"/>
    <w:rsid w:val="003E743E"/>
    <w:rsid w:val="003F29C0"/>
    <w:rsid w:val="00403BD6"/>
    <w:rsid w:val="00404A96"/>
    <w:rsid w:val="0040505E"/>
    <w:rsid w:val="00422F09"/>
    <w:rsid w:val="00437623"/>
    <w:rsid w:val="004415C2"/>
    <w:rsid w:val="00460088"/>
    <w:rsid w:val="00480F9F"/>
    <w:rsid w:val="004811CF"/>
    <w:rsid w:val="004845BD"/>
    <w:rsid w:val="004D718A"/>
    <w:rsid w:val="0050422D"/>
    <w:rsid w:val="00507BDC"/>
    <w:rsid w:val="0052612E"/>
    <w:rsid w:val="00527A2E"/>
    <w:rsid w:val="00534BC7"/>
    <w:rsid w:val="00547C8C"/>
    <w:rsid w:val="0056534C"/>
    <w:rsid w:val="005703AB"/>
    <w:rsid w:val="00582514"/>
    <w:rsid w:val="00586C40"/>
    <w:rsid w:val="00596F1F"/>
    <w:rsid w:val="00597588"/>
    <w:rsid w:val="005A4C4D"/>
    <w:rsid w:val="005A5CB9"/>
    <w:rsid w:val="005B2A72"/>
    <w:rsid w:val="005C2A65"/>
    <w:rsid w:val="005C3115"/>
    <w:rsid w:val="005C7A98"/>
    <w:rsid w:val="005F43FF"/>
    <w:rsid w:val="00603AF0"/>
    <w:rsid w:val="00613DCA"/>
    <w:rsid w:val="0061616B"/>
    <w:rsid w:val="006172E0"/>
    <w:rsid w:val="006426F9"/>
    <w:rsid w:val="00650A9F"/>
    <w:rsid w:val="00653677"/>
    <w:rsid w:val="00663FA2"/>
    <w:rsid w:val="006675DB"/>
    <w:rsid w:val="0067320D"/>
    <w:rsid w:val="0068699A"/>
    <w:rsid w:val="00693726"/>
    <w:rsid w:val="006A1C67"/>
    <w:rsid w:val="006A6F3F"/>
    <w:rsid w:val="006A703E"/>
    <w:rsid w:val="006A7F2A"/>
    <w:rsid w:val="006B3D18"/>
    <w:rsid w:val="006C6A3A"/>
    <w:rsid w:val="006E6572"/>
    <w:rsid w:val="006F386C"/>
    <w:rsid w:val="007122B0"/>
    <w:rsid w:val="007318ED"/>
    <w:rsid w:val="007350F0"/>
    <w:rsid w:val="00742D54"/>
    <w:rsid w:val="00743984"/>
    <w:rsid w:val="00744EB4"/>
    <w:rsid w:val="00750998"/>
    <w:rsid w:val="00753F0B"/>
    <w:rsid w:val="0075422F"/>
    <w:rsid w:val="00756152"/>
    <w:rsid w:val="00756EFF"/>
    <w:rsid w:val="007745C3"/>
    <w:rsid w:val="007750A6"/>
    <w:rsid w:val="00782B31"/>
    <w:rsid w:val="00783961"/>
    <w:rsid w:val="007873F4"/>
    <w:rsid w:val="00787506"/>
    <w:rsid w:val="00791C43"/>
    <w:rsid w:val="007A00C8"/>
    <w:rsid w:val="007A3C43"/>
    <w:rsid w:val="007A7090"/>
    <w:rsid w:val="007B0316"/>
    <w:rsid w:val="007B33B7"/>
    <w:rsid w:val="007B3FC5"/>
    <w:rsid w:val="007C0B1B"/>
    <w:rsid w:val="007C4564"/>
    <w:rsid w:val="007D71AB"/>
    <w:rsid w:val="007F3ECF"/>
    <w:rsid w:val="007F7445"/>
    <w:rsid w:val="008145DD"/>
    <w:rsid w:val="00822905"/>
    <w:rsid w:val="0082451E"/>
    <w:rsid w:val="0083204F"/>
    <w:rsid w:val="008326E1"/>
    <w:rsid w:val="00837553"/>
    <w:rsid w:val="00850188"/>
    <w:rsid w:val="0085346C"/>
    <w:rsid w:val="00867E7C"/>
    <w:rsid w:val="008729A2"/>
    <w:rsid w:val="008A5EA9"/>
    <w:rsid w:val="008B414A"/>
    <w:rsid w:val="008C17E2"/>
    <w:rsid w:val="008C70B9"/>
    <w:rsid w:val="008D6130"/>
    <w:rsid w:val="008E2101"/>
    <w:rsid w:val="008E53F6"/>
    <w:rsid w:val="008E79D7"/>
    <w:rsid w:val="00900504"/>
    <w:rsid w:val="0090126E"/>
    <w:rsid w:val="00906849"/>
    <w:rsid w:val="00914061"/>
    <w:rsid w:val="00940FCD"/>
    <w:rsid w:val="00945D5C"/>
    <w:rsid w:val="00970BD0"/>
    <w:rsid w:val="00972F59"/>
    <w:rsid w:val="0099280E"/>
    <w:rsid w:val="0099381C"/>
    <w:rsid w:val="009A1716"/>
    <w:rsid w:val="009B09E4"/>
    <w:rsid w:val="009D7A77"/>
    <w:rsid w:val="009F3727"/>
    <w:rsid w:val="009F5D7B"/>
    <w:rsid w:val="00A06C33"/>
    <w:rsid w:val="00A14CDD"/>
    <w:rsid w:val="00A2236E"/>
    <w:rsid w:val="00A27E24"/>
    <w:rsid w:val="00A3140F"/>
    <w:rsid w:val="00A40886"/>
    <w:rsid w:val="00A4436A"/>
    <w:rsid w:val="00A45F6F"/>
    <w:rsid w:val="00A51423"/>
    <w:rsid w:val="00A60A93"/>
    <w:rsid w:val="00A61388"/>
    <w:rsid w:val="00A64120"/>
    <w:rsid w:val="00A7414E"/>
    <w:rsid w:val="00A81CC0"/>
    <w:rsid w:val="00A82D50"/>
    <w:rsid w:val="00A90976"/>
    <w:rsid w:val="00A90D45"/>
    <w:rsid w:val="00A91CC8"/>
    <w:rsid w:val="00A95059"/>
    <w:rsid w:val="00AB5089"/>
    <w:rsid w:val="00AC305E"/>
    <w:rsid w:val="00B070D7"/>
    <w:rsid w:val="00B1646E"/>
    <w:rsid w:val="00B2343C"/>
    <w:rsid w:val="00B30534"/>
    <w:rsid w:val="00B31B40"/>
    <w:rsid w:val="00B34BBA"/>
    <w:rsid w:val="00B54942"/>
    <w:rsid w:val="00B5765A"/>
    <w:rsid w:val="00B63C92"/>
    <w:rsid w:val="00B70DDE"/>
    <w:rsid w:val="00B90DCF"/>
    <w:rsid w:val="00B93623"/>
    <w:rsid w:val="00BA0059"/>
    <w:rsid w:val="00BA634D"/>
    <w:rsid w:val="00BB0A92"/>
    <w:rsid w:val="00BB17EE"/>
    <w:rsid w:val="00BB2DA7"/>
    <w:rsid w:val="00BB59E8"/>
    <w:rsid w:val="00BB6A62"/>
    <w:rsid w:val="00BC2CE3"/>
    <w:rsid w:val="00BC69F8"/>
    <w:rsid w:val="00BE4F96"/>
    <w:rsid w:val="00BF075A"/>
    <w:rsid w:val="00BF2B5E"/>
    <w:rsid w:val="00BF46D4"/>
    <w:rsid w:val="00BF5C4F"/>
    <w:rsid w:val="00C001ED"/>
    <w:rsid w:val="00C05A4F"/>
    <w:rsid w:val="00C05C3C"/>
    <w:rsid w:val="00C12A35"/>
    <w:rsid w:val="00C1494A"/>
    <w:rsid w:val="00C158FD"/>
    <w:rsid w:val="00C22C1F"/>
    <w:rsid w:val="00C23398"/>
    <w:rsid w:val="00C26646"/>
    <w:rsid w:val="00C2771B"/>
    <w:rsid w:val="00C34436"/>
    <w:rsid w:val="00C545EA"/>
    <w:rsid w:val="00C735BA"/>
    <w:rsid w:val="00C7736C"/>
    <w:rsid w:val="00C8014C"/>
    <w:rsid w:val="00C84F4E"/>
    <w:rsid w:val="00CA4645"/>
    <w:rsid w:val="00CB559B"/>
    <w:rsid w:val="00CC4863"/>
    <w:rsid w:val="00CD1AFB"/>
    <w:rsid w:val="00CE5756"/>
    <w:rsid w:val="00CE6D66"/>
    <w:rsid w:val="00D032F8"/>
    <w:rsid w:val="00D03BF7"/>
    <w:rsid w:val="00D05F8A"/>
    <w:rsid w:val="00D10F7C"/>
    <w:rsid w:val="00D15988"/>
    <w:rsid w:val="00D16A40"/>
    <w:rsid w:val="00D17A4C"/>
    <w:rsid w:val="00D463BC"/>
    <w:rsid w:val="00D530DA"/>
    <w:rsid w:val="00D609F2"/>
    <w:rsid w:val="00D65878"/>
    <w:rsid w:val="00D82548"/>
    <w:rsid w:val="00D840FB"/>
    <w:rsid w:val="00D90C2A"/>
    <w:rsid w:val="00D90C6F"/>
    <w:rsid w:val="00D92D01"/>
    <w:rsid w:val="00DD1094"/>
    <w:rsid w:val="00DD1D15"/>
    <w:rsid w:val="00DE5560"/>
    <w:rsid w:val="00E0765E"/>
    <w:rsid w:val="00E129FC"/>
    <w:rsid w:val="00E13345"/>
    <w:rsid w:val="00E220AC"/>
    <w:rsid w:val="00E3145E"/>
    <w:rsid w:val="00E472B5"/>
    <w:rsid w:val="00E73F81"/>
    <w:rsid w:val="00E85DAF"/>
    <w:rsid w:val="00E921B7"/>
    <w:rsid w:val="00E9456C"/>
    <w:rsid w:val="00E94F29"/>
    <w:rsid w:val="00E968F3"/>
    <w:rsid w:val="00EA32BD"/>
    <w:rsid w:val="00EB29A2"/>
    <w:rsid w:val="00EB7495"/>
    <w:rsid w:val="00EC3A55"/>
    <w:rsid w:val="00EE30F6"/>
    <w:rsid w:val="00EF7A4B"/>
    <w:rsid w:val="00F01C5C"/>
    <w:rsid w:val="00F1762C"/>
    <w:rsid w:val="00F20A34"/>
    <w:rsid w:val="00F25432"/>
    <w:rsid w:val="00F26935"/>
    <w:rsid w:val="00F30C0D"/>
    <w:rsid w:val="00F34F2B"/>
    <w:rsid w:val="00F52292"/>
    <w:rsid w:val="00F540A8"/>
    <w:rsid w:val="00F545AC"/>
    <w:rsid w:val="00F6361D"/>
    <w:rsid w:val="00F64657"/>
    <w:rsid w:val="00F76745"/>
    <w:rsid w:val="00F83621"/>
    <w:rsid w:val="00F935CF"/>
    <w:rsid w:val="00FA1F2A"/>
    <w:rsid w:val="00FA5097"/>
    <w:rsid w:val="00FA5363"/>
    <w:rsid w:val="00FB1896"/>
    <w:rsid w:val="00FD12BF"/>
    <w:rsid w:val="00FD4C0E"/>
    <w:rsid w:val="00FE272A"/>
    <w:rsid w:val="00FE2ABF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uiPriority w:val="99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uiPriority w:val="99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1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1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uiPriority w:val="99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uiPriority w:val="99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Calibri">
    <w:name w:val="Gövde metni + Calibri"/>
    <w:aliases w:val="10,5 pt,Gövde metni + 8,Kalın Değil"/>
    <w:rsid w:val="00E921B7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</w:rPr>
  </w:style>
  <w:style w:type="character" w:customStyle="1" w:styleId="GvdemetniFranklinGothicHeavy">
    <w:name w:val="Gövde metni + Franklin Gothic Heavy"/>
    <w:aliases w:val="7 pt,İtalik"/>
    <w:rsid w:val="00E921B7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</w:rPr>
  </w:style>
  <w:style w:type="character" w:customStyle="1" w:styleId="Gvdemetni6">
    <w:name w:val="Gövde metni (6)_"/>
    <w:link w:val="Gvdemetni60"/>
    <w:locked/>
    <w:rsid w:val="00F52292"/>
    <w:rPr>
      <w:sz w:val="23"/>
      <w:szCs w:val="23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F52292"/>
    <w:pPr>
      <w:widowControl w:val="0"/>
      <w:shd w:val="clear" w:color="auto" w:fill="FFFFFF"/>
      <w:spacing w:before="300" w:line="274" w:lineRule="exact"/>
      <w:ind w:firstLine="5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KalnDeil">
    <w:name w:val="Gövde metni + Kalın Değil"/>
    <w:rsid w:val="00F522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character" w:customStyle="1" w:styleId="Gvdemetni6Kaln">
    <w:name w:val="Gövde metni (6) + Kalın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7KalnDeil">
    <w:name w:val="Gövde metni (7) + Kalın Değil"/>
    <w:aliases w:val="İtalik değil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85ptKalnDeil">
    <w:name w:val="Gövde metni + 8;5 pt;Kalın Değil"/>
    <w:rsid w:val="009068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825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A408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E7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unhideWhenUsed/>
    <w:rsid w:val="00712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122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6A703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A70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F3E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C6C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rsid w:val="0040505E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05E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8E79D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9D7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E79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8E79D7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8E79D7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8E79D7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8E79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8E79D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E79D7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E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8E79D7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E79D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8E79D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79D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8E79D7"/>
    <w:rPr>
      <w:b/>
      <w:bCs/>
    </w:rPr>
  </w:style>
  <w:style w:type="paragraph" w:customStyle="1" w:styleId="Style2">
    <w:name w:val="Style2"/>
    <w:basedOn w:val="Normal"/>
    <w:uiPriority w:val="99"/>
    <w:rsid w:val="00FE558E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FE558E"/>
    <w:rPr>
      <w:rFonts w:ascii="Microsoft Sans Serif" w:hAnsi="Microsoft Sans Serif" w:cs="Microsoft Sans Serif"/>
      <w:sz w:val="18"/>
      <w:szCs w:val="18"/>
    </w:rPr>
  </w:style>
  <w:style w:type="character" w:customStyle="1" w:styleId="wtext1css1">
    <w:name w:val="ıwtext1css1"/>
    <w:rsid w:val="00582514"/>
    <w:rPr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582514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apple-converted-space">
    <w:name w:val="apple-converted-space"/>
    <w:rsid w:val="00582514"/>
  </w:style>
  <w:style w:type="paragraph" w:customStyle="1" w:styleId="Standard">
    <w:name w:val="Standard"/>
    <w:uiPriority w:val="99"/>
    <w:rsid w:val="00D0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02003F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A4088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AralkYok">
    <w:name w:val="No Spacing"/>
    <w:link w:val="AralkYokChar"/>
    <w:uiPriority w:val="1"/>
    <w:qFormat/>
    <w:rsid w:val="00A4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08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40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40886"/>
    <w:rPr>
      <w:rFonts w:ascii="Calibri" w:eastAsia="Calibri" w:hAnsi="Calibri" w:cs="Times New Roman"/>
    </w:rPr>
  </w:style>
  <w:style w:type="paragraph" w:customStyle="1" w:styleId="msolstparagraph">
    <w:name w:val="msolıstparagraph"/>
    <w:basedOn w:val="Normal"/>
    <w:uiPriority w:val="34"/>
    <w:qFormat/>
    <w:rsid w:val="00A408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A40886"/>
    <w:rPr>
      <w:color w:val="3B6197"/>
      <w:u w:val="single"/>
    </w:rPr>
  </w:style>
  <w:style w:type="character" w:customStyle="1" w:styleId="AralkYokChar">
    <w:name w:val="Aralık Yok Char"/>
    <w:link w:val="AralkYok"/>
    <w:uiPriority w:val="1"/>
    <w:rsid w:val="00A4088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A40886"/>
    <w:rPr>
      <w:color w:val="800080"/>
      <w:u w:val="single"/>
    </w:rPr>
  </w:style>
  <w:style w:type="paragraph" w:customStyle="1" w:styleId="xl63">
    <w:name w:val="xl63"/>
    <w:basedOn w:val="Normal"/>
    <w:uiPriority w:val="99"/>
    <w:rsid w:val="00A4088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A40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3F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customStyle="1" w:styleId="3-normalyaz">
    <w:name w:val="3-normalyaz"/>
    <w:basedOn w:val="Normal"/>
    <w:uiPriority w:val="99"/>
    <w:rsid w:val="00970BD0"/>
    <w:pPr>
      <w:spacing w:before="100" w:beforeAutospacing="1" w:after="100" w:afterAutospacing="1"/>
    </w:pPr>
  </w:style>
  <w:style w:type="paragraph" w:styleId="Dzeltme">
    <w:name w:val="Revision"/>
    <w:hidden/>
    <w:uiPriority w:val="99"/>
    <w:semiHidden/>
    <w:rsid w:val="00970B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970BD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semiHidden/>
    <w:rsid w:val="00970BD0"/>
  </w:style>
  <w:style w:type="character" w:customStyle="1" w:styleId="spot">
    <w:name w:val="spot"/>
    <w:rsid w:val="00BF46D4"/>
  </w:style>
  <w:style w:type="character" w:customStyle="1" w:styleId="GvdemetniCalibri105pt">
    <w:name w:val="Gövde metni + Calibri;10;5 pt"/>
    <w:rsid w:val="00E1334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Tabloyazs">
    <w:name w:val="Tablo yazısı_"/>
    <w:link w:val="Tabloyazs0"/>
    <w:rsid w:val="001540B7"/>
    <w:rPr>
      <w:sz w:val="23"/>
      <w:szCs w:val="23"/>
      <w:shd w:val="clear" w:color="auto" w:fill="FFFFFF"/>
    </w:rPr>
  </w:style>
  <w:style w:type="character" w:customStyle="1" w:styleId="GvdemetniFranklinGothicHeavy55pt">
    <w:name w:val="Gövde metni + Franklin Gothic Heavy;5;5 pt"/>
    <w:rsid w:val="001540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GvdemetniFranklinGothicHeavy7pttalik">
    <w:name w:val="Gövde metni + Franklin Gothic Heavy;7 pt;İtalik"/>
    <w:rsid w:val="001540B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540B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Calibri">
    <w:name w:val="Gövde metni + Calibri"/>
    <w:aliases w:val="10,5 pt,Gövde metni + 8,Kalın Değil"/>
    <w:rsid w:val="00E921B7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</w:rPr>
  </w:style>
  <w:style w:type="character" w:customStyle="1" w:styleId="GvdemetniFranklinGothicHeavy">
    <w:name w:val="Gövde metni + Franklin Gothic Heavy"/>
    <w:aliases w:val="7 pt,İtalik"/>
    <w:rsid w:val="00E921B7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</w:rPr>
  </w:style>
  <w:style w:type="character" w:customStyle="1" w:styleId="Gvdemetni6">
    <w:name w:val="Gövde metni (6)_"/>
    <w:link w:val="Gvdemetni60"/>
    <w:locked/>
    <w:rsid w:val="00F52292"/>
    <w:rPr>
      <w:sz w:val="23"/>
      <w:szCs w:val="23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F52292"/>
    <w:pPr>
      <w:widowControl w:val="0"/>
      <w:shd w:val="clear" w:color="auto" w:fill="FFFFFF"/>
      <w:spacing w:before="300" w:line="274" w:lineRule="exact"/>
      <w:ind w:firstLine="5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GvdemetniKalnDeil">
    <w:name w:val="Gövde metni + Kalın Değil"/>
    <w:rsid w:val="00F522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character" w:customStyle="1" w:styleId="Gvdemetni6Kaln">
    <w:name w:val="Gövde metni (6) + Kalın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7KalnDeil">
    <w:name w:val="Gövde metni (7) + Kalın Değil"/>
    <w:aliases w:val="İtalik değil"/>
    <w:rsid w:val="00F522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tr-TR"/>
    </w:rPr>
  </w:style>
  <w:style w:type="character" w:customStyle="1" w:styleId="Gvdemetni85ptKalnDeil">
    <w:name w:val="Gövde metni + 8;5 pt;Kalın Değil"/>
    <w:rsid w:val="009068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473A-3032-4311-8488-7278D5A3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evrak</cp:lastModifiedBy>
  <cp:revision>14</cp:revision>
  <cp:lastPrinted>2017-10-02T12:39:00Z</cp:lastPrinted>
  <dcterms:created xsi:type="dcterms:W3CDTF">2017-09-26T06:04:00Z</dcterms:created>
  <dcterms:modified xsi:type="dcterms:W3CDTF">2017-10-03T06:40:00Z</dcterms:modified>
</cp:coreProperties>
</file>