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490" w:type="dxa"/>
        <w:tblInd w:w="108" w:type="dxa"/>
        <w:tblLayout w:type="fixed"/>
        <w:tblLook w:val="01E0" w:firstRow="1" w:lastRow="1" w:firstColumn="1" w:lastColumn="1" w:noHBand="0" w:noVBand="0"/>
      </w:tblPr>
      <w:tblGrid>
        <w:gridCol w:w="1800"/>
        <w:gridCol w:w="7414"/>
        <w:gridCol w:w="1276"/>
      </w:tblGrid>
      <w:tr w:rsidR="0007383C" w:rsidRPr="0086281A" w:rsidTr="00146C75">
        <w:tc>
          <w:tcPr>
            <w:tcW w:w="1800" w:type="dxa"/>
          </w:tcPr>
          <w:p w:rsidR="0007383C" w:rsidRPr="0086281A" w:rsidRDefault="0007383C" w:rsidP="00C8782B">
            <w:r>
              <w:rPr>
                <w:noProof/>
              </w:rPr>
              <w:drawing>
                <wp:inline distT="0" distB="0" distL="0" distR="0" wp14:anchorId="1387BD06" wp14:editId="596B4700">
                  <wp:extent cx="775411" cy="687629"/>
                  <wp:effectExtent l="0" t="0" r="5715" b="0"/>
                  <wp:docPr id="1" name="Resim 1" descr="C:\Users\MEHMET~1\AppData\Local\Temp\Rar$DIa0.140\İncesu Belediyesi Logoo.jpg"/>
                  <wp:cNvGraphicFramePr/>
                  <a:graphic xmlns:a="http://schemas.openxmlformats.org/drawingml/2006/main">
                    <a:graphicData uri="http://schemas.openxmlformats.org/drawingml/2006/picture">
                      <pic:pic xmlns:pic="http://schemas.openxmlformats.org/drawingml/2006/picture">
                        <pic:nvPicPr>
                          <pic:cNvPr id="1" name="Resim 1" descr="C:\Users\MEHMET~1\AppData\Local\Temp\Rar$DIa0.140\İncesu Belediyesi Logoo.jp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6074" cy="688217"/>
                          </a:xfrm>
                          <a:prstGeom prst="rect">
                            <a:avLst/>
                          </a:prstGeom>
                          <a:noFill/>
                          <a:ln>
                            <a:noFill/>
                          </a:ln>
                        </pic:spPr>
                      </pic:pic>
                    </a:graphicData>
                  </a:graphic>
                </wp:inline>
              </w:drawing>
            </w:r>
          </w:p>
        </w:tc>
        <w:tc>
          <w:tcPr>
            <w:tcW w:w="7414" w:type="dxa"/>
            <w:vAlign w:val="center"/>
          </w:tcPr>
          <w:p w:rsidR="0007383C" w:rsidRPr="00146C75" w:rsidRDefault="0007383C" w:rsidP="0007383C">
            <w:pPr>
              <w:jc w:val="center"/>
              <w:rPr>
                <w:rFonts w:ascii="Arial Black" w:hAnsi="Arial Black"/>
                <w:sz w:val="28"/>
                <w:szCs w:val="28"/>
              </w:rPr>
            </w:pPr>
            <w:r w:rsidRPr="00146C75">
              <w:rPr>
                <w:rFonts w:ascii="Arial Black" w:hAnsi="Arial Black"/>
                <w:sz w:val="28"/>
                <w:szCs w:val="28"/>
              </w:rPr>
              <w:t>T.C.</w:t>
            </w:r>
          </w:p>
          <w:p w:rsidR="0007383C" w:rsidRPr="00146C75" w:rsidRDefault="0007383C" w:rsidP="0007383C">
            <w:pPr>
              <w:jc w:val="center"/>
              <w:rPr>
                <w:rFonts w:ascii="Arial Black" w:hAnsi="Arial Black"/>
                <w:sz w:val="28"/>
                <w:szCs w:val="28"/>
              </w:rPr>
            </w:pPr>
            <w:r w:rsidRPr="00146C75">
              <w:rPr>
                <w:rFonts w:ascii="Arial Black" w:hAnsi="Arial Black"/>
                <w:sz w:val="28"/>
                <w:szCs w:val="28"/>
              </w:rPr>
              <w:t>İNCESU BELEDİYE BAŞKANLIĞI</w:t>
            </w:r>
          </w:p>
          <w:p w:rsidR="0007383C" w:rsidRPr="0086281A" w:rsidRDefault="0007383C" w:rsidP="0007383C">
            <w:pPr>
              <w:jc w:val="center"/>
            </w:pPr>
            <w:r w:rsidRPr="00146C75">
              <w:rPr>
                <w:rFonts w:ascii="Arial Black" w:hAnsi="Arial Black"/>
                <w:sz w:val="28"/>
                <w:szCs w:val="28"/>
              </w:rPr>
              <w:t>Yazı İşleri Müdürlüğü</w:t>
            </w:r>
          </w:p>
        </w:tc>
        <w:tc>
          <w:tcPr>
            <w:tcW w:w="1276" w:type="dxa"/>
            <w:vAlign w:val="center"/>
          </w:tcPr>
          <w:p w:rsidR="0007383C" w:rsidRPr="0086281A" w:rsidRDefault="0007383C" w:rsidP="00C8782B">
            <w:pPr>
              <w:jc w:val="center"/>
            </w:pPr>
          </w:p>
        </w:tc>
      </w:tr>
    </w:tbl>
    <w:p w:rsidR="0007383C" w:rsidRPr="0086281A" w:rsidRDefault="0007383C" w:rsidP="0007383C"/>
    <w:p w:rsidR="00146C75" w:rsidRDefault="00146C75" w:rsidP="0007383C">
      <w:pPr>
        <w:jc w:val="center"/>
        <w:rPr>
          <w:b/>
        </w:rPr>
      </w:pPr>
    </w:p>
    <w:p w:rsidR="00146C75" w:rsidRDefault="00146C75" w:rsidP="0007383C">
      <w:pPr>
        <w:jc w:val="center"/>
        <w:rPr>
          <w:b/>
        </w:rPr>
      </w:pPr>
    </w:p>
    <w:p w:rsidR="00146C75" w:rsidRDefault="00146C75" w:rsidP="0007383C">
      <w:pPr>
        <w:jc w:val="center"/>
        <w:rPr>
          <w:b/>
        </w:rPr>
      </w:pPr>
    </w:p>
    <w:p w:rsidR="0007383C" w:rsidRPr="0086281A" w:rsidRDefault="00146C75" w:rsidP="0007383C">
      <w:pPr>
        <w:jc w:val="center"/>
        <w:rPr>
          <w:b/>
        </w:rPr>
      </w:pPr>
      <w:r>
        <w:rPr>
          <w:b/>
        </w:rPr>
        <w:t>2016 YILI HAZİRAN</w:t>
      </w:r>
      <w:r w:rsidR="0007383C" w:rsidRPr="0086281A">
        <w:rPr>
          <w:b/>
        </w:rPr>
        <w:t xml:space="preserve"> AYI </w:t>
      </w:r>
    </w:p>
    <w:p w:rsidR="0007383C" w:rsidRPr="00146C75" w:rsidRDefault="0007383C" w:rsidP="00146C75">
      <w:pPr>
        <w:pStyle w:val="ListeParagraf"/>
        <w:numPr>
          <w:ilvl w:val="0"/>
          <w:numId w:val="21"/>
        </w:numPr>
        <w:jc w:val="center"/>
        <w:rPr>
          <w:b/>
        </w:rPr>
      </w:pPr>
      <w:r w:rsidRPr="00146C75">
        <w:rPr>
          <w:b/>
        </w:rPr>
        <w:t>BİLEŞİM 1. OTURUM MECLİS KARAR ÖZETLERİ</w:t>
      </w:r>
    </w:p>
    <w:p w:rsidR="00146C75" w:rsidRPr="00146C75" w:rsidRDefault="00146C75" w:rsidP="00146C75">
      <w:pPr>
        <w:jc w:val="center"/>
        <w:rPr>
          <w:b/>
        </w:rPr>
      </w:pPr>
    </w:p>
    <w:p w:rsidR="0007383C" w:rsidRDefault="0007383C" w:rsidP="0007383C">
      <w:pPr>
        <w:jc w:val="center"/>
        <w:rPr>
          <w:b/>
        </w:rPr>
      </w:pPr>
      <w:r w:rsidRPr="0086281A">
        <w:rPr>
          <w:b/>
        </w:rPr>
        <w:t>Gündem Maddelerinin Görüşülmesine Geçildi;</w:t>
      </w:r>
    </w:p>
    <w:p w:rsidR="00146C75" w:rsidRDefault="00146C75" w:rsidP="0007383C">
      <w:pPr>
        <w:jc w:val="center"/>
        <w:rPr>
          <w:b/>
        </w:rPr>
      </w:pPr>
    </w:p>
    <w:p w:rsidR="00146C75" w:rsidRDefault="00146C75" w:rsidP="0007383C">
      <w:pPr>
        <w:jc w:val="center"/>
        <w:rPr>
          <w:b/>
        </w:rPr>
      </w:pPr>
    </w:p>
    <w:p w:rsidR="00146C75" w:rsidRDefault="00146C75" w:rsidP="0007383C">
      <w:pPr>
        <w:jc w:val="center"/>
        <w:rPr>
          <w:b/>
        </w:rPr>
      </w:pPr>
    </w:p>
    <w:p w:rsidR="00146C75" w:rsidRDefault="00146C75" w:rsidP="0007383C">
      <w:pPr>
        <w:jc w:val="center"/>
        <w:rPr>
          <w:b/>
        </w:rPr>
      </w:pPr>
    </w:p>
    <w:p w:rsidR="00146C75" w:rsidRDefault="00146C75" w:rsidP="00146C75">
      <w:pPr>
        <w:ind w:firstLine="708"/>
        <w:jc w:val="both"/>
        <w:rPr>
          <w:b/>
          <w:u w:val="single"/>
        </w:rPr>
      </w:pPr>
      <w:r>
        <w:rPr>
          <w:b/>
          <w:u w:val="single"/>
        </w:rPr>
        <w:t>KARAR 067</w:t>
      </w:r>
      <w:r w:rsidRPr="005C7A98">
        <w:rPr>
          <w:b/>
          <w:u w:val="single"/>
        </w:rPr>
        <w:t xml:space="preserve">: Gündemin birinci maddesi; </w:t>
      </w:r>
    </w:p>
    <w:p w:rsidR="00146C75" w:rsidRDefault="00146C75" w:rsidP="00146C75">
      <w:pPr>
        <w:ind w:firstLine="708"/>
        <w:jc w:val="both"/>
        <w:rPr>
          <w:b/>
          <w:u w:val="single"/>
        </w:rPr>
      </w:pPr>
    </w:p>
    <w:p w:rsidR="00146C75" w:rsidRDefault="00146C75" w:rsidP="00146C75">
      <w:pPr>
        <w:ind w:firstLine="708"/>
        <w:jc w:val="both"/>
        <w:rPr>
          <w:b/>
          <w:u w:val="single"/>
        </w:rPr>
      </w:pPr>
    </w:p>
    <w:p w:rsidR="00146C75" w:rsidRDefault="00146C75" w:rsidP="00146C75">
      <w:pPr>
        <w:ind w:firstLine="708"/>
        <w:jc w:val="both"/>
        <w:rPr>
          <w:b/>
          <w:u w:val="single"/>
        </w:rPr>
      </w:pPr>
    </w:p>
    <w:p w:rsidR="00146C75" w:rsidRDefault="00146C75" w:rsidP="00146C75">
      <w:pPr>
        <w:ind w:firstLine="708"/>
        <w:jc w:val="both"/>
        <w:rPr>
          <w:b/>
          <w:u w:val="single"/>
        </w:rPr>
      </w:pPr>
      <w:r>
        <w:rPr>
          <w:b/>
          <w:noProof/>
          <w:u w:val="single"/>
        </w:rPr>
        <w:drawing>
          <wp:inline distT="0" distB="0" distL="0" distR="0" wp14:anchorId="6CF3D7BC" wp14:editId="61A82F5F">
            <wp:extent cx="3394253" cy="5661965"/>
            <wp:effectExtent l="9208" t="0" r="6032" b="6033"/>
            <wp:docPr id="2" name="Resim 2" descr="C:\tarama\doc0241392016060619584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arama\doc02413920160606195844_00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9001" r="50321" b="22405"/>
                    <a:stretch/>
                  </pic:blipFill>
                  <pic:spPr bwMode="auto">
                    <a:xfrm rot="16200000">
                      <a:off x="0" y="0"/>
                      <a:ext cx="3394354" cy="5662133"/>
                    </a:xfrm>
                    <a:prstGeom prst="rect">
                      <a:avLst/>
                    </a:prstGeom>
                    <a:noFill/>
                    <a:ln>
                      <a:noFill/>
                    </a:ln>
                    <a:extLst>
                      <a:ext uri="{53640926-AAD7-44D8-BBD7-CCE9431645EC}">
                        <a14:shadowObscured xmlns:a14="http://schemas.microsoft.com/office/drawing/2010/main"/>
                      </a:ext>
                    </a:extLst>
                  </pic:spPr>
                </pic:pic>
              </a:graphicData>
            </a:graphic>
          </wp:inline>
        </w:drawing>
      </w:r>
    </w:p>
    <w:p w:rsidR="00146C75" w:rsidRPr="00146C75" w:rsidRDefault="00146C75" w:rsidP="00146C75">
      <w:pPr>
        <w:ind w:firstLine="708"/>
        <w:jc w:val="both"/>
        <w:rPr>
          <w:b/>
          <w:u w:val="single"/>
        </w:rPr>
      </w:pPr>
      <w:r>
        <w:rPr>
          <w:b/>
          <w:noProof/>
          <w:u w:val="single"/>
        </w:rPr>
        <w:lastRenderedPageBreak/>
        <w:drawing>
          <wp:inline distT="0" distB="0" distL="0" distR="0" wp14:anchorId="3EC74757" wp14:editId="7E08A8F9">
            <wp:extent cx="6832600" cy="9663430"/>
            <wp:effectExtent l="0" t="0" r="6350" b="0"/>
            <wp:docPr id="3" name="Resim 3" descr="C:\tarama\doc0241392016060619584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arama\doc02413920160606195844_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32600" cy="9663430"/>
                    </a:xfrm>
                    <a:prstGeom prst="rect">
                      <a:avLst/>
                    </a:prstGeom>
                    <a:noFill/>
                    <a:ln>
                      <a:noFill/>
                    </a:ln>
                  </pic:spPr>
                </pic:pic>
              </a:graphicData>
            </a:graphic>
          </wp:inline>
        </w:drawing>
      </w:r>
      <w:r>
        <w:rPr>
          <w:b/>
          <w:noProof/>
          <w:u w:val="single"/>
        </w:rPr>
        <w:lastRenderedPageBreak/>
        <w:drawing>
          <wp:inline distT="0" distB="0" distL="0" distR="0" wp14:anchorId="2D474687" wp14:editId="22697C71">
            <wp:extent cx="6832600" cy="9663430"/>
            <wp:effectExtent l="0" t="0" r="6350" b="0"/>
            <wp:docPr id="4" name="Resim 4" descr="C:\tarama\doc0241392016060619584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arama\doc02413920160606195844_0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32600" cy="9663430"/>
                    </a:xfrm>
                    <a:prstGeom prst="rect">
                      <a:avLst/>
                    </a:prstGeom>
                    <a:noFill/>
                    <a:ln>
                      <a:noFill/>
                    </a:ln>
                  </pic:spPr>
                </pic:pic>
              </a:graphicData>
            </a:graphic>
          </wp:inline>
        </w:drawing>
      </w:r>
      <w:r>
        <w:rPr>
          <w:b/>
          <w:noProof/>
          <w:u w:val="single"/>
        </w:rPr>
        <w:lastRenderedPageBreak/>
        <w:drawing>
          <wp:inline distT="0" distB="0" distL="0" distR="0" wp14:anchorId="43D7B4E5" wp14:editId="454397B9">
            <wp:extent cx="6832600" cy="9663430"/>
            <wp:effectExtent l="0" t="0" r="6350" b="0"/>
            <wp:docPr id="5" name="Resim 5" descr="C:\tarama\doc0241392016060619584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arama\doc02413920160606195844_00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32600" cy="9663430"/>
                    </a:xfrm>
                    <a:prstGeom prst="rect">
                      <a:avLst/>
                    </a:prstGeom>
                    <a:noFill/>
                    <a:ln>
                      <a:noFill/>
                    </a:ln>
                  </pic:spPr>
                </pic:pic>
              </a:graphicData>
            </a:graphic>
          </wp:inline>
        </w:drawing>
      </w:r>
      <w:r>
        <w:rPr>
          <w:b/>
          <w:noProof/>
          <w:u w:val="single"/>
        </w:rPr>
        <w:lastRenderedPageBreak/>
        <w:drawing>
          <wp:inline distT="0" distB="0" distL="0" distR="0" wp14:anchorId="4D206893" wp14:editId="6F58BD78">
            <wp:extent cx="6832600" cy="9663430"/>
            <wp:effectExtent l="0" t="0" r="6350" b="0"/>
            <wp:docPr id="6" name="Resim 6" descr="C:\tarama\doc0241392016060619584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arama\doc02413920160606195844_0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32600" cy="9663430"/>
                    </a:xfrm>
                    <a:prstGeom prst="rect">
                      <a:avLst/>
                    </a:prstGeom>
                    <a:noFill/>
                    <a:ln>
                      <a:noFill/>
                    </a:ln>
                  </pic:spPr>
                </pic:pic>
              </a:graphicData>
            </a:graphic>
          </wp:inline>
        </w:drawing>
      </w:r>
      <w:r>
        <w:rPr>
          <w:b/>
          <w:noProof/>
          <w:u w:val="single"/>
        </w:rPr>
        <w:lastRenderedPageBreak/>
        <w:drawing>
          <wp:inline distT="0" distB="0" distL="0" distR="0" wp14:anchorId="3A699E47" wp14:editId="00E9E309">
            <wp:extent cx="6832600" cy="9663430"/>
            <wp:effectExtent l="0" t="0" r="6350" b="0"/>
            <wp:docPr id="7" name="Resim 7" descr="C:\tarama\doc0241392016060619584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arama\doc02413920160606195844_0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32600" cy="9663430"/>
                    </a:xfrm>
                    <a:prstGeom prst="rect">
                      <a:avLst/>
                    </a:prstGeom>
                    <a:noFill/>
                    <a:ln>
                      <a:noFill/>
                    </a:ln>
                  </pic:spPr>
                </pic:pic>
              </a:graphicData>
            </a:graphic>
          </wp:inline>
        </w:drawing>
      </w:r>
      <w:r>
        <w:rPr>
          <w:b/>
          <w:noProof/>
          <w:u w:val="single"/>
        </w:rPr>
        <w:lastRenderedPageBreak/>
        <w:drawing>
          <wp:inline distT="0" distB="0" distL="0" distR="0" wp14:anchorId="27B7908F" wp14:editId="483191F2">
            <wp:extent cx="6832600" cy="9663430"/>
            <wp:effectExtent l="0" t="0" r="6350" b="0"/>
            <wp:docPr id="8" name="Resim 8" descr="C:\tarama\doc0241392016060619584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arama\doc02413920160606195844_0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32600" cy="9663430"/>
                    </a:xfrm>
                    <a:prstGeom prst="rect">
                      <a:avLst/>
                    </a:prstGeom>
                    <a:noFill/>
                    <a:ln>
                      <a:noFill/>
                    </a:ln>
                  </pic:spPr>
                </pic:pic>
              </a:graphicData>
            </a:graphic>
          </wp:inline>
        </w:drawing>
      </w:r>
      <w:r>
        <w:rPr>
          <w:b/>
          <w:noProof/>
          <w:u w:val="single"/>
        </w:rPr>
        <w:lastRenderedPageBreak/>
        <w:drawing>
          <wp:inline distT="0" distB="0" distL="0" distR="0" wp14:anchorId="30B8C7A5" wp14:editId="3BCFD51E">
            <wp:extent cx="5757062" cy="9356141"/>
            <wp:effectExtent l="0" t="0" r="0" b="0"/>
            <wp:docPr id="9" name="Resim 9" descr="C:\tarama\doc0241392016060619584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tarama\doc02413920160606195844_00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5739" t="1136" b="2042"/>
                    <a:stretch/>
                  </pic:blipFill>
                  <pic:spPr bwMode="auto">
                    <a:xfrm>
                      <a:off x="0" y="0"/>
                      <a:ext cx="5757234" cy="9356421"/>
                    </a:xfrm>
                    <a:prstGeom prst="rect">
                      <a:avLst/>
                    </a:prstGeom>
                    <a:noFill/>
                    <a:ln>
                      <a:noFill/>
                    </a:ln>
                    <a:extLst>
                      <a:ext uri="{53640926-AAD7-44D8-BBD7-CCE9431645EC}">
                        <a14:shadowObscured xmlns:a14="http://schemas.microsoft.com/office/drawing/2010/main"/>
                      </a:ext>
                    </a:extLst>
                  </pic:spPr>
                </pic:pic>
              </a:graphicData>
            </a:graphic>
          </wp:inline>
        </w:drawing>
      </w:r>
    </w:p>
    <w:p w:rsidR="00146C75" w:rsidRDefault="00146C75" w:rsidP="00146C75">
      <w:pPr>
        <w:ind w:firstLine="708"/>
        <w:jc w:val="both"/>
        <w:rPr>
          <w:b/>
          <w:u w:val="single"/>
        </w:rPr>
      </w:pPr>
    </w:p>
    <w:p w:rsidR="00146C75" w:rsidRDefault="00146C75" w:rsidP="00146C75">
      <w:pPr>
        <w:ind w:firstLine="708"/>
        <w:jc w:val="both"/>
        <w:rPr>
          <w:b/>
          <w:u w:val="single"/>
        </w:rPr>
      </w:pPr>
    </w:p>
    <w:p w:rsidR="00146C75" w:rsidRPr="005C7A98" w:rsidRDefault="00146C75" w:rsidP="00146C75">
      <w:pPr>
        <w:ind w:firstLine="708"/>
        <w:jc w:val="both"/>
        <w:rPr>
          <w:b/>
          <w:u w:val="single"/>
        </w:rPr>
      </w:pPr>
      <w:r>
        <w:rPr>
          <w:b/>
          <w:u w:val="single"/>
        </w:rPr>
        <w:t>KARAR 068</w:t>
      </w:r>
      <w:r w:rsidRPr="005C7A98">
        <w:rPr>
          <w:b/>
          <w:u w:val="single"/>
        </w:rPr>
        <w:t xml:space="preserve">: Gündemin ikinci maddesi; </w:t>
      </w:r>
    </w:p>
    <w:p w:rsidR="00146C75" w:rsidRPr="00E84D07" w:rsidRDefault="00146C75" w:rsidP="00146C75">
      <w:pPr>
        <w:ind w:right="-1" w:firstLine="708"/>
        <w:jc w:val="both"/>
      </w:pPr>
    </w:p>
    <w:p w:rsidR="00146C75" w:rsidRPr="00443726" w:rsidRDefault="00146C75" w:rsidP="00146C75">
      <w:pPr>
        <w:ind w:firstLine="708"/>
        <w:jc w:val="both"/>
        <w:rPr>
          <w:b/>
          <w:u w:val="single"/>
        </w:rPr>
      </w:pPr>
      <w:r w:rsidRPr="00443726">
        <w:t xml:space="preserve"> </w:t>
      </w:r>
      <w:r w:rsidRPr="00443726">
        <w:rPr>
          <w:b/>
          <w:u w:val="single"/>
        </w:rPr>
        <w:t xml:space="preserve">Yapılan Müzakere ve Oylamada; </w:t>
      </w:r>
    </w:p>
    <w:p w:rsidR="00146C75" w:rsidRDefault="00146C75" w:rsidP="00146C75">
      <w:pPr>
        <w:pStyle w:val="NormalWeb"/>
        <w:spacing w:before="0" w:beforeAutospacing="0" w:after="0" w:afterAutospacing="0"/>
        <w:ind w:firstLine="708"/>
        <w:jc w:val="both"/>
        <w:rPr>
          <w:color w:val="000000"/>
        </w:rPr>
      </w:pPr>
      <w:r>
        <w:t xml:space="preserve">İlçemiz Kızılören Avşar Mahallesine yaptırılacak olan sosyal tesis binasına hayırsever Ali DİNÇ </w:t>
      </w:r>
      <w:r>
        <w:rPr>
          <w:color w:val="000000"/>
        </w:rPr>
        <w:t>tarafından yapılan 100</w:t>
      </w:r>
      <w:r w:rsidRPr="005E126A">
        <w:rPr>
          <w:color w:val="000000"/>
        </w:rPr>
        <w:t>.000,00</w:t>
      </w:r>
      <w:r>
        <w:rPr>
          <w:color w:val="000000"/>
        </w:rPr>
        <w:t xml:space="preserve"> TL. </w:t>
      </w:r>
      <w:proofErr w:type="gramStart"/>
      <w:r>
        <w:rPr>
          <w:color w:val="000000"/>
        </w:rPr>
        <w:t>şartlı</w:t>
      </w:r>
      <w:proofErr w:type="gramEnd"/>
      <w:r>
        <w:rPr>
          <w:color w:val="000000"/>
        </w:rPr>
        <w:t xml:space="preserve"> bağışın kabul edilmesine ve </w:t>
      </w:r>
      <w:r>
        <w:t>Kızılören Avşar Mahallesine yaptırılacak olan sosyal tesis binasına</w:t>
      </w:r>
      <w:r>
        <w:rPr>
          <w:color w:val="000000"/>
        </w:rPr>
        <w:t xml:space="preserve"> </w:t>
      </w:r>
      <w:r>
        <w:t>Ali DİNÇ</w:t>
      </w:r>
      <w:r w:rsidRPr="005E126A">
        <w:rPr>
          <w:color w:val="000000"/>
        </w:rPr>
        <w:t xml:space="preserve"> </w:t>
      </w:r>
      <w:r>
        <w:rPr>
          <w:color w:val="000000"/>
        </w:rPr>
        <w:t>isminin verilmesine;</w:t>
      </w:r>
    </w:p>
    <w:p w:rsidR="00146C75" w:rsidRDefault="00146C75" w:rsidP="00146C75">
      <w:pPr>
        <w:jc w:val="both"/>
      </w:pPr>
    </w:p>
    <w:p w:rsidR="00146C75" w:rsidRPr="00794357" w:rsidRDefault="00146C75" w:rsidP="00146C75">
      <w:pPr>
        <w:ind w:firstLine="708"/>
        <w:jc w:val="both"/>
        <w:rPr>
          <w:bCs/>
        </w:rPr>
      </w:pPr>
      <w:r>
        <w:t xml:space="preserve"> </w:t>
      </w:r>
      <w:r w:rsidRPr="00C649E6">
        <w:rPr>
          <w:bCs/>
          <w:lang w:eastAsia="en-US"/>
        </w:rPr>
        <w:t xml:space="preserve">5393 sayılı </w:t>
      </w:r>
      <w:r>
        <w:rPr>
          <w:bCs/>
          <w:lang w:eastAsia="en-US"/>
        </w:rPr>
        <w:t xml:space="preserve">Belediye Kanunun 18 maddesi gereğince </w:t>
      </w:r>
      <w:proofErr w:type="gramStart"/>
      <w:r>
        <w:rPr>
          <w:bCs/>
          <w:lang w:eastAsia="en-US"/>
        </w:rPr>
        <w:t>06/06/2016</w:t>
      </w:r>
      <w:proofErr w:type="gramEnd"/>
      <w:r w:rsidRPr="00C649E6">
        <w:rPr>
          <w:bCs/>
          <w:lang w:eastAsia="en-US"/>
        </w:rPr>
        <w:t xml:space="preserve"> tarihinde oy birliği ile karar verildi.</w:t>
      </w:r>
    </w:p>
    <w:p w:rsidR="00146C75" w:rsidRDefault="00146C75" w:rsidP="00146C75">
      <w:pPr>
        <w:ind w:firstLine="708"/>
        <w:jc w:val="both"/>
        <w:rPr>
          <w:b/>
          <w:u w:val="single"/>
        </w:rPr>
      </w:pPr>
    </w:p>
    <w:p w:rsidR="00146C75" w:rsidRDefault="00146C75" w:rsidP="00146C75">
      <w:pPr>
        <w:ind w:firstLine="708"/>
        <w:jc w:val="both"/>
        <w:rPr>
          <w:b/>
          <w:u w:val="single"/>
        </w:rPr>
      </w:pPr>
    </w:p>
    <w:p w:rsidR="00146C75" w:rsidRDefault="00146C75" w:rsidP="00146C75">
      <w:pPr>
        <w:ind w:firstLine="708"/>
        <w:jc w:val="both"/>
        <w:rPr>
          <w:b/>
          <w:u w:val="single"/>
        </w:rPr>
      </w:pPr>
    </w:p>
    <w:p w:rsidR="00146C75" w:rsidRDefault="00146C75" w:rsidP="00146C75">
      <w:pPr>
        <w:ind w:firstLine="708"/>
        <w:jc w:val="both"/>
        <w:rPr>
          <w:b/>
          <w:u w:val="single"/>
        </w:rPr>
      </w:pPr>
      <w:r>
        <w:rPr>
          <w:b/>
          <w:u w:val="single"/>
        </w:rPr>
        <w:t>KARAR 069: Gündemin üçüncü</w:t>
      </w:r>
      <w:r w:rsidRPr="005C7A98">
        <w:rPr>
          <w:b/>
          <w:u w:val="single"/>
        </w:rPr>
        <w:t xml:space="preserve"> maddesi; </w:t>
      </w:r>
    </w:p>
    <w:p w:rsidR="00146C75" w:rsidRPr="00E84D07" w:rsidRDefault="00146C75" w:rsidP="00146C75">
      <w:pPr>
        <w:ind w:right="-1" w:firstLine="708"/>
        <w:jc w:val="both"/>
      </w:pPr>
    </w:p>
    <w:p w:rsidR="00146C75" w:rsidRPr="00443726" w:rsidRDefault="00146C75" w:rsidP="00146C75">
      <w:pPr>
        <w:ind w:firstLine="708"/>
        <w:jc w:val="both"/>
        <w:rPr>
          <w:b/>
          <w:u w:val="single"/>
        </w:rPr>
      </w:pPr>
      <w:r w:rsidRPr="00443726">
        <w:t xml:space="preserve"> </w:t>
      </w:r>
      <w:r w:rsidRPr="00443726">
        <w:rPr>
          <w:b/>
          <w:u w:val="single"/>
        </w:rPr>
        <w:t xml:space="preserve">Yapılan Müzakere ve Oylamada; </w:t>
      </w:r>
    </w:p>
    <w:p w:rsidR="00146C75" w:rsidRDefault="00146C75" w:rsidP="00146C75">
      <w:pPr>
        <w:ind w:firstLine="708"/>
        <w:jc w:val="both"/>
      </w:pPr>
      <w:r>
        <w:t xml:space="preserve">Mülkiyeti Belediyemize ait İlçemiz </w:t>
      </w:r>
      <w:proofErr w:type="spellStart"/>
      <w:r>
        <w:t>Örenşehir</w:t>
      </w:r>
      <w:proofErr w:type="spellEnd"/>
      <w:r>
        <w:t xml:space="preserve"> Mahallesi Sosyal Tesislerinin gülük kullanım ücreti olarak 200,00 TL. Garipçe Mahallelerindeki Sosyal Tesislerinin gülük kullanım ücreti olarak 200,00 TL. </w:t>
      </w:r>
      <w:proofErr w:type="gramStart"/>
      <w:r>
        <w:t>ücret</w:t>
      </w:r>
      <w:proofErr w:type="gramEnd"/>
      <w:r>
        <w:t xml:space="preserve"> alınmasına;</w:t>
      </w:r>
    </w:p>
    <w:p w:rsidR="00146C75" w:rsidRDefault="00146C75" w:rsidP="00146C75">
      <w:pPr>
        <w:ind w:firstLine="708"/>
        <w:jc w:val="both"/>
      </w:pPr>
    </w:p>
    <w:p w:rsidR="00146C75" w:rsidRPr="00794357" w:rsidRDefault="00146C75" w:rsidP="00146C75">
      <w:pPr>
        <w:ind w:firstLine="708"/>
        <w:jc w:val="both"/>
        <w:rPr>
          <w:bCs/>
        </w:rPr>
      </w:pPr>
      <w:r>
        <w:t xml:space="preserve"> </w:t>
      </w:r>
      <w:r w:rsidRPr="00C649E6">
        <w:rPr>
          <w:bCs/>
          <w:lang w:eastAsia="en-US"/>
        </w:rPr>
        <w:t xml:space="preserve">5393 sayılı </w:t>
      </w:r>
      <w:r>
        <w:rPr>
          <w:bCs/>
          <w:lang w:eastAsia="en-US"/>
        </w:rPr>
        <w:t xml:space="preserve">Belediye Kanunun 24 maddesi gereğince </w:t>
      </w:r>
      <w:proofErr w:type="gramStart"/>
      <w:r>
        <w:rPr>
          <w:bCs/>
          <w:lang w:eastAsia="en-US"/>
        </w:rPr>
        <w:t>06/06/2016</w:t>
      </w:r>
      <w:proofErr w:type="gramEnd"/>
      <w:r w:rsidRPr="00C649E6">
        <w:rPr>
          <w:bCs/>
          <w:lang w:eastAsia="en-US"/>
        </w:rPr>
        <w:t xml:space="preserve"> tarihinde oy birliği ile karar verildi.</w:t>
      </w:r>
    </w:p>
    <w:p w:rsidR="00146C75" w:rsidRPr="005C7A98" w:rsidRDefault="00146C75" w:rsidP="00146C75">
      <w:pPr>
        <w:ind w:firstLine="708"/>
        <w:jc w:val="both"/>
        <w:rPr>
          <w:b/>
          <w:u w:val="single"/>
        </w:rPr>
      </w:pPr>
    </w:p>
    <w:p w:rsidR="00146C75" w:rsidRDefault="00146C75" w:rsidP="00146C75">
      <w:pPr>
        <w:ind w:firstLine="708"/>
        <w:jc w:val="both"/>
        <w:rPr>
          <w:b/>
          <w:u w:val="single"/>
        </w:rPr>
      </w:pPr>
    </w:p>
    <w:p w:rsidR="00146C75" w:rsidRDefault="00146C75" w:rsidP="00146C75">
      <w:pPr>
        <w:ind w:firstLine="708"/>
        <w:jc w:val="both"/>
        <w:rPr>
          <w:b/>
          <w:u w:val="single"/>
        </w:rPr>
      </w:pPr>
    </w:p>
    <w:p w:rsidR="00146C75" w:rsidRDefault="00146C75" w:rsidP="00146C75">
      <w:pPr>
        <w:ind w:firstLine="708"/>
        <w:jc w:val="both"/>
        <w:rPr>
          <w:b/>
          <w:u w:val="single"/>
        </w:rPr>
      </w:pPr>
      <w:r>
        <w:rPr>
          <w:b/>
          <w:u w:val="single"/>
        </w:rPr>
        <w:t>KARAR 070: Gündemin dördüncü</w:t>
      </w:r>
      <w:r w:rsidRPr="005C7A98">
        <w:rPr>
          <w:b/>
          <w:u w:val="single"/>
        </w:rPr>
        <w:t xml:space="preserve"> maddesi; </w:t>
      </w:r>
    </w:p>
    <w:p w:rsidR="00146C75" w:rsidRPr="00E84D07" w:rsidRDefault="00146C75" w:rsidP="00146C75">
      <w:pPr>
        <w:ind w:right="-1" w:firstLine="708"/>
        <w:jc w:val="both"/>
      </w:pPr>
    </w:p>
    <w:p w:rsidR="00146C75" w:rsidRPr="00443726" w:rsidRDefault="00146C75" w:rsidP="00146C75">
      <w:pPr>
        <w:ind w:firstLine="708"/>
        <w:jc w:val="both"/>
        <w:rPr>
          <w:b/>
          <w:u w:val="single"/>
        </w:rPr>
      </w:pPr>
      <w:r w:rsidRPr="00443726">
        <w:t xml:space="preserve"> </w:t>
      </w:r>
      <w:r w:rsidRPr="00443726">
        <w:rPr>
          <w:b/>
          <w:u w:val="single"/>
        </w:rPr>
        <w:t xml:space="preserve">Yapılan Müzakere ve Oylamada; </w:t>
      </w:r>
    </w:p>
    <w:p w:rsidR="00146C75" w:rsidRDefault="00146C75" w:rsidP="00146C75">
      <w:pPr>
        <w:ind w:firstLine="708"/>
        <w:jc w:val="both"/>
        <w:rPr>
          <w:rFonts w:eastAsia="Calibri"/>
        </w:rPr>
      </w:pPr>
      <w:r w:rsidRPr="00EF3D16">
        <w:t xml:space="preserve">5747 Sayılı Kanun gereğince tüzel kişiliği sona erip Belediyemize mahalle olarak bağlanan </w:t>
      </w:r>
      <w:proofErr w:type="spellStart"/>
      <w:proofErr w:type="gramStart"/>
      <w:r w:rsidRPr="00EF3D16">
        <w:t>Süks</w:t>
      </w:r>
      <w:r>
        <w:t>ün</w:t>
      </w:r>
      <w:proofErr w:type="spellEnd"/>
      <w:r>
        <w:t>,</w:t>
      </w:r>
      <w:proofErr w:type="gramEnd"/>
      <w:r>
        <w:t xml:space="preserve"> ve Kızılören mahallelerinin adları</w:t>
      </w:r>
      <w:r w:rsidRPr="00EF3D16">
        <w:rPr>
          <w:rFonts w:eastAsia="Calibri"/>
        </w:rPr>
        <w:t xml:space="preserve"> </w:t>
      </w:r>
      <w:proofErr w:type="spellStart"/>
      <w:r w:rsidRPr="00EF3D16">
        <w:rPr>
          <w:rFonts w:eastAsia="Calibri"/>
        </w:rPr>
        <w:t>Süksün</w:t>
      </w:r>
      <w:proofErr w:type="spellEnd"/>
      <w:r w:rsidRPr="00EF3D16">
        <w:rPr>
          <w:rFonts w:eastAsia="Calibri"/>
        </w:rPr>
        <w:t xml:space="preserve"> Cumhuriyet Mahallesi, </w:t>
      </w:r>
      <w:proofErr w:type="spellStart"/>
      <w:r w:rsidRPr="00EF3D16">
        <w:rPr>
          <w:rFonts w:eastAsia="Calibri"/>
        </w:rPr>
        <w:t>Süksün</w:t>
      </w:r>
      <w:proofErr w:type="spellEnd"/>
      <w:r w:rsidRPr="00EF3D16">
        <w:rPr>
          <w:rFonts w:eastAsia="Calibri"/>
        </w:rPr>
        <w:t xml:space="preserve"> Hürriyet Mahallesi, </w:t>
      </w:r>
      <w:proofErr w:type="spellStart"/>
      <w:r w:rsidRPr="00EF3D16">
        <w:rPr>
          <w:rFonts w:eastAsia="Calibri"/>
        </w:rPr>
        <w:t>Süksün</w:t>
      </w:r>
      <w:proofErr w:type="spellEnd"/>
      <w:r w:rsidRPr="00EF3D16">
        <w:rPr>
          <w:rFonts w:eastAsia="Calibri"/>
        </w:rPr>
        <w:t xml:space="preserve"> Zafer Mahallesi ve Kızılören Aşağı Mahallesi, Kızılören Avşar Mahallesi, Kızılören Tabaklı Mahallesi, Kızılören </w:t>
      </w:r>
      <w:proofErr w:type="spellStart"/>
      <w:r w:rsidRPr="00EF3D16">
        <w:rPr>
          <w:rFonts w:eastAsia="Calibri"/>
        </w:rPr>
        <w:t>Ötebatan</w:t>
      </w:r>
      <w:proofErr w:type="spellEnd"/>
      <w:r w:rsidRPr="00EF3D16">
        <w:rPr>
          <w:rFonts w:eastAsia="Calibri"/>
        </w:rPr>
        <w:t xml:space="preserve"> Mahallesi</w:t>
      </w:r>
      <w:r>
        <w:rPr>
          <w:rFonts w:eastAsia="Calibri"/>
        </w:rPr>
        <w:t xml:space="preserve"> olarak değiştirilmesine;</w:t>
      </w:r>
    </w:p>
    <w:p w:rsidR="00146C75" w:rsidRDefault="00146C75" w:rsidP="00146C75">
      <w:pPr>
        <w:ind w:firstLine="708"/>
        <w:jc w:val="both"/>
      </w:pPr>
    </w:p>
    <w:p w:rsidR="00146C75" w:rsidRPr="00794357" w:rsidRDefault="00146C75" w:rsidP="00146C75">
      <w:pPr>
        <w:ind w:firstLine="708"/>
        <w:jc w:val="both"/>
        <w:rPr>
          <w:bCs/>
        </w:rPr>
      </w:pPr>
      <w:r>
        <w:t xml:space="preserve"> </w:t>
      </w:r>
      <w:r w:rsidRPr="00C649E6">
        <w:rPr>
          <w:bCs/>
          <w:lang w:eastAsia="en-US"/>
        </w:rPr>
        <w:t xml:space="preserve">5393 sayılı </w:t>
      </w:r>
      <w:r>
        <w:rPr>
          <w:bCs/>
          <w:lang w:eastAsia="en-US"/>
        </w:rPr>
        <w:t xml:space="preserve">Belediye Kanunun 18 maddesi gereğince </w:t>
      </w:r>
      <w:proofErr w:type="gramStart"/>
      <w:r>
        <w:rPr>
          <w:bCs/>
          <w:lang w:eastAsia="en-US"/>
        </w:rPr>
        <w:t>06/06/2016</w:t>
      </w:r>
      <w:proofErr w:type="gramEnd"/>
      <w:r w:rsidRPr="00C649E6">
        <w:rPr>
          <w:bCs/>
          <w:lang w:eastAsia="en-US"/>
        </w:rPr>
        <w:t xml:space="preserve"> tarihinde oy birliği ile karar verildi.</w:t>
      </w:r>
    </w:p>
    <w:p w:rsidR="00146C75" w:rsidRPr="005C7A98" w:rsidRDefault="00146C75" w:rsidP="00146C75">
      <w:pPr>
        <w:ind w:firstLine="708"/>
        <w:jc w:val="both"/>
        <w:rPr>
          <w:b/>
          <w:u w:val="single"/>
        </w:rPr>
      </w:pPr>
    </w:p>
    <w:p w:rsidR="00146C75" w:rsidRDefault="00146C75" w:rsidP="00146C75">
      <w:pPr>
        <w:ind w:firstLine="708"/>
        <w:jc w:val="both"/>
        <w:rPr>
          <w:b/>
          <w:u w:val="single"/>
        </w:rPr>
      </w:pPr>
    </w:p>
    <w:p w:rsidR="00146C75" w:rsidRDefault="00146C75" w:rsidP="00146C75">
      <w:pPr>
        <w:ind w:firstLine="708"/>
        <w:jc w:val="both"/>
        <w:rPr>
          <w:b/>
          <w:u w:val="single"/>
        </w:rPr>
      </w:pPr>
    </w:p>
    <w:p w:rsidR="00146C75" w:rsidRDefault="00146C75" w:rsidP="00146C75">
      <w:pPr>
        <w:ind w:firstLine="708"/>
        <w:jc w:val="both"/>
        <w:rPr>
          <w:b/>
          <w:u w:val="single"/>
        </w:rPr>
      </w:pPr>
    </w:p>
    <w:p w:rsidR="00146C75" w:rsidRDefault="00146C75" w:rsidP="00146C75">
      <w:pPr>
        <w:ind w:firstLine="708"/>
        <w:jc w:val="both"/>
        <w:rPr>
          <w:b/>
          <w:u w:val="single"/>
        </w:rPr>
      </w:pPr>
      <w:r>
        <w:rPr>
          <w:b/>
          <w:u w:val="single"/>
        </w:rPr>
        <w:t>KARAR 071: Gündemin beşinci</w:t>
      </w:r>
      <w:r w:rsidRPr="005C7A98">
        <w:rPr>
          <w:b/>
          <w:u w:val="single"/>
        </w:rPr>
        <w:t xml:space="preserve"> maddesi; </w:t>
      </w:r>
    </w:p>
    <w:p w:rsidR="00146C75" w:rsidRDefault="00146C75" w:rsidP="00146C75">
      <w:pPr>
        <w:ind w:firstLine="708"/>
        <w:jc w:val="both"/>
        <w:rPr>
          <w:b/>
          <w:u w:val="single"/>
        </w:rPr>
      </w:pPr>
    </w:p>
    <w:p w:rsidR="00146C75" w:rsidRPr="00443726" w:rsidRDefault="00146C75" w:rsidP="00146C75">
      <w:pPr>
        <w:ind w:firstLine="708"/>
        <w:jc w:val="both"/>
        <w:rPr>
          <w:b/>
          <w:u w:val="single"/>
        </w:rPr>
      </w:pPr>
      <w:r w:rsidRPr="00443726">
        <w:rPr>
          <w:b/>
          <w:u w:val="single"/>
        </w:rPr>
        <w:t xml:space="preserve">Yapılan Müzakere ve Oylamada; </w:t>
      </w:r>
    </w:p>
    <w:p w:rsidR="00146C75" w:rsidRDefault="00146C75" w:rsidP="00146C75">
      <w:pPr>
        <w:jc w:val="both"/>
      </w:pPr>
      <w:r>
        <w:rPr>
          <w:noProof/>
        </w:rPr>
        <w:lastRenderedPageBreak/>
        <w:drawing>
          <wp:inline distT="0" distB="0" distL="0" distR="0" wp14:anchorId="417638C2" wp14:editId="6F6C4058">
            <wp:extent cx="6532124" cy="9517075"/>
            <wp:effectExtent l="0" t="0" r="2540" b="8255"/>
            <wp:docPr id="45" name="Resim 45" descr="doc02399320160602111124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02399320160602111124_016"/>
                    <pic:cNvPicPr>
                      <a:picLocks noChangeAspect="1" noChangeArrowheads="1"/>
                    </pic:cNvPicPr>
                  </pic:nvPicPr>
                  <pic:blipFill>
                    <a:blip r:embed="rId16" cstate="print">
                      <a:extLst>
                        <a:ext uri="{28A0092B-C50C-407E-A947-70E740481C1C}">
                          <a14:useLocalDpi xmlns:a14="http://schemas.microsoft.com/office/drawing/2010/main" val="0"/>
                        </a:ext>
                      </a:extLst>
                    </a:blip>
                    <a:srcRect t="6610" r="2666" b="27480"/>
                    <a:stretch>
                      <a:fillRect/>
                    </a:stretch>
                  </pic:blipFill>
                  <pic:spPr bwMode="auto">
                    <a:xfrm>
                      <a:off x="0" y="0"/>
                      <a:ext cx="6532245" cy="9517251"/>
                    </a:xfrm>
                    <a:prstGeom prst="rect">
                      <a:avLst/>
                    </a:prstGeom>
                    <a:noFill/>
                    <a:ln>
                      <a:noFill/>
                    </a:ln>
                  </pic:spPr>
                </pic:pic>
              </a:graphicData>
            </a:graphic>
          </wp:inline>
        </w:drawing>
      </w:r>
    </w:p>
    <w:p w:rsidR="00146C75" w:rsidRDefault="00146C75" w:rsidP="00146C75">
      <w:pPr>
        <w:ind w:hanging="142"/>
        <w:jc w:val="center"/>
      </w:pPr>
      <w:r>
        <w:rPr>
          <w:noProof/>
        </w:rPr>
        <w:lastRenderedPageBreak/>
        <w:drawing>
          <wp:inline distT="0" distB="0" distL="0" distR="0" wp14:anchorId="26ED4FF4" wp14:editId="79211157">
            <wp:extent cx="6151880" cy="9553575"/>
            <wp:effectExtent l="0" t="0" r="1270" b="9525"/>
            <wp:docPr id="44" name="Resim 44" descr="doc02399320160602111124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02399320160602111124_017"/>
                    <pic:cNvPicPr>
                      <a:picLocks noChangeAspect="1" noChangeArrowheads="1"/>
                    </pic:cNvPicPr>
                  </pic:nvPicPr>
                  <pic:blipFill>
                    <a:blip r:embed="rId17" cstate="print">
                      <a:extLst>
                        <a:ext uri="{28A0092B-C50C-407E-A947-70E740481C1C}">
                          <a14:useLocalDpi xmlns:a14="http://schemas.microsoft.com/office/drawing/2010/main" val="0"/>
                        </a:ext>
                      </a:extLst>
                    </a:blip>
                    <a:srcRect t="6789" r="2269" b="8385"/>
                    <a:stretch>
                      <a:fillRect/>
                    </a:stretch>
                  </pic:blipFill>
                  <pic:spPr bwMode="auto">
                    <a:xfrm>
                      <a:off x="0" y="0"/>
                      <a:ext cx="6151880" cy="9553575"/>
                    </a:xfrm>
                    <a:prstGeom prst="rect">
                      <a:avLst/>
                    </a:prstGeom>
                    <a:noFill/>
                    <a:ln>
                      <a:noFill/>
                    </a:ln>
                  </pic:spPr>
                </pic:pic>
              </a:graphicData>
            </a:graphic>
          </wp:inline>
        </w:drawing>
      </w:r>
      <w:r>
        <w:rPr>
          <w:noProof/>
        </w:rPr>
        <w:lastRenderedPageBreak/>
        <w:drawing>
          <wp:inline distT="0" distB="0" distL="0" distR="0" wp14:anchorId="04A31E4F" wp14:editId="00CE7F2A">
            <wp:extent cx="6181090" cy="9634220"/>
            <wp:effectExtent l="0" t="0" r="0" b="5080"/>
            <wp:docPr id="43" name="Resim 43" descr="doc02399320160602111124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02399320160602111124_018"/>
                    <pic:cNvPicPr>
                      <a:picLocks noChangeAspect="1" noChangeArrowheads="1"/>
                    </pic:cNvPicPr>
                  </pic:nvPicPr>
                  <pic:blipFill>
                    <a:blip r:embed="rId18" cstate="print">
                      <a:extLst>
                        <a:ext uri="{28A0092B-C50C-407E-A947-70E740481C1C}">
                          <a14:useLocalDpi xmlns:a14="http://schemas.microsoft.com/office/drawing/2010/main" val="0"/>
                        </a:ext>
                      </a:extLst>
                    </a:blip>
                    <a:srcRect t="6967" r="1764" b="7765"/>
                    <a:stretch>
                      <a:fillRect/>
                    </a:stretch>
                  </pic:blipFill>
                  <pic:spPr bwMode="auto">
                    <a:xfrm>
                      <a:off x="0" y="0"/>
                      <a:ext cx="6181090" cy="9634220"/>
                    </a:xfrm>
                    <a:prstGeom prst="rect">
                      <a:avLst/>
                    </a:prstGeom>
                    <a:noFill/>
                    <a:ln>
                      <a:noFill/>
                    </a:ln>
                  </pic:spPr>
                </pic:pic>
              </a:graphicData>
            </a:graphic>
          </wp:inline>
        </w:drawing>
      </w:r>
      <w:r>
        <w:rPr>
          <w:noProof/>
        </w:rPr>
        <w:lastRenderedPageBreak/>
        <w:drawing>
          <wp:inline distT="0" distB="0" distL="0" distR="0" wp14:anchorId="0CF12628" wp14:editId="1A519358">
            <wp:extent cx="6181090" cy="9480550"/>
            <wp:effectExtent l="0" t="0" r="0" b="6350"/>
            <wp:docPr id="42" name="Resim 42" descr="doc02399320160602111124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02399320160602111124_019"/>
                    <pic:cNvPicPr>
                      <a:picLocks noChangeAspect="1" noChangeArrowheads="1"/>
                    </pic:cNvPicPr>
                  </pic:nvPicPr>
                  <pic:blipFill>
                    <a:blip r:embed="rId19" cstate="print">
                      <a:extLst>
                        <a:ext uri="{28A0092B-C50C-407E-A947-70E740481C1C}">
                          <a14:useLocalDpi xmlns:a14="http://schemas.microsoft.com/office/drawing/2010/main" val="0"/>
                        </a:ext>
                      </a:extLst>
                    </a:blip>
                    <a:srcRect t="6525" r="1764" b="7765"/>
                    <a:stretch>
                      <a:fillRect/>
                    </a:stretch>
                  </pic:blipFill>
                  <pic:spPr bwMode="auto">
                    <a:xfrm>
                      <a:off x="0" y="0"/>
                      <a:ext cx="6181090" cy="9480550"/>
                    </a:xfrm>
                    <a:prstGeom prst="rect">
                      <a:avLst/>
                    </a:prstGeom>
                    <a:noFill/>
                    <a:ln>
                      <a:noFill/>
                    </a:ln>
                  </pic:spPr>
                </pic:pic>
              </a:graphicData>
            </a:graphic>
          </wp:inline>
        </w:drawing>
      </w:r>
      <w:r>
        <w:rPr>
          <w:noProof/>
        </w:rPr>
        <w:lastRenderedPageBreak/>
        <w:drawing>
          <wp:inline distT="0" distB="0" distL="0" distR="0" wp14:anchorId="468E4889" wp14:editId="5B817C62">
            <wp:extent cx="6144895" cy="9670415"/>
            <wp:effectExtent l="0" t="0" r="8255" b="6985"/>
            <wp:docPr id="41" name="Resim 41" descr="doc02399320160602111124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02399320160602111124_020"/>
                    <pic:cNvPicPr>
                      <a:picLocks noChangeAspect="1" noChangeArrowheads="1"/>
                    </pic:cNvPicPr>
                  </pic:nvPicPr>
                  <pic:blipFill>
                    <a:blip r:embed="rId20" cstate="print">
                      <a:extLst>
                        <a:ext uri="{28A0092B-C50C-407E-A947-70E740481C1C}">
                          <a14:useLocalDpi xmlns:a14="http://schemas.microsoft.com/office/drawing/2010/main" val="0"/>
                        </a:ext>
                      </a:extLst>
                    </a:blip>
                    <a:srcRect t="6610" r="2399" b="8121"/>
                    <a:stretch>
                      <a:fillRect/>
                    </a:stretch>
                  </pic:blipFill>
                  <pic:spPr bwMode="auto">
                    <a:xfrm>
                      <a:off x="0" y="0"/>
                      <a:ext cx="6144895" cy="9670415"/>
                    </a:xfrm>
                    <a:prstGeom prst="rect">
                      <a:avLst/>
                    </a:prstGeom>
                    <a:noFill/>
                    <a:ln>
                      <a:noFill/>
                    </a:ln>
                  </pic:spPr>
                </pic:pic>
              </a:graphicData>
            </a:graphic>
          </wp:inline>
        </w:drawing>
      </w:r>
      <w:r>
        <w:rPr>
          <w:noProof/>
        </w:rPr>
        <w:lastRenderedPageBreak/>
        <w:drawing>
          <wp:inline distT="0" distB="0" distL="0" distR="0" wp14:anchorId="118D9E36" wp14:editId="00FB3298">
            <wp:extent cx="6144895" cy="10050780"/>
            <wp:effectExtent l="0" t="0" r="8255" b="7620"/>
            <wp:docPr id="40" name="Resim 40" descr="doc02399320160602111124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c02399320160602111124_021"/>
                    <pic:cNvPicPr>
                      <a:picLocks noChangeAspect="1" noChangeArrowheads="1"/>
                    </pic:cNvPicPr>
                  </pic:nvPicPr>
                  <pic:blipFill>
                    <a:blip r:embed="rId21" cstate="print">
                      <a:extLst>
                        <a:ext uri="{28A0092B-C50C-407E-A947-70E740481C1C}">
                          <a14:useLocalDpi xmlns:a14="http://schemas.microsoft.com/office/drawing/2010/main" val="0"/>
                        </a:ext>
                      </a:extLst>
                    </a:blip>
                    <a:srcRect t="6789" r="2399" b="8113"/>
                    <a:stretch>
                      <a:fillRect/>
                    </a:stretch>
                  </pic:blipFill>
                  <pic:spPr bwMode="auto">
                    <a:xfrm>
                      <a:off x="0" y="0"/>
                      <a:ext cx="6144895" cy="10050780"/>
                    </a:xfrm>
                    <a:prstGeom prst="rect">
                      <a:avLst/>
                    </a:prstGeom>
                    <a:noFill/>
                    <a:ln>
                      <a:noFill/>
                    </a:ln>
                  </pic:spPr>
                </pic:pic>
              </a:graphicData>
            </a:graphic>
          </wp:inline>
        </w:drawing>
      </w:r>
      <w:r>
        <w:rPr>
          <w:noProof/>
        </w:rPr>
        <w:lastRenderedPageBreak/>
        <w:drawing>
          <wp:inline distT="0" distB="0" distL="0" distR="0" wp14:anchorId="3FD0B4CE" wp14:editId="44B51688">
            <wp:extent cx="6144895" cy="9634220"/>
            <wp:effectExtent l="0" t="0" r="8255" b="5080"/>
            <wp:docPr id="39" name="Resim 39" descr="doc02399320160602111124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02399320160602111124_022"/>
                    <pic:cNvPicPr>
                      <a:picLocks noChangeAspect="1" noChangeArrowheads="1"/>
                    </pic:cNvPicPr>
                  </pic:nvPicPr>
                  <pic:blipFill>
                    <a:blip r:embed="rId22" cstate="print">
                      <a:extLst>
                        <a:ext uri="{28A0092B-C50C-407E-A947-70E740481C1C}">
                          <a14:useLocalDpi xmlns:a14="http://schemas.microsoft.com/office/drawing/2010/main" val="0"/>
                        </a:ext>
                      </a:extLst>
                    </a:blip>
                    <a:srcRect t="6882" r="2409" b="7587"/>
                    <a:stretch>
                      <a:fillRect/>
                    </a:stretch>
                  </pic:blipFill>
                  <pic:spPr bwMode="auto">
                    <a:xfrm>
                      <a:off x="0" y="0"/>
                      <a:ext cx="6144895" cy="9634220"/>
                    </a:xfrm>
                    <a:prstGeom prst="rect">
                      <a:avLst/>
                    </a:prstGeom>
                    <a:noFill/>
                    <a:ln>
                      <a:noFill/>
                    </a:ln>
                  </pic:spPr>
                </pic:pic>
              </a:graphicData>
            </a:graphic>
          </wp:inline>
        </w:drawing>
      </w:r>
      <w:r>
        <w:rPr>
          <w:noProof/>
        </w:rPr>
        <w:lastRenderedPageBreak/>
        <w:drawing>
          <wp:inline distT="0" distB="0" distL="0" distR="0" wp14:anchorId="722E4096" wp14:editId="7370AAE2">
            <wp:extent cx="6151880" cy="9853295"/>
            <wp:effectExtent l="0" t="0" r="1270" b="0"/>
            <wp:docPr id="38" name="Resim 38" descr="doc02399320160602111124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c02399320160602111124_023"/>
                    <pic:cNvPicPr>
                      <a:picLocks noChangeAspect="1" noChangeArrowheads="1"/>
                    </pic:cNvPicPr>
                  </pic:nvPicPr>
                  <pic:blipFill>
                    <a:blip r:embed="rId23" cstate="print">
                      <a:extLst>
                        <a:ext uri="{28A0092B-C50C-407E-A947-70E740481C1C}">
                          <a14:useLocalDpi xmlns:a14="http://schemas.microsoft.com/office/drawing/2010/main" val="0"/>
                        </a:ext>
                      </a:extLst>
                    </a:blip>
                    <a:srcRect t="6610" r="2269" b="7857"/>
                    <a:stretch>
                      <a:fillRect/>
                    </a:stretch>
                  </pic:blipFill>
                  <pic:spPr bwMode="auto">
                    <a:xfrm>
                      <a:off x="0" y="0"/>
                      <a:ext cx="6151880" cy="9853295"/>
                    </a:xfrm>
                    <a:prstGeom prst="rect">
                      <a:avLst/>
                    </a:prstGeom>
                    <a:noFill/>
                    <a:ln>
                      <a:noFill/>
                    </a:ln>
                  </pic:spPr>
                </pic:pic>
              </a:graphicData>
            </a:graphic>
          </wp:inline>
        </w:drawing>
      </w:r>
      <w:r>
        <w:rPr>
          <w:noProof/>
        </w:rPr>
        <w:lastRenderedPageBreak/>
        <w:drawing>
          <wp:inline distT="0" distB="0" distL="0" distR="0" wp14:anchorId="44588BA0" wp14:editId="13F145C8">
            <wp:extent cx="6174105" cy="9890125"/>
            <wp:effectExtent l="0" t="0" r="0" b="0"/>
            <wp:docPr id="37" name="Resim 37" descr="doc02399320160602111124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02399320160602111124_024"/>
                    <pic:cNvPicPr>
                      <a:picLocks noChangeAspect="1" noChangeArrowheads="1"/>
                    </pic:cNvPicPr>
                  </pic:nvPicPr>
                  <pic:blipFill>
                    <a:blip r:embed="rId24" cstate="print">
                      <a:extLst>
                        <a:ext uri="{28A0092B-C50C-407E-A947-70E740481C1C}">
                          <a14:useLocalDpi xmlns:a14="http://schemas.microsoft.com/office/drawing/2010/main" val="0"/>
                        </a:ext>
                      </a:extLst>
                    </a:blip>
                    <a:srcRect t="6602" r="1895" b="8214"/>
                    <a:stretch>
                      <a:fillRect/>
                    </a:stretch>
                  </pic:blipFill>
                  <pic:spPr bwMode="auto">
                    <a:xfrm>
                      <a:off x="0" y="0"/>
                      <a:ext cx="6174105" cy="9890125"/>
                    </a:xfrm>
                    <a:prstGeom prst="rect">
                      <a:avLst/>
                    </a:prstGeom>
                    <a:noFill/>
                    <a:ln>
                      <a:noFill/>
                    </a:ln>
                  </pic:spPr>
                </pic:pic>
              </a:graphicData>
            </a:graphic>
          </wp:inline>
        </w:drawing>
      </w:r>
      <w:r>
        <w:rPr>
          <w:noProof/>
        </w:rPr>
        <w:lastRenderedPageBreak/>
        <w:drawing>
          <wp:inline distT="0" distB="0" distL="0" distR="0" wp14:anchorId="2A0EB62A" wp14:editId="116F3F0E">
            <wp:extent cx="6130290" cy="9692640"/>
            <wp:effectExtent l="0" t="0" r="3810" b="3810"/>
            <wp:docPr id="34" name="Resim 34" descr="doc02399320160602111124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02399320160602111124_025"/>
                    <pic:cNvPicPr>
                      <a:picLocks noChangeAspect="1" noChangeArrowheads="1"/>
                    </pic:cNvPicPr>
                  </pic:nvPicPr>
                  <pic:blipFill>
                    <a:blip r:embed="rId25" cstate="print">
                      <a:extLst>
                        <a:ext uri="{28A0092B-C50C-407E-A947-70E740481C1C}">
                          <a14:useLocalDpi xmlns:a14="http://schemas.microsoft.com/office/drawing/2010/main" val="0"/>
                        </a:ext>
                      </a:extLst>
                    </a:blip>
                    <a:srcRect t="6874" r="2652" b="8301"/>
                    <a:stretch>
                      <a:fillRect/>
                    </a:stretch>
                  </pic:blipFill>
                  <pic:spPr bwMode="auto">
                    <a:xfrm>
                      <a:off x="0" y="0"/>
                      <a:ext cx="6130290" cy="9692640"/>
                    </a:xfrm>
                    <a:prstGeom prst="rect">
                      <a:avLst/>
                    </a:prstGeom>
                    <a:noFill/>
                    <a:ln>
                      <a:noFill/>
                    </a:ln>
                  </pic:spPr>
                </pic:pic>
              </a:graphicData>
            </a:graphic>
          </wp:inline>
        </w:drawing>
      </w:r>
      <w:r>
        <w:rPr>
          <w:noProof/>
        </w:rPr>
        <w:lastRenderedPageBreak/>
        <w:drawing>
          <wp:inline distT="0" distB="0" distL="0" distR="0" wp14:anchorId="73D2AEBC" wp14:editId="74865A67">
            <wp:extent cx="6188710" cy="9853295"/>
            <wp:effectExtent l="0" t="0" r="2540" b="0"/>
            <wp:docPr id="33" name="Resim 33" descr="doc02399320160602111124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02399320160602111124_026"/>
                    <pic:cNvPicPr>
                      <a:picLocks noChangeAspect="1" noChangeArrowheads="1"/>
                    </pic:cNvPicPr>
                  </pic:nvPicPr>
                  <pic:blipFill>
                    <a:blip r:embed="rId26" cstate="print">
                      <a:extLst>
                        <a:ext uri="{28A0092B-C50C-407E-A947-70E740481C1C}">
                          <a14:useLocalDpi xmlns:a14="http://schemas.microsoft.com/office/drawing/2010/main" val="0"/>
                        </a:ext>
                      </a:extLst>
                    </a:blip>
                    <a:srcRect t="6161" r="1643" b="8299"/>
                    <a:stretch>
                      <a:fillRect/>
                    </a:stretch>
                  </pic:blipFill>
                  <pic:spPr bwMode="auto">
                    <a:xfrm>
                      <a:off x="0" y="0"/>
                      <a:ext cx="6188710" cy="9853295"/>
                    </a:xfrm>
                    <a:prstGeom prst="rect">
                      <a:avLst/>
                    </a:prstGeom>
                    <a:noFill/>
                    <a:ln>
                      <a:noFill/>
                    </a:ln>
                  </pic:spPr>
                </pic:pic>
              </a:graphicData>
            </a:graphic>
          </wp:inline>
        </w:drawing>
      </w:r>
      <w:r>
        <w:rPr>
          <w:noProof/>
        </w:rPr>
        <w:lastRenderedPageBreak/>
        <w:drawing>
          <wp:inline distT="0" distB="0" distL="0" distR="0" wp14:anchorId="61472836" wp14:editId="01DE9722">
            <wp:extent cx="6130290" cy="9729470"/>
            <wp:effectExtent l="0" t="0" r="3810" b="5080"/>
            <wp:docPr id="17" name="Resim 17" descr="doc02399320160602111124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02399320160602111124_027"/>
                    <pic:cNvPicPr>
                      <a:picLocks noChangeAspect="1" noChangeArrowheads="1"/>
                    </pic:cNvPicPr>
                  </pic:nvPicPr>
                  <pic:blipFill>
                    <a:blip r:embed="rId27" cstate="print">
                      <a:extLst>
                        <a:ext uri="{28A0092B-C50C-407E-A947-70E740481C1C}">
                          <a14:useLocalDpi xmlns:a14="http://schemas.microsoft.com/office/drawing/2010/main" val="0"/>
                        </a:ext>
                      </a:extLst>
                    </a:blip>
                    <a:srcRect t="6703" r="2652" b="8035"/>
                    <a:stretch>
                      <a:fillRect/>
                    </a:stretch>
                  </pic:blipFill>
                  <pic:spPr bwMode="auto">
                    <a:xfrm>
                      <a:off x="0" y="0"/>
                      <a:ext cx="6130290" cy="9729470"/>
                    </a:xfrm>
                    <a:prstGeom prst="rect">
                      <a:avLst/>
                    </a:prstGeom>
                    <a:noFill/>
                    <a:ln>
                      <a:noFill/>
                    </a:ln>
                  </pic:spPr>
                </pic:pic>
              </a:graphicData>
            </a:graphic>
          </wp:inline>
        </w:drawing>
      </w:r>
      <w:r>
        <w:rPr>
          <w:noProof/>
        </w:rPr>
        <w:lastRenderedPageBreak/>
        <w:drawing>
          <wp:inline distT="0" distB="0" distL="0" distR="0" wp14:anchorId="53589BF6" wp14:editId="09641772">
            <wp:extent cx="6130290" cy="9531985"/>
            <wp:effectExtent l="0" t="0" r="3810" b="0"/>
            <wp:docPr id="16" name="Resim 16" descr="doc02399320160602111124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c02399320160602111124_028"/>
                    <pic:cNvPicPr>
                      <a:picLocks noChangeAspect="1" noChangeArrowheads="1"/>
                    </pic:cNvPicPr>
                  </pic:nvPicPr>
                  <pic:blipFill>
                    <a:blip r:embed="rId28" cstate="print">
                      <a:extLst>
                        <a:ext uri="{28A0092B-C50C-407E-A947-70E740481C1C}">
                          <a14:useLocalDpi xmlns:a14="http://schemas.microsoft.com/office/drawing/2010/main" val="0"/>
                        </a:ext>
                      </a:extLst>
                    </a:blip>
                    <a:srcRect t="6253" r="2652" b="7680"/>
                    <a:stretch>
                      <a:fillRect/>
                    </a:stretch>
                  </pic:blipFill>
                  <pic:spPr bwMode="auto">
                    <a:xfrm>
                      <a:off x="0" y="0"/>
                      <a:ext cx="6130290" cy="9531985"/>
                    </a:xfrm>
                    <a:prstGeom prst="rect">
                      <a:avLst/>
                    </a:prstGeom>
                    <a:noFill/>
                    <a:ln>
                      <a:noFill/>
                    </a:ln>
                  </pic:spPr>
                </pic:pic>
              </a:graphicData>
            </a:graphic>
          </wp:inline>
        </w:drawing>
      </w:r>
      <w:r>
        <w:rPr>
          <w:noProof/>
        </w:rPr>
        <w:lastRenderedPageBreak/>
        <w:drawing>
          <wp:inline distT="0" distB="0" distL="0" distR="0" wp14:anchorId="5FE42A2F" wp14:editId="4F3328A3">
            <wp:extent cx="6130290" cy="9736455"/>
            <wp:effectExtent l="0" t="0" r="3810" b="0"/>
            <wp:docPr id="15" name="Resim 15" descr="doc02399320160602111124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c02399320160602111124_029"/>
                    <pic:cNvPicPr>
                      <a:picLocks noChangeAspect="1" noChangeArrowheads="1"/>
                    </pic:cNvPicPr>
                  </pic:nvPicPr>
                  <pic:blipFill>
                    <a:blip r:embed="rId29" cstate="print">
                      <a:extLst>
                        <a:ext uri="{28A0092B-C50C-407E-A947-70E740481C1C}">
                          <a14:useLocalDpi xmlns:a14="http://schemas.microsoft.com/office/drawing/2010/main" val="0"/>
                        </a:ext>
                      </a:extLst>
                    </a:blip>
                    <a:srcRect t="7059" r="2652" b="7944"/>
                    <a:stretch>
                      <a:fillRect/>
                    </a:stretch>
                  </pic:blipFill>
                  <pic:spPr bwMode="auto">
                    <a:xfrm>
                      <a:off x="0" y="0"/>
                      <a:ext cx="6130290" cy="9736455"/>
                    </a:xfrm>
                    <a:prstGeom prst="rect">
                      <a:avLst/>
                    </a:prstGeom>
                    <a:noFill/>
                    <a:ln>
                      <a:noFill/>
                    </a:ln>
                  </pic:spPr>
                </pic:pic>
              </a:graphicData>
            </a:graphic>
          </wp:inline>
        </w:drawing>
      </w:r>
      <w:r>
        <w:rPr>
          <w:noProof/>
        </w:rPr>
        <w:lastRenderedPageBreak/>
        <w:drawing>
          <wp:inline distT="0" distB="0" distL="0" distR="0" wp14:anchorId="78AACDB4" wp14:editId="4BA26016">
            <wp:extent cx="6181090" cy="9634220"/>
            <wp:effectExtent l="0" t="0" r="0" b="5080"/>
            <wp:docPr id="14" name="Resim 14" descr="doc02399320160602111124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c02399320160602111124_030"/>
                    <pic:cNvPicPr>
                      <a:picLocks noChangeAspect="1" noChangeArrowheads="1"/>
                    </pic:cNvPicPr>
                  </pic:nvPicPr>
                  <pic:blipFill>
                    <a:blip r:embed="rId30" cstate="print">
                      <a:extLst>
                        <a:ext uri="{28A0092B-C50C-407E-A947-70E740481C1C}">
                          <a14:useLocalDpi xmlns:a14="http://schemas.microsoft.com/office/drawing/2010/main" val="0"/>
                        </a:ext>
                      </a:extLst>
                    </a:blip>
                    <a:srcRect t="6882" r="1775" b="8035"/>
                    <a:stretch>
                      <a:fillRect/>
                    </a:stretch>
                  </pic:blipFill>
                  <pic:spPr bwMode="auto">
                    <a:xfrm>
                      <a:off x="0" y="0"/>
                      <a:ext cx="6181090" cy="9634220"/>
                    </a:xfrm>
                    <a:prstGeom prst="rect">
                      <a:avLst/>
                    </a:prstGeom>
                    <a:noFill/>
                    <a:ln>
                      <a:noFill/>
                    </a:ln>
                  </pic:spPr>
                </pic:pic>
              </a:graphicData>
            </a:graphic>
          </wp:inline>
        </w:drawing>
      </w:r>
      <w:r>
        <w:rPr>
          <w:noProof/>
        </w:rPr>
        <w:lastRenderedPageBreak/>
        <w:drawing>
          <wp:inline distT="0" distB="0" distL="0" distR="0" wp14:anchorId="2F4D02D6" wp14:editId="38729339">
            <wp:extent cx="6137275" cy="9824085"/>
            <wp:effectExtent l="0" t="0" r="0" b="5715"/>
            <wp:docPr id="13" name="Resim 13" descr="doc02399320160602111124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c02399320160602111124_031"/>
                    <pic:cNvPicPr>
                      <a:picLocks noChangeAspect="1" noChangeArrowheads="1"/>
                    </pic:cNvPicPr>
                  </pic:nvPicPr>
                  <pic:blipFill>
                    <a:blip r:embed="rId31" cstate="print">
                      <a:extLst>
                        <a:ext uri="{28A0092B-C50C-407E-A947-70E740481C1C}">
                          <a14:useLocalDpi xmlns:a14="http://schemas.microsoft.com/office/drawing/2010/main" val="0"/>
                        </a:ext>
                      </a:extLst>
                    </a:blip>
                    <a:srcRect t="7053" r="2521" b="7587"/>
                    <a:stretch>
                      <a:fillRect/>
                    </a:stretch>
                  </pic:blipFill>
                  <pic:spPr bwMode="auto">
                    <a:xfrm>
                      <a:off x="0" y="0"/>
                      <a:ext cx="6137275" cy="9824085"/>
                    </a:xfrm>
                    <a:prstGeom prst="rect">
                      <a:avLst/>
                    </a:prstGeom>
                    <a:noFill/>
                    <a:ln>
                      <a:noFill/>
                    </a:ln>
                  </pic:spPr>
                </pic:pic>
              </a:graphicData>
            </a:graphic>
          </wp:inline>
        </w:drawing>
      </w:r>
      <w:r>
        <w:rPr>
          <w:noProof/>
        </w:rPr>
        <w:lastRenderedPageBreak/>
        <w:drawing>
          <wp:inline distT="0" distB="0" distL="0" distR="0" wp14:anchorId="1E86D67D" wp14:editId="35DF38A7">
            <wp:extent cx="6137275" cy="9919335"/>
            <wp:effectExtent l="0" t="0" r="0" b="5715"/>
            <wp:docPr id="12" name="Resim 12" descr="doc02399320160602111124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c02399320160602111124_032"/>
                    <pic:cNvPicPr>
                      <a:picLocks noChangeAspect="1" noChangeArrowheads="1"/>
                    </pic:cNvPicPr>
                  </pic:nvPicPr>
                  <pic:blipFill>
                    <a:blip r:embed="rId32" cstate="print">
                      <a:extLst>
                        <a:ext uri="{28A0092B-C50C-407E-A947-70E740481C1C}">
                          <a14:useLocalDpi xmlns:a14="http://schemas.microsoft.com/office/drawing/2010/main" val="0"/>
                        </a:ext>
                      </a:extLst>
                    </a:blip>
                    <a:srcRect t="7059" r="2521" b="8206"/>
                    <a:stretch>
                      <a:fillRect/>
                    </a:stretch>
                  </pic:blipFill>
                  <pic:spPr bwMode="auto">
                    <a:xfrm>
                      <a:off x="0" y="0"/>
                      <a:ext cx="6137275" cy="9919335"/>
                    </a:xfrm>
                    <a:prstGeom prst="rect">
                      <a:avLst/>
                    </a:prstGeom>
                    <a:noFill/>
                    <a:ln>
                      <a:noFill/>
                    </a:ln>
                  </pic:spPr>
                </pic:pic>
              </a:graphicData>
            </a:graphic>
          </wp:inline>
        </w:drawing>
      </w:r>
      <w:r>
        <w:rPr>
          <w:noProof/>
        </w:rPr>
        <w:lastRenderedPageBreak/>
        <w:drawing>
          <wp:inline distT="0" distB="0" distL="0" distR="0" wp14:anchorId="4F8D1DD5" wp14:editId="73BE52F0">
            <wp:extent cx="6137275" cy="9736455"/>
            <wp:effectExtent l="0" t="0" r="0" b="0"/>
            <wp:docPr id="11" name="Resim 11" descr="doc02399320160602111124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c02399320160602111124_033"/>
                    <pic:cNvPicPr>
                      <a:picLocks noChangeAspect="1" noChangeArrowheads="1"/>
                    </pic:cNvPicPr>
                  </pic:nvPicPr>
                  <pic:blipFill>
                    <a:blip r:embed="rId33" cstate="print">
                      <a:extLst>
                        <a:ext uri="{28A0092B-C50C-407E-A947-70E740481C1C}">
                          <a14:useLocalDpi xmlns:a14="http://schemas.microsoft.com/office/drawing/2010/main" val="0"/>
                        </a:ext>
                      </a:extLst>
                    </a:blip>
                    <a:srcRect t="6789" r="2521" b="8022"/>
                    <a:stretch>
                      <a:fillRect/>
                    </a:stretch>
                  </pic:blipFill>
                  <pic:spPr bwMode="auto">
                    <a:xfrm>
                      <a:off x="0" y="0"/>
                      <a:ext cx="6137275" cy="9736455"/>
                    </a:xfrm>
                    <a:prstGeom prst="rect">
                      <a:avLst/>
                    </a:prstGeom>
                    <a:noFill/>
                    <a:ln>
                      <a:noFill/>
                    </a:ln>
                  </pic:spPr>
                </pic:pic>
              </a:graphicData>
            </a:graphic>
          </wp:inline>
        </w:drawing>
      </w:r>
      <w:r>
        <w:rPr>
          <w:noProof/>
        </w:rPr>
        <w:lastRenderedPageBreak/>
        <w:drawing>
          <wp:inline distT="0" distB="0" distL="0" distR="0" wp14:anchorId="6780A3DE" wp14:editId="4D1B5E07">
            <wp:extent cx="6137275" cy="9729470"/>
            <wp:effectExtent l="0" t="0" r="0" b="5080"/>
            <wp:docPr id="10" name="Resim 10" descr="doc02399320160602111124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c02399320160602111124_034"/>
                    <pic:cNvPicPr>
                      <a:picLocks noChangeAspect="1" noChangeArrowheads="1"/>
                    </pic:cNvPicPr>
                  </pic:nvPicPr>
                  <pic:blipFill>
                    <a:blip r:embed="rId34" cstate="print">
                      <a:extLst>
                        <a:ext uri="{28A0092B-C50C-407E-A947-70E740481C1C}">
                          <a14:useLocalDpi xmlns:a14="http://schemas.microsoft.com/office/drawing/2010/main" val="0"/>
                        </a:ext>
                      </a:extLst>
                    </a:blip>
                    <a:srcRect t="6967" r="2521" b="8214"/>
                    <a:stretch>
                      <a:fillRect/>
                    </a:stretch>
                  </pic:blipFill>
                  <pic:spPr bwMode="auto">
                    <a:xfrm>
                      <a:off x="0" y="0"/>
                      <a:ext cx="6137275" cy="9729470"/>
                    </a:xfrm>
                    <a:prstGeom prst="rect">
                      <a:avLst/>
                    </a:prstGeom>
                    <a:noFill/>
                    <a:ln>
                      <a:noFill/>
                    </a:ln>
                  </pic:spPr>
                </pic:pic>
              </a:graphicData>
            </a:graphic>
          </wp:inline>
        </w:drawing>
      </w:r>
      <w:r>
        <w:rPr>
          <w:noProof/>
        </w:rPr>
        <w:lastRenderedPageBreak/>
        <w:drawing>
          <wp:inline distT="0" distB="0" distL="0" distR="0" wp14:anchorId="2DF31F57" wp14:editId="63061C8D">
            <wp:extent cx="2860040" cy="7593330"/>
            <wp:effectExtent l="0" t="0" r="0" b="7620"/>
            <wp:docPr id="46" name="Resim 46" descr="doc02399320160602111124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c02399320160602111124_035"/>
                    <pic:cNvPicPr>
                      <a:picLocks noChangeAspect="1" noChangeArrowheads="1"/>
                    </pic:cNvPicPr>
                  </pic:nvPicPr>
                  <pic:blipFill>
                    <a:blip r:embed="rId35" cstate="print">
                      <a:extLst>
                        <a:ext uri="{28A0092B-C50C-407E-A947-70E740481C1C}">
                          <a14:useLocalDpi xmlns:a14="http://schemas.microsoft.com/office/drawing/2010/main" val="0"/>
                        </a:ext>
                      </a:extLst>
                    </a:blip>
                    <a:srcRect l="25888" t="6696" r="28778" b="8128"/>
                    <a:stretch>
                      <a:fillRect/>
                    </a:stretch>
                  </pic:blipFill>
                  <pic:spPr bwMode="auto">
                    <a:xfrm>
                      <a:off x="0" y="0"/>
                      <a:ext cx="2860040" cy="7593330"/>
                    </a:xfrm>
                    <a:prstGeom prst="rect">
                      <a:avLst/>
                    </a:prstGeom>
                    <a:noFill/>
                    <a:ln>
                      <a:noFill/>
                    </a:ln>
                  </pic:spPr>
                </pic:pic>
              </a:graphicData>
            </a:graphic>
          </wp:inline>
        </w:drawing>
      </w:r>
    </w:p>
    <w:p w:rsidR="00146C75" w:rsidRDefault="00146C75" w:rsidP="00146C75">
      <w:pPr>
        <w:ind w:firstLine="708"/>
        <w:jc w:val="both"/>
        <w:rPr>
          <w:color w:val="000000"/>
        </w:rPr>
      </w:pPr>
      <w:r>
        <w:rPr>
          <w:sz w:val="23"/>
          <w:szCs w:val="23"/>
        </w:rPr>
        <w:t>Yukarıda çizelge halinde sunulan gayrimenkullerin satış işleminin yapılması için Belediyemiz Encümenine yetki verilmesine</w:t>
      </w:r>
      <w:r>
        <w:rPr>
          <w:color w:val="000000"/>
        </w:rPr>
        <w:t>;</w:t>
      </w:r>
    </w:p>
    <w:p w:rsidR="00146C75" w:rsidRDefault="00146C75" w:rsidP="00146C75">
      <w:pPr>
        <w:ind w:hanging="142"/>
        <w:jc w:val="center"/>
      </w:pPr>
    </w:p>
    <w:p w:rsidR="00146C75" w:rsidRPr="00794357" w:rsidRDefault="00146C75" w:rsidP="00146C75">
      <w:pPr>
        <w:ind w:firstLine="708"/>
        <w:jc w:val="both"/>
        <w:rPr>
          <w:bCs/>
        </w:rPr>
      </w:pPr>
      <w:r>
        <w:t xml:space="preserve"> </w:t>
      </w:r>
      <w:r w:rsidRPr="00C649E6">
        <w:rPr>
          <w:bCs/>
          <w:lang w:eastAsia="en-US"/>
        </w:rPr>
        <w:t xml:space="preserve">5393 sayılı </w:t>
      </w:r>
      <w:r>
        <w:rPr>
          <w:bCs/>
          <w:lang w:eastAsia="en-US"/>
        </w:rPr>
        <w:t xml:space="preserve">Belediye Kanunun 18 maddesi gereğince </w:t>
      </w:r>
      <w:proofErr w:type="gramStart"/>
      <w:r>
        <w:rPr>
          <w:bCs/>
          <w:lang w:eastAsia="en-US"/>
        </w:rPr>
        <w:t>06/06/2016</w:t>
      </w:r>
      <w:proofErr w:type="gramEnd"/>
      <w:r w:rsidRPr="00C649E6">
        <w:rPr>
          <w:bCs/>
          <w:lang w:eastAsia="en-US"/>
        </w:rPr>
        <w:t xml:space="preserve"> tarihinde oy birliği ile karar verildi.</w:t>
      </w:r>
    </w:p>
    <w:p w:rsidR="00146C75" w:rsidRPr="005C7A98" w:rsidRDefault="00146C75" w:rsidP="00146C75">
      <w:pPr>
        <w:ind w:firstLine="708"/>
        <w:jc w:val="both"/>
        <w:rPr>
          <w:b/>
          <w:u w:val="single"/>
        </w:rPr>
      </w:pPr>
    </w:p>
    <w:p w:rsidR="00146C75" w:rsidRDefault="00146C75" w:rsidP="00146C75">
      <w:pPr>
        <w:ind w:firstLine="708"/>
        <w:jc w:val="both"/>
        <w:rPr>
          <w:b/>
          <w:u w:val="single"/>
        </w:rPr>
      </w:pPr>
      <w:r>
        <w:rPr>
          <w:b/>
          <w:u w:val="single"/>
        </w:rPr>
        <w:t>KARAR 072: Gündemin altıncı</w:t>
      </w:r>
      <w:r w:rsidRPr="005C7A98">
        <w:rPr>
          <w:b/>
          <w:u w:val="single"/>
        </w:rPr>
        <w:t xml:space="preserve"> maddesi; </w:t>
      </w:r>
    </w:p>
    <w:p w:rsidR="00146C75" w:rsidRDefault="00146C75" w:rsidP="00146C75">
      <w:pPr>
        <w:ind w:right="-1" w:firstLine="708"/>
        <w:jc w:val="both"/>
        <w:rPr>
          <w:rStyle w:val="Gl"/>
          <w:b w:val="0"/>
          <w:color w:val="000000"/>
        </w:rPr>
      </w:pPr>
    </w:p>
    <w:p w:rsidR="00146C75" w:rsidRPr="00443726" w:rsidRDefault="00146C75" w:rsidP="00146C75">
      <w:pPr>
        <w:ind w:firstLine="708"/>
        <w:jc w:val="both"/>
        <w:rPr>
          <w:b/>
          <w:u w:val="single"/>
        </w:rPr>
      </w:pPr>
      <w:r w:rsidRPr="00443726">
        <w:t xml:space="preserve"> </w:t>
      </w:r>
      <w:r w:rsidRPr="00443726">
        <w:rPr>
          <w:b/>
          <w:u w:val="single"/>
        </w:rPr>
        <w:t xml:space="preserve">Yapılan Müzakere ve Oylamada; </w:t>
      </w:r>
    </w:p>
    <w:p w:rsidR="00146C75" w:rsidRDefault="00146C75" w:rsidP="00146C75">
      <w:pPr>
        <w:ind w:firstLine="708"/>
        <w:jc w:val="both"/>
      </w:pPr>
      <w:proofErr w:type="gramStart"/>
      <w:r w:rsidRPr="00884C7F">
        <w:rPr>
          <w:rStyle w:val="Gl"/>
          <w:b w:val="0"/>
          <w:color w:val="000000"/>
        </w:rPr>
        <w:t xml:space="preserve">İncesu İlçesi, </w:t>
      </w:r>
      <w:proofErr w:type="spellStart"/>
      <w:r w:rsidRPr="00884C7F">
        <w:rPr>
          <w:rStyle w:val="Gl"/>
          <w:b w:val="0"/>
          <w:color w:val="000000"/>
        </w:rPr>
        <w:t>Örenşehir</w:t>
      </w:r>
      <w:proofErr w:type="spellEnd"/>
      <w:r w:rsidRPr="00884C7F">
        <w:rPr>
          <w:rStyle w:val="Gl"/>
          <w:b w:val="0"/>
          <w:color w:val="000000"/>
        </w:rPr>
        <w:t xml:space="preserve"> Mahallesinde 129 ada 6 </w:t>
      </w:r>
      <w:proofErr w:type="spellStart"/>
      <w:r w:rsidRPr="00884C7F">
        <w:rPr>
          <w:rStyle w:val="Gl"/>
          <w:b w:val="0"/>
          <w:color w:val="000000"/>
        </w:rPr>
        <w:t>nolu</w:t>
      </w:r>
      <w:proofErr w:type="spellEnd"/>
      <w:r w:rsidRPr="00884C7F">
        <w:rPr>
          <w:rStyle w:val="Gl"/>
          <w:b w:val="0"/>
          <w:color w:val="000000"/>
        </w:rPr>
        <w:t xml:space="preserve"> parselde </w:t>
      </w:r>
      <w:r w:rsidRPr="00884C7F">
        <w:t xml:space="preserve">1/5000 ölçekli Nazım İmar Plan tadilatı Kayseri Büyükşehir Belediyesinin 09.03.2015 tarih ve 216 sayılı Meclis Kararı ile yapılmış olup, yapılan </w:t>
      </w:r>
      <w:r w:rsidRPr="00884C7F">
        <w:lastRenderedPageBreak/>
        <w:t xml:space="preserve">1/5000 ölçekli Nazım İmar Planı paftalarına uygun olarak 1/1000 ölçekli </w:t>
      </w:r>
      <w:proofErr w:type="spellStart"/>
      <w:r w:rsidRPr="00DD4907">
        <w:t>ölçekli</w:t>
      </w:r>
      <w:proofErr w:type="spellEnd"/>
      <w:r w:rsidRPr="00DD4907">
        <w:t xml:space="preserve"> Uygulama imar Planı yapılması </w:t>
      </w:r>
      <w:r w:rsidRPr="00184F3A">
        <w:t>talebinin İmar Komisyonumuzca yapılan teknik inceleme sonucunda</w:t>
      </w:r>
      <w:r w:rsidRPr="00AC0239">
        <w:t xml:space="preserve"> uygun</w:t>
      </w:r>
      <w:r w:rsidRPr="008532E4">
        <w:t xml:space="preserve"> olacağından İmar Komisyonuna havale edilmesine; </w:t>
      </w:r>
      <w:proofErr w:type="gramEnd"/>
    </w:p>
    <w:p w:rsidR="00146C75" w:rsidRDefault="00146C75" w:rsidP="00146C75">
      <w:pPr>
        <w:ind w:firstLine="708"/>
        <w:jc w:val="both"/>
      </w:pPr>
    </w:p>
    <w:p w:rsidR="00146C75" w:rsidRPr="00794357" w:rsidRDefault="00146C75" w:rsidP="00146C75">
      <w:pPr>
        <w:ind w:firstLine="708"/>
        <w:jc w:val="both"/>
        <w:rPr>
          <w:bCs/>
        </w:rPr>
      </w:pPr>
      <w:r>
        <w:t xml:space="preserve"> </w:t>
      </w:r>
      <w:r w:rsidRPr="00C649E6">
        <w:rPr>
          <w:bCs/>
          <w:lang w:eastAsia="en-US"/>
        </w:rPr>
        <w:t xml:space="preserve">5393 sayılı </w:t>
      </w:r>
      <w:r>
        <w:rPr>
          <w:bCs/>
          <w:lang w:eastAsia="en-US"/>
        </w:rPr>
        <w:t xml:space="preserve">Belediye Kanunun 24 maddesi gereğince </w:t>
      </w:r>
      <w:proofErr w:type="gramStart"/>
      <w:r>
        <w:rPr>
          <w:bCs/>
          <w:lang w:eastAsia="en-US"/>
        </w:rPr>
        <w:t>06/06/2016</w:t>
      </w:r>
      <w:proofErr w:type="gramEnd"/>
      <w:r w:rsidRPr="00C649E6">
        <w:rPr>
          <w:bCs/>
          <w:lang w:eastAsia="en-US"/>
        </w:rPr>
        <w:t xml:space="preserve"> tarihinde oy birliği ile karar verildi.</w:t>
      </w:r>
    </w:p>
    <w:p w:rsidR="00146C75" w:rsidRPr="005C7A98" w:rsidRDefault="00146C75" w:rsidP="00146C75">
      <w:pPr>
        <w:ind w:firstLine="708"/>
        <w:jc w:val="both"/>
        <w:rPr>
          <w:b/>
          <w:u w:val="single"/>
        </w:rPr>
      </w:pPr>
    </w:p>
    <w:p w:rsidR="00146C75" w:rsidRDefault="00146C75" w:rsidP="00146C75">
      <w:pPr>
        <w:ind w:firstLine="708"/>
        <w:jc w:val="both"/>
        <w:rPr>
          <w:b/>
          <w:u w:val="single"/>
        </w:rPr>
      </w:pPr>
      <w:r>
        <w:rPr>
          <w:b/>
          <w:u w:val="single"/>
        </w:rPr>
        <w:t>KARAR 073: Gündemin yedinci</w:t>
      </w:r>
      <w:r w:rsidRPr="005C7A98">
        <w:rPr>
          <w:b/>
          <w:u w:val="single"/>
        </w:rPr>
        <w:t xml:space="preserve"> maddesi; </w:t>
      </w:r>
    </w:p>
    <w:p w:rsidR="00146C75" w:rsidRPr="00E84D07" w:rsidRDefault="00146C75" w:rsidP="00146C75">
      <w:pPr>
        <w:ind w:right="-1"/>
        <w:jc w:val="both"/>
      </w:pPr>
    </w:p>
    <w:p w:rsidR="00146C75" w:rsidRPr="00443726" w:rsidRDefault="00146C75" w:rsidP="00146C75">
      <w:pPr>
        <w:ind w:firstLine="708"/>
        <w:jc w:val="both"/>
        <w:rPr>
          <w:b/>
          <w:u w:val="single"/>
        </w:rPr>
      </w:pPr>
      <w:r w:rsidRPr="00443726">
        <w:t xml:space="preserve"> </w:t>
      </w:r>
      <w:r w:rsidRPr="00443726">
        <w:rPr>
          <w:b/>
          <w:u w:val="single"/>
        </w:rPr>
        <w:t xml:space="preserve">Yapılan Müzakere ve Oylamada; </w:t>
      </w:r>
    </w:p>
    <w:p w:rsidR="00146C75" w:rsidRDefault="00146C75" w:rsidP="00146C75">
      <w:pPr>
        <w:ind w:firstLine="708"/>
        <w:jc w:val="both"/>
        <w:rPr>
          <w:color w:val="000000"/>
        </w:rPr>
      </w:pPr>
      <w:r w:rsidRPr="00A365AA">
        <w:t>Tarihi Kentler Birliğinin 28  Mayıs-1 Haziran 2016 t</w:t>
      </w:r>
      <w:r>
        <w:t xml:space="preserve">arihleri arasında düzenlemiş olduğu </w:t>
      </w:r>
      <w:r w:rsidRPr="00A365AA">
        <w:t xml:space="preserve">Bulgaristan-Romanya Yurt Dışı Teknik İnceleme Programına göre </w:t>
      </w:r>
      <w:proofErr w:type="spellStart"/>
      <w:r w:rsidRPr="00A365AA">
        <w:t>Bulgarista’nın</w:t>
      </w:r>
      <w:proofErr w:type="spellEnd"/>
      <w:r w:rsidRPr="00A365AA">
        <w:t xml:space="preserve"> Burgaz, </w:t>
      </w:r>
      <w:proofErr w:type="spellStart"/>
      <w:proofErr w:type="gramStart"/>
      <w:r w:rsidRPr="00A365AA">
        <w:t>Nesebır,Varna</w:t>
      </w:r>
      <w:proofErr w:type="gramEnd"/>
      <w:r w:rsidRPr="00A365AA">
        <w:t>,Ruscuk,Plevne,Sofya,Plovdiv</w:t>
      </w:r>
      <w:proofErr w:type="spellEnd"/>
      <w:r w:rsidRPr="00A365AA">
        <w:t>(Filibe), ve Kırcaali kentleri ile Romanya’nın Köstence, ve Bükr</w:t>
      </w:r>
      <w:r>
        <w:t>eş kentlerine yurt dışı gezisi</w:t>
      </w:r>
      <w:r w:rsidRPr="00A365AA">
        <w:t xml:space="preserve"> </w:t>
      </w:r>
      <w:r>
        <w:rPr>
          <w:color w:val="000000"/>
        </w:rPr>
        <w:t>programına katıldığına dair meclise bilgi sunuldu.</w:t>
      </w:r>
    </w:p>
    <w:p w:rsidR="00146C75" w:rsidRPr="005C7A98" w:rsidRDefault="00146C75" w:rsidP="00146C75">
      <w:pPr>
        <w:ind w:firstLine="708"/>
        <w:jc w:val="both"/>
        <w:rPr>
          <w:b/>
          <w:u w:val="single"/>
        </w:rPr>
      </w:pPr>
    </w:p>
    <w:p w:rsidR="00146C75" w:rsidRDefault="00146C75" w:rsidP="00146C75">
      <w:pPr>
        <w:ind w:firstLine="708"/>
        <w:jc w:val="both"/>
        <w:rPr>
          <w:b/>
          <w:u w:val="single"/>
        </w:rPr>
      </w:pPr>
      <w:r>
        <w:rPr>
          <w:b/>
          <w:u w:val="single"/>
        </w:rPr>
        <w:t>KARAR 074: Gündemin sekizinci</w:t>
      </w:r>
      <w:r w:rsidRPr="005C7A98">
        <w:rPr>
          <w:b/>
          <w:u w:val="single"/>
        </w:rPr>
        <w:t xml:space="preserve"> maddesi; </w:t>
      </w:r>
    </w:p>
    <w:p w:rsidR="00146C75" w:rsidRPr="00E84D07" w:rsidRDefault="00146C75" w:rsidP="00146C75">
      <w:pPr>
        <w:ind w:right="-1" w:firstLine="708"/>
        <w:jc w:val="both"/>
      </w:pPr>
    </w:p>
    <w:p w:rsidR="00146C75" w:rsidRPr="00443726" w:rsidRDefault="00146C75" w:rsidP="00146C75">
      <w:pPr>
        <w:ind w:firstLine="708"/>
        <w:jc w:val="both"/>
        <w:rPr>
          <w:b/>
          <w:u w:val="single"/>
        </w:rPr>
      </w:pPr>
      <w:r w:rsidRPr="00443726">
        <w:t xml:space="preserve"> </w:t>
      </w:r>
      <w:r w:rsidRPr="00443726">
        <w:rPr>
          <w:b/>
          <w:u w:val="single"/>
        </w:rPr>
        <w:t xml:space="preserve">Yapılan Müzakere ve Oylamada; </w:t>
      </w:r>
    </w:p>
    <w:p w:rsidR="00146C75" w:rsidRDefault="00146C75" w:rsidP="00146C75">
      <w:pPr>
        <w:ind w:firstLine="708"/>
        <w:jc w:val="both"/>
      </w:pPr>
      <w:r>
        <w:rPr>
          <w:color w:val="000000"/>
        </w:rPr>
        <w:t>Belediyemizde kullanılan sabit telefon hatlarının taşınması ve Belediyemiz hizmetlerinin internet ortamında hızlı ve güvenirliğinin sağlaması amacı ile internet hızının artırılması konusunda ilgili firma ile imzalanacak protokol için Belediye Başkanımıza veya görevlendireceği bir personele yetki verilmesine;</w:t>
      </w:r>
    </w:p>
    <w:p w:rsidR="00146C75" w:rsidRDefault="00146C75" w:rsidP="00146C75">
      <w:pPr>
        <w:ind w:firstLine="708"/>
        <w:jc w:val="both"/>
      </w:pPr>
    </w:p>
    <w:p w:rsidR="00146C75" w:rsidRDefault="00146C75" w:rsidP="00146C75">
      <w:pPr>
        <w:ind w:firstLine="708"/>
        <w:jc w:val="both"/>
      </w:pPr>
      <w:r>
        <w:rPr>
          <w:bCs/>
          <w:lang w:eastAsia="en-US"/>
        </w:rPr>
        <w:t>5393 sayılı Belediye Kanunun 18.</w:t>
      </w:r>
      <w:r>
        <w:t xml:space="preserve">maddesine istinaden </w:t>
      </w:r>
      <w:proofErr w:type="gramStart"/>
      <w:r>
        <w:t>06/06/2016</w:t>
      </w:r>
      <w:proofErr w:type="gramEnd"/>
      <w:r>
        <w:t xml:space="preserve"> tarihinde oy birliği ile karar verildi. </w:t>
      </w:r>
    </w:p>
    <w:p w:rsidR="00146C75" w:rsidRPr="005C7A98" w:rsidRDefault="00146C75" w:rsidP="00146C75">
      <w:pPr>
        <w:ind w:firstLine="708"/>
        <w:jc w:val="both"/>
        <w:rPr>
          <w:b/>
          <w:u w:val="single"/>
        </w:rPr>
      </w:pPr>
    </w:p>
    <w:p w:rsidR="00146C75" w:rsidRDefault="00146C75" w:rsidP="00146C75">
      <w:pPr>
        <w:ind w:firstLine="708"/>
        <w:jc w:val="both"/>
        <w:rPr>
          <w:b/>
          <w:u w:val="single"/>
        </w:rPr>
      </w:pPr>
      <w:r>
        <w:rPr>
          <w:b/>
          <w:u w:val="single"/>
        </w:rPr>
        <w:t>KARAR 075: Gündemin dokuzuncu</w:t>
      </w:r>
      <w:r w:rsidRPr="005C7A98">
        <w:rPr>
          <w:b/>
          <w:u w:val="single"/>
        </w:rPr>
        <w:t xml:space="preserve"> maddesi; </w:t>
      </w:r>
    </w:p>
    <w:p w:rsidR="00146C75" w:rsidRPr="00E84D07" w:rsidRDefault="00146C75" w:rsidP="00146C75">
      <w:pPr>
        <w:ind w:right="-1" w:firstLine="708"/>
        <w:jc w:val="both"/>
      </w:pPr>
    </w:p>
    <w:p w:rsidR="00146C75" w:rsidRPr="00443726" w:rsidRDefault="00146C75" w:rsidP="00146C75">
      <w:pPr>
        <w:ind w:firstLine="708"/>
        <w:jc w:val="both"/>
        <w:rPr>
          <w:b/>
          <w:u w:val="single"/>
        </w:rPr>
      </w:pPr>
      <w:r w:rsidRPr="00443726">
        <w:t xml:space="preserve"> </w:t>
      </w:r>
      <w:r w:rsidRPr="00443726">
        <w:rPr>
          <w:b/>
          <w:u w:val="single"/>
        </w:rPr>
        <w:t xml:space="preserve">Yapılan Müzakere ve Oylamada; </w:t>
      </w:r>
    </w:p>
    <w:p w:rsidR="00146C75" w:rsidRPr="00884558" w:rsidRDefault="00146C75" w:rsidP="00146C75">
      <w:pPr>
        <w:ind w:firstLine="708"/>
        <w:jc w:val="both"/>
        <w:rPr>
          <w:color w:val="000000"/>
        </w:rPr>
      </w:pPr>
      <w:proofErr w:type="gramStart"/>
      <w:r>
        <w:rPr>
          <w:color w:val="000000"/>
        </w:rPr>
        <w:t xml:space="preserve">İlçemiz </w:t>
      </w:r>
      <w:proofErr w:type="spellStart"/>
      <w:r>
        <w:rPr>
          <w:color w:val="000000"/>
        </w:rPr>
        <w:t>Örenşehir</w:t>
      </w:r>
      <w:proofErr w:type="spellEnd"/>
      <w:r>
        <w:rPr>
          <w:color w:val="000000"/>
        </w:rPr>
        <w:t xml:space="preserve"> Mahallesinde bulunan 1076 ada 1 parsel 11.462,31 m2 yüz ölçümlü konut alanı, 1077 ada1 parsel 12.425,04,m2 yüz ölçümlü konut alanı, 1079 ada 1 parsel 606,64m2 yüz ölçümlü ticaret alanı olarak gözüken taşınmazların 2016 yılı M2 emlak beyan değeri olan 9.84 TL’den Toplu Konut Projesi uygulaması için bedeli karşılığında devrinin yapılmasına, </w:t>
      </w:r>
      <w:r>
        <w:rPr>
          <w:sz w:val="22"/>
          <w:szCs w:val="22"/>
        </w:rPr>
        <w:t xml:space="preserve">imar planlarımızda </w:t>
      </w:r>
      <w:r>
        <w:rPr>
          <w:bCs/>
          <w:sz w:val="22"/>
          <w:szCs w:val="22"/>
          <w:lang w:eastAsia="en-US"/>
        </w:rPr>
        <w:t>1079 ada 2 parselde bulunan 1290,93</w:t>
      </w:r>
      <w:r w:rsidRPr="00660712">
        <w:rPr>
          <w:bCs/>
          <w:sz w:val="22"/>
          <w:szCs w:val="22"/>
          <w:lang w:eastAsia="en-US"/>
        </w:rPr>
        <w:t xml:space="preserve"> m2</w:t>
      </w:r>
      <w:r>
        <w:rPr>
          <w:bCs/>
          <w:sz w:val="22"/>
          <w:szCs w:val="22"/>
          <w:lang w:eastAsia="en-US"/>
        </w:rPr>
        <w:t xml:space="preserve"> </w:t>
      </w:r>
      <w:proofErr w:type="spellStart"/>
      <w:r>
        <w:rPr>
          <w:bCs/>
          <w:sz w:val="22"/>
          <w:szCs w:val="22"/>
          <w:lang w:eastAsia="en-US"/>
        </w:rPr>
        <w:t>lik</w:t>
      </w:r>
      <w:proofErr w:type="spellEnd"/>
      <w:r>
        <w:rPr>
          <w:bCs/>
          <w:sz w:val="22"/>
          <w:szCs w:val="22"/>
          <w:lang w:eastAsia="en-US"/>
        </w:rPr>
        <w:t xml:space="preserve"> arsanın ibadethane (cami) olarak gözükmesinden dolayı bedelsiz olarak </w:t>
      </w:r>
      <w:r>
        <w:rPr>
          <w:color w:val="000000"/>
        </w:rPr>
        <w:t xml:space="preserve">T.C. Başbakanlık Toplu Konut İdaresi Başkanlığı Emlak Dairesi Başkanlığı’na </w:t>
      </w:r>
      <w:r>
        <w:rPr>
          <w:bCs/>
          <w:sz w:val="22"/>
          <w:szCs w:val="22"/>
          <w:lang w:eastAsia="en-US"/>
        </w:rPr>
        <w:t>devrinin yapılmasına;</w:t>
      </w:r>
      <w:proofErr w:type="gramEnd"/>
    </w:p>
    <w:p w:rsidR="00146C75" w:rsidRPr="00660712" w:rsidRDefault="00146C75" w:rsidP="00146C75">
      <w:pPr>
        <w:jc w:val="both"/>
        <w:rPr>
          <w:bCs/>
          <w:sz w:val="22"/>
          <w:szCs w:val="22"/>
          <w:lang w:eastAsia="en-US"/>
        </w:rPr>
      </w:pPr>
    </w:p>
    <w:p w:rsidR="00146C75" w:rsidRPr="00884558" w:rsidRDefault="00146C75" w:rsidP="00146C75">
      <w:pPr>
        <w:ind w:firstLine="708"/>
        <w:jc w:val="both"/>
      </w:pPr>
      <w:r w:rsidRPr="00884558">
        <w:rPr>
          <w:bCs/>
          <w:lang w:eastAsia="en-US"/>
        </w:rPr>
        <w:t>5393 sayılı Belediye Kanunun 18.</w:t>
      </w:r>
      <w:r w:rsidRPr="00884558">
        <w:t xml:space="preserve">maddesine istinaden </w:t>
      </w:r>
      <w:proofErr w:type="gramStart"/>
      <w:r>
        <w:t>06/06</w:t>
      </w:r>
      <w:r w:rsidRPr="00884558">
        <w:t>/2016</w:t>
      </w:r>
      <w:proofErr w:type="gramEnd"/>
      <w:r w:rsidRPr="00884558">
        <w:t xml:space="preserve"> tarihinde oy birliği ile karar verildi</w:t>
      </w:r>
    </w:p>
    <w:p w:rsidR="00146C75" w:rsidRPr="005C7A98" w:rsidRDefault="00146C75" w:rsidP="00146C75">
      <w:pPr>
        <w:ind w:firstLine="708"/>
        <w:jc w:val="both"/>
        <w:rPr>
          <w:b/>
          <w:u w:val="single"/>
        </w:rPr>
      </w:pPr>
    </w:p>
    <w:p w:rsidR="00146C75" w:rsidRDefault="00146C75" w:rsidP="00146C75">
      <w:pPr>
        <w:ind w:firstLine="708"/>
        <w:jc w:val="both"/>
        <w:rPr>
          <w:b/>
          <w:u w:val="single"/>
        </w:rPr>
      </w:pPr>
      <w:r>
        <w:rPr>
          <w:b/>
          <w:u w:val="single"/>
        </w:rPr>
        <w:t>KARAR 076: Gündemin onuncu</w:t>
      </w:r>
      <w:r w:rsidRPr="005C7A98">
        <w:rPr>
          <w:b/>
          <w:u w:val="single"/>
        </w:rPr>
        <w:t xml:space="preserve"> maddesi; </w:t>
      </w:r>
    </w:p>
    <w:p w:rsidR="00146C75" w:rsidRPr="00E84D07" w:rsidRDefault="00146C75" w:rsidP="00146C75">
      <w:pPr>
        <w:ind w:right="-1"/>
        <w:jc w:val="both"/>
      </w:pPr>
    </w:p>
    <w:p w:rsidR="00146C75" w:rsidRPr="00443726" w:rsidRDefault="00146C75" w:rsidP="00146C75">
      <w:pPr>
        <w:ind w:firstLine="708"/>
        <w:jc w:val="both"/>
        <w:rPr>
          <w:b/>
          <w:u w:val="single"/>
        </w:rPr>
      </w:pPr>
      <w:r w:rsidRPr="00443726">
        <w:t xml:space="preserve"> </w:t>
      </w:r>
      <w:r w:rsidRPr="00443726">
        <w:rPr>
          <w:b/>
          <w:u w:val="single"/>
        </w:rPr>
        <w:t xml:space="preserve">Yapılan Müzakere ve Oylamada; </w:t>
      </w:r>
    </w:p>
    <w:p w:rsidR="00146C75" w:rsidRPr="00884558" w:rsidRDefault="00146C75" w:rsidP="00146C75">
      <w:pPr>
        <w:ind w:firstLine="708"/>
        <w:jc w:val="both"/>
        <w:rPr>
          <w:color w:val="000000"/>
        </w:rPr>
      </w:pPr>
      <w:r>
        <w:rPr>
          <w:color w:val="000000"/>
        </w:rPr>
        <w:t xml:space="preserve">İlçemiz </w:t>
      </w:r>
      <w:proofErr w:type="spellStart"/>
      <w:r>
        <w:rPr>
          <w:color w:val="000000"/>
        </w:rPr>
        <w:t>Üçkuyu</w:t>
      </w:r>
      <w:proofErr w:type="spellEnd"/>
      <w:r>
        <w:rPr>
          <w:color w:val="000000"/>
        </w:rPr>
        <w:t xml:space="preserve"> Mahallesi 138 ada 6 parsele mülkiyeti Belediyemize ait taşınmazın Diyanet İşleri Başkanlığına tahsis işleminin kaldırılarak </w:t>
      </w:r>
      <w:proofErr w:type="gramStart"/>
      <w:r>
        <w:rPr>
          <w:color w:val="000000"/>
        </w:rPr>
        <w:t>07/09/2015</w:t>
      </w:r>
      <w:proofErr w:type="gramEnd"/>
      <w:r>
        <w:rPr>
          <w:color w:val="000000"/>
        </w:rPr>
        <w:t xml:space="preserve"> tarih ve 094 sayılı Belediyemiz Meclis kararının iptal edilmesine</w:t>
      </w:r>
      <w:r>
        <w:rPr>
          <w:bCs/>
          <w:sz w:val="22"/>
          <w:szCs w:val="22"/>
          <w:lang w:eastAsia="en-US"/>
        </w:rPr>
        <w:t>;</w:t>
      </w:r>
    </w:p>
    <w:p w:rsidR="00146C75" w:rsidRPr="00660712" w:rsidRDefault="00146C75" w:rsidP="00146C75">
      <w:pPr>
        <w:jc w:val="both"/>
        <w:rPr>
          <w:bCs/>
          <w:sz w:val="22"/>
          <w:szCs w:val="22"/>
          <w:lang w:eastAsia="en-US"/>
        </w:rPr>
      </w:pPr>
    </w:p>
    <w:p w:rsidR="00146C75" w:rsidRPr="00884558" w:rsidRDefault="00146C75" w:rsidP="00146C75">
      <w:pPr>
        <w:ind w:firstLine="708"/>
        <w:jc w:val="both"/>
      </w:pPr>
      <w:r w:rsidRPr="00884558">
        <w:rPr>
          <w:bCs/>
          <w:lang w:eastAsia="en-US"/>
        </w:rPr>
        <w:t>5393 sayılı Belediye Kanunun 18.</w:t>
      </w:r>
      <w:r w:rsidRPr="00884558">
        <w:t xml:space="preserve">maddesine istinaden </w:t>
      </w:r>
      <w:proofErr w:type="gramStart"/>
      <w:r>
        <w:t>06/06</w:t>
      </w:r>
      <w:r w:rsidRPr="00884558">
        <w:t>/2016</w:t>
      </w:r>
      <w:proofErr w:type="gramEnd"/>
      <w:r w:rsidRPr="00884558">
        <w:t xml:space="preserve"> tarihinde oy birliği ile karar verildi</w:t>
      </w:r>
    </w:p>
    <w:p w:rsidR="00146C75" w:rsidRDefault="00146C75" w:rsidP="00146C75">
      <w:pPr>
        <w:jc w:val="both"/>
        <w:rPr>
          <w:b/>
          <w:u w:val="single"/>
        </w:rPr>
      </w:pPr>
    </w:p>
    <w:p w:rsidR="00146C75" w:rsidRDefault="00146C75" w:rsidP="00146C75">
      <w:pPr>
        <w:jc w:val="both"/>
      </w:pPr>
    </w:p>
    <w:p w:rsidR="00146C75" w:rsidRDefault="00146C75" w:rsidP="00146C75">
      <w:pPr>
        <w:jc w:val="both"/>
      </w:pPr>
    </w:p>
    <w:p w:rsidR="00146C75" w:rsidRPr="005C7A98" w:rsidRDefault="00146C75" w:rsidP="00146C75">
      <w:pPr>
        <w:jc w:val="both"/>
      </w:pPr>
      <w:bookmarkStart w:id="0" w:name="_GoBack"/>
      <w:bookmarkEnd w:id="0"/>
    </w:p>
    <w:p w:rsidR="00146C75" w:rsidRPr="005C7A98" w:rsidRDefault="00146C75" w:rsidP="00146C75">
      <w:pPr>
        <w:jc w:val="both"/>
      </w:pPr>
    </w:p>
    <w:tbl>
      <w:tblPr>
        <w:tblW w:w="0" w:type="auto"/>
        <w:tblLook w:val="01E0" w:firstRow="1" w:lastRow="1" w:firstColumn="1" w:lastColumn="1" w:noHBand="0" w:noVBand="0"/>
      </w:tblPr>
      <w:tblGrid>
        <w:gridCol w:w="3693"/>
        <w:gridCol w:w="3587"/>
        <w:gridCol w:w="3708"/>
      </w:tblGrid>
      <w:tr w:rsidR="00146C75" w:rsidTr="00F63B5F">
        <w:tc>
          <w:tcPr>
            <w:tcW w:w="5092" w:type="dxa"/>
            <w:hideMark/>
          </w:tcPr>
          <w:p w:rsidR="00146C75" w:rsidRDefault="00146C75" w:rsidP="00F63B5F">
            <w:pPr>
              <w:jc w:val="center"/>
            </w:pPr>
            <w:r>
              <w:t>Zekeriya KARAYOL</w:t>
            </w:r>
          </w:p>
        </w:tc>
        <w:tc>
          <w:tcPr>
            <w:tcW w:w="5092" w:type="dxa"/>
            <w:hideMark/>
          </w:tcPr>
          <w:p w:rsidR="00146C75" w:rsidRDefault="00146C75" w:rsidP="00F63B5F">
            <w:pPr>
              <w:jc w:val="center"/>
            </w:pPr>
            <w:r>
              <w:t>Mustafa BAYAM</w:t>
            </w:r>
          </w:p>
        </w:tc>
        <w:tc>
          <w:tcPr>
            <w:tcW w:w="5092" w:type="dxa"/>
            <w:hideMark/>
          </w:tcPr>
          <w:p w:rsidR="00146C75" w:rsidRDefault="00146C75" w:rsidP="00F63B5F">
            <w:pPr>
              <w:jc w:val="center"/>
            </w:pPr>
            <w:r>
              <w:t>Mustafa EKİZOĞLU</w:t>
            </w:r>
          </w:p>
        </w:tc>
      </w:tr>
      <w:tr w:rsidR="00146C75" w:rsidTr="00F63B5F">
        <w:tc>
          <w:tcPr>
            <w:tcW w:w="5092" w:type="dxa"/>
            <w:hideMark/>
          </w:tcPr>
          <w:p w:rsidR="00146C75" w:rsidRDefault="00146C75" w:rsidP="00F63B5F">
            <w:pPr>
              <w:jc w:val="center"/>
            </w:pPr>
            <w:r>
              <w:t>Belediye Başkanı</w:t>
            </w:r>
          </w:p>
        </w:tc>
        <w:tc>
          <w:tcPr>
            <w:tcW w:w="5092" w:type="dxa"/>
            <w:hideMark/>
          </w:tcPr>
          <w:p w:rsidR="00146C75" w:rsidRDefault="00146C75" w:rsidP="00F63B5F">
            <w:pPr>
              <w:jc w:val="center"/>
            </w:pPr>
            <w:r>
              <w:t xml:space="preserve">Meclis </w:t>
            </w:r>
            <w:proofErr w:type="gramStart"/>
            <w:r>
              <w:t>Katibi</w:t>
            </w:r>
            <w:proofErr w:type="gramEnd"/>
          </w:p>
        </w:tc>
        <w:tc>
          <w:tcPr>
            <w:tcW w:w="5092" w:type="dxa"/>
            <w:hideMark/>
          </w:tcPr>
          <w:p w:rsidR="00146C75" w:rsidRDefault="00146C75" w:rsidP="00F63B5F">
            <w:pPr>
              <w:jc w:val="center"/>
            </w:pPr>
            <w:r>
              <w:t xml:space="preserve">Meclis </w:t>
            </w:r>
            <w:proofErr w:type="gramStart"/>
            <w:r>
              <w:t>Katibi</w:t>
            </w:r>
            <w:proofErr w:type="gramEnd"/>
            <w:r>
              <w:t xml:space="preserve"> </w:t>
            </w:r>
          </w:p>
        </w:tc>
      </w:tr>
    </w:tbl>
    <w:p w:rsidR="00146C75" w:rsidRPr="005C7A98" w:rsidRDefault="00146C75" w:rsidP="00146C75"/>
    <w:p w:rsidR="00FE558E" w:rsidRPr="005C7A98" w:rsidRDefault="00FE558E" w:rsidP="00146C75">
      <w:pPr>
        <w:ind w:firstLine="708"/>
        <w:jc w:val="both"/>
      </w:pPr>
    </w:p>
    <w:sectPr w:rsidR="00FE558E" w:rsidRPr="005C7A98" w:rsidSect="00146C75">
      <w:pgSz w:w="11906" w:h="16838"/>
      <w:pgMar w:top="1418"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2"/>
    <w:family w:val="swiss"/>
    <w:pitch w:val="variable"/>
    <w:sig w:usb0="E0002AFF" w:usb1="C0007843" w:usb2="00000009" w:usb3="00000000" w:csb0="000001FF" w:csb1="00000000"/>
  </w:font>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Microsoft Sans Serif">
    <w:panose1 w:val="020B0604020202020204"/>
    <w:charset w:val="A2"/>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Black">
    <w:panose1 w:val="020B0A04020102020204"/>
    <w:charset w:val="A2"/>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45262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
    <w:nsid w:val="0B39482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
    <w:nsid w:val="1224327C"/>
    <w:multiLevelType w:val="hybridMultilevel"/>
    <w:tmpl w:val="39B65A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2696EE5"/>
    <w:multiLevelType w:val="hybridMultilevel"/>
    <w:tmpl w:val="39B65A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FAE181F"/>
    <w:multiLevelType w:val="hybridMultilevel"/>
    <w:tmpl w:val="9E8E5CB4"/>
    <w:lvl w:ilvl="0" w:tplc="F2486FF8">
      <w:start w:val="1"/>
      <w:numFmt w:val="decimal"/>
      <w:lvlText w:val="%1."/>
      <w:lvlJc w:val="left"/>
      <w:pPr>
        <w:tabs>
          <w:tab w:val="num" w:pos="1068"/>
        </w:tabs>
        <w:ind w:left="1068" w:hanging="360"/>
      </w:pPr>
      <w:rPr>
        <w:rFonts w:ascii="Arial" w:hAnsi="Arial" w:cs="Arial" w:hint="default"/>
        <w:b w:val="0"/>
        <w:sz w:val="20"/>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5">
    <w:nsid w:val="21A56929"/>
    <w:multiLevelType w:val="hybridMultilevel"/>
    <w:tmpl w:val="EC64431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23E94C80"/>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7">
    <w:nsid w:val="2BF6264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8">
    <w:nsid w:val="2EBB6543"/>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9">
    <w:nsid w:val="374A40F3"/>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0">
    <w:nsid w:val="49162791"/>
    <w:multiLevelType w:val="hybridMultilevel"/>
    <w:tmpl w:val="3C585DE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4B622C7B"/>
    <w:multiLevelType w:val="hybridMultilevel"/>
    <w:tmpl w:val="C80C2ACA"/>
    <w:lvl w:ilvl="0" w:tplc="84BA44E0">
      <w:start w:val="1"/>
      <w:numFmt w:val="decimal"/>
      <w:lvlText w:val="%1."/>
      <w:lvlJc w:val="left"/>
      <w:pPr>
        <w:tabs>
          <w:tab w:val="num" w:pos="1065"/>
        </w:tabs>
        <w:ind w:left="1065" w:hanging="360"/>
      </w:pPr>
      <w:rPr>
        <w:rFonts w:hint="default"/>
      </w:rPr>
    </w:lvl>
    <w:lvl w:ilvl="1" w:tplc="041F0019" w:tentative="1">
      <w:start w:val="1"/>
      <w:numFmt w:val="lowerLetter"/>
      <w:lvlText w:val="%2."/>
      <w:lvlJc w:val="left"/>
      <w:pPr>
        <w:tabs>
          <w:tab w:val="num" w:pos="1785"/>
        </w:tabs>
        <w:ind w:left="1785" w:hanging="360"/>
      </w:pPr>
    </w:lvl>
    <w:lvl w:ilvl="2" w:tplc="041F001B" w:tentative="1">
      <w:start w:val="1"/>
      <w:numFmt w:val="lowerRoman"/>
      <w:lvlText w:val="%3."/>
      <w:lvlJc w:val="right"/>
      <w:pPr>
        <w:tabs>
          <w:tab w:val="num" w:pos="2505"/>
        </w:tabs>
        <w:ind w:left="2505" w:hanging="180"/>
      </w:pPr>
    </w:lvl>
    <w:lvl w:ilvl="3" w:tplc="041F000F" w:tentative="1">
      <w:start w:val="1"/>
      <w:numFmt w:val="decimal"/>
      <w:lvlText w:val="%4."/>
      <w:lvlJc w:val="left"/>
      <w:pPr>
        <w:tabs>
          <w:tab w:val="num" w:pos="3225"/>
        </w:tabs>
        <w:ind w:left="3225" w:hanging="360"/>
      </w:pPr>
    </w:lvl>
    <w:lvl w:ilvl="4" w:tplc="041F0019" w:tentative="1">
      <w:start w:val="1"/>
      <w:numFmt w:val="lowerLetter"/>
      <w:lvlText w:val="%5."/>
      <w:lvlJc w:val="left"/>
      <w:pPr>
        <w:tabs>
          <w:tab w:val="num" w:pos="3945"/>
        </w:tabs>
        <w:ind w:left="3945" w:hanging="360"/>
      </w:pPr>
    </w:lvl>
    <w:lvl w:ilvl="5" w:tplc="041F001B" w:tentative="1">
      <w:start w:val="1"/>
      <w:numFmt w:val="lowerRoman"/>
      <w:lvlText w:val="%6."/>
      <w:lvlJc w:val="right"/>
      <w:pPr>
        <w:tabs>
          <w:tab w:val="num" w:pos="4665"/>
        </w:tabs>
        <w:ind w:left="4665" w:hanging="180"/>
      </w:pPr>
    </w:lvl>
    <w:lvl w:ilvl="6" w:tplc="041F000F" w:tentative="1">
      <w:start w:val="1"/>
      <w:numFmt w:val="decimal"/>
      <w:lvlText w:val="%7."/>
      <w:lvlJc w:val="left"/>
      <w:pPr>
        <w:tabs>
          <w:tab w:val="num" w:pos="5385"/>
        </w:tabs>
        <w:ind w:left="5385" w:hanging="360"/>
      </w:pPr>
    </w:lvl>
    <w:lvl w:ilvl="7" w:tplc="041F0019" w:tentative="1">
      <w:start w:val="1"/>
      <w:numFmt w:val="lowerLetter"/>
      <w:lvlText w:val="%8."/>
      <w:lvlJc w:val="left"/>
      <w:pPr>
        <w:tabs>
          <w:tab w:val="num" w:pos="6105"/>
        </w:tabs>
        <w:ind w:left="6105" w:hanging="360"/>
      </w:pPr>
    </w:lvl>
    <w:lvl w:ilvl="8" w:tplc="041F001B" w:tentative="1">
      <w:start w:val="1"/>
      <w:numFmt w:val="lowerRoman"/>
      <w:lvlText w:val="%9."/>
      <w:lvlJc w:val="right"/>
      <w:pPr>
        <w:tabs>
          <w:tab w:val="num" w:pos="6825"/>
        </w:tabs>
        <w:ind w:left="6825" w:hanging="180"/>
      </w:pPr>
    </w:lvl>
  </w:abstractNum>
  <w:abstractNum w:abstractNumId="12">
    <w:nsid w:val="51E920F7"/>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3">
    <w:nsid w:val="5333191A"/>
    <w:multiLevelType w:val="hybridMultilevel"/>
    <w:tmpl w:val="5ED0BB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5BD1236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5">
    <w:nsid w:val="5EA5250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6">
    <w:nsid w:val="61A66ABB"/>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7">
    <w:nsid w:val="67A6210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8">
    <w:nsid w:val="711A3227"/>
    <w:multiLevelType w:val="hybridMultilevel"/>
    <w:tmpl w:val="EA426EF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71DC4E79"/>
    <w:multiLevelType w:val="hybridMultilevel"/>
    <w:tmpl w:val="7CE8561A"/>
    <w:lvl w:ilvl="0" w:tplc="D43C9D98">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num w:numId="1">
    <w:abstractNumId w:val="3"/>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5"/>
  </w:num>
  <w:num w:numId="16">
    <w:abstractNumId w:val="13"/>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num>
  <w:num w:numId="20">
    <w:abstractNumId w:val="10"/>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0AB"/>
    <w:rsid w:val="00012622"/>
    <w:rsid w:val="0001382D"/>
    <w:rsid w:val="0002003F"/>
    <w:rsid w:val="00062417"/>
    <w:rsid w:val="00065483"/>
    <w:rsid w:val="0006614A"/>
    <w:rsid w:val="0007383C"/>
    <w:rsid w:val="00075268"/>
    <w:rsid w:val="00095B0E"/>
    <w:rsid w:val="000A19DC"/>
    <w:rsid w:val="000B3F57"/>
    <w:rsid w:val="000B4984"/>
    <w:rsid w:val="000C4C57"/>
    <w:rsid w:val="000D45AD"/>
    <w:rsid w:val="000D6C43"/>
    <w:rsid w:val="000F7253"/>
    <w:rsid w:val="00106B20"/>
    <w:rsid w:val="00107DCE"/>
    <w:rsid w:val="00121E4E"/>
    <w:rsid w:val="001260AB"/>
    <w:rsid w:val="00143AFA"/>
    <w:rsid w:val="001447D7"/>
    <w:rsid w:val="00146C75"/>
    <w:rsid w:val="0015016F"/>
    <w:rsid w:val="00150C6D"/>
    <w:rsid w:val="00161BD0"/>
    <w:rsid w:val="00172AC8"/>
    <w:rsid w:val="0019129B"/>
    <w:rsid w:val="00197166"/>
    <w:rsid w:val="001A0DFE"/>
    <w:rsid w:val="001B1E7D"/>
    <w:rsid w:val="001C1CB4"/>
    <w:rsid w:val="001C6C8D"/>
    <w:rsid w:val="001E5128"/>
    <w:rsid w:val="001F64C4"/>
    <w:rsid w:val="00201CFC"/>
    <w:rsid w:val="0020427C"/>
    <w:rsid w:val="0024798A"/>
    <w:rsid w:val="002701AD"/>
    <w:rsid w:val="00271C35"/>
    <w:rsid w:val="00287139"/>
    <w:rsid w:val="002871AD"/>
    <w:rsid w:val="002B49BA"/>
    <w:rsid w:val="002D0256"/>
    <w:rsid w:val="002D236D"/>
    <w:rsid w:val="002F4137"/>
    <w:rsid w:val="00300817"/>
    <w:rsid w:val="0030525F"/>
    <w:rsid w:val="003078DD"/>
    <w:rsid w:val="003413E5"/>
    <w:rsid w:val="00352615"/>
    <w:rsid w:val="0035531A"/>
    <w:rsid w:val="00356DB3"/>
    <w:rsid w:val="00366501"/>
    <w:rsid w:val="00380A76"/>
    <w:rsid w:val="00396B85"/>
    <w:rsid w:val="003A6FC8"/>
    <w:rsid w:val="003C2E71"/>
    <w:rsid w:val="003C7178"/>
    <w:rsid w:val="003E4FEB"/>
    <w:rsid w:val="003E536C"/>
    <w:rsid w:val="003E743E"/>
    <w:rsid w:val="003F29C0"/>
    <w:rsid w:val="00403BD6"/>
    <w:rsid w:val="0040505E"/>
    <w:rsid w:val="00422F09"/>
    <w:rsid w:val="00437623"/>
    <w:rsid w:val="004415C2"/>
    <w:rsid w:val="00460088"/>
    <w:rsid w:val="00480F9F"/>
    <w:rsid w:val="004811CF"/>
    <w:rsid w:val="004845BD"/>
    <w:rsid w:val="004D718A"/>
    <w:rsid w:val="00507BDC"/>
    <w:rsid w:val="00527A2E"/>
    <w:rsid w:val="00534BC7"/>
    <w:rsid w:val="00547C8C"/>
    <w:rsid w:val="0056534C"/>
    <w:rsid w:val="005703AB"/>
    <w:rsid w:val="00582514"/>
    <w:rsid w:val="00586C40"/>
    <w:rsid w:val="00596F1F"/>
    <w:rsid w:val="005A4C4D"/>
    <w:rsid w:val="005A5CB9"/>
    <w:rsid w:val="005B2A72"/>
    <w:rsid w:val="005C2A65"/>
    <w:rsid w:val="005C3115"/>
    <w:rsid w:val="005C7A98"/>
    <w:rsid w:val="005F43FF"/>
    <w:rsid w:val="00603AF0"/>
    <w:rsid w:val="006172E0"/>
    <w:rsid w:val="006426F9"/>
    <w:rsid w:val="00650A9F"/>
    <w:rsid w:val="00653677"/>
    <w:rsid w:val="00663FA2"/>
    <w:rsid w:val="0067320D"/>
    <w:rsid w:val="0068699A"/>
    <w:rsid w:val="00693726"/>
    <w:rsid w:val="006A1C67"/>
    <w:rsid w:val="006A703E"/>
    <w:rsid w:val="006A7F2A"/>
    <w:rsid w:val="006B3D18"/>
    <w:rsid w:val="006C6A3A"/>
    <w:rsid w:val="006F386C"/>
    <w:rsid w:val="007122B0"/>
    <w:rsid w:val="007318ED"/>
    <w:rsid w:val="007350F0"/>
    <w:rsid w:val="00742D54"/>
    <w:rsid w:val="00743984"/>
    <w:rsid w:val="00744EB4"/>
    <w:rsid w:val="00750998"/>
    <w:rsid w:val="00753F0B"/>
    <w:rsid w:val="0075422F"/>
    <w:rsid w:val="00756152"/>
    <w:rsid w:val="00756EFF"/>
    <w:rsid w:val="007745C3"/>
    <w:rsid w:val="00783961"/>
    <w:rsid w:val="007873F4"/>
    <w:rsid w:val="00787506"/>
    <w:rsid w:val="00791C43"/>
    <w:rsid w:val="007A00C8"/>
    <w:rsid w:val="007A3C43"/>
    <w:rsid w:val="007A7090"/>
    <w:rsid w:val="007B0316"/>
    <w:rsid w:val="007B33B7"/>
    <w:rsid w:val="007B3FC5"/>
    <w:rsid w:val="007C4564"/>
    <w:rsid w:val="007D71AB"/>
    <w:rsid w:val="007F3ECF"/>
    <w:rsid w:val="007F7445"/>
    <w:rsid w:val="008145DD"/>
    <w:rsid w:val="00822905"/>
    <w:rsid w:val="0082451E"/>
    <w:rsid w:val="0083204F"/>
    <w:rsid w:val="008326E1"/>
    <w:rsid w:val="00837553"/>
    <w:rsid w:val="00850188"/>
    <w:rsid w:val="0085346C"/>
    <w:rsid w:val="00867E7C"/>
    <w:rsid w:val="008729A2"/>
    <w:rsid w:val="008A5EA9"/>
    <w:rsid w:val="008B414A"/>
    <w:rsid w:val="008C17E2"/>
    <w:rsid w:val="008C70B9"/>
    <w:rsid w:val="008E2101"/>
    <w:rsid w:val="008E53F6"/>
    <w:rsid w:val="008E79D7"/>
    <w:rsid w:val="00900504"/>
    <w:rsid w:val="0090126E"/>
    <w:rsid w:val="00914061"/>
    <w:rsid w:val="00940FCD"/>
    <w:rsid w:val="00945D5C"/>
    <w:rsid w:val="00970BD0"/>
    <w:rsid w:val="00972F59"/>
    <w:rsid w:val="0099280E"/>
    <w:rsid w:val="0099381C"/>
    <w:rsid w:val="009A1716"/>
    <w:rsid w:val="009B09E4"/>
    <w:rsid w:val="009D7A77"/>
    <w:rsid w:val="009F3727"/>
    <w:rsid w:val="009F5D7B"/>
    <w:rsid w:val="00A06C33"/>
    <w:rsid w:val="00A14CDD"/>
    <w:rsid w:val="00A2236E"/>
    <w:rsid w:val="00A27E24"/>
    <w:rsid w:val="00A3140F"/>
    <w:rsid w:val="00A40886"/>
    <w:rsid w:val="00A4436A"/>
    <w:rsid w:val="00A45F6F"/>
    <w:rsid w:val="00A51423"/>
    <w:rsid w:val="00A60A93"/>
    <w:rsid w:val="00A61388"/>
    <w:rsid w:val="00A64120"/>
    <w:rsid w:val="00A81CC0"/>
    <w:rsid w:val="00A82D50"/>
    <w:rsid w:val="00A90976"/>
    <w:rsid w:val="00A90D45"/>
    <w:rsid w:val="00A91CC8"/>
    <w:rsid w:val="00A95059"/>
    <w:rsid w:val="00B070D7"/>
    <w:rsid w:val="00B1646E"/>
    <w:rsid w:val="00B2343C"/>
    <w:rsid w:val="00B31B40"/>
    <w:rsid w:val="00B34BBA"/>
    <w:rsid w:val="00B5765A"/>
    <w:rsid w:val="00B63C92"/>
    <w:rsid w:val="00B90DCF"/>
    <w:rsid w:val="00B93623"/>
    <w:rsid w:val="00BA634D"/>
    <w:rsid w:val="00BB0A92"/>
    <w:rsid w:val="00BB17EE"/>
    <w:rsid w:val="00BB2DA7"/>
    <w:rsid w:val="00BB6A62"/>
    <w:rsid w:val="00BC2CE3"/>
    <w:rsid w:val="00BC69F8"/>
    <w:rsid w:val="00BE4F96"/>
    <w:rsid w:val="00BF075A"/>
    <w:rsid w:val="00BF2B5E"/>
    <w:rsid w:val="00BF46D4"/>
    <w:rsid w:val="00BF5C4F"/>
    <w:rsid w:val="00C001ED"/>
    <w:rsid w:val="00C05A4F"/>
    <w:rsid w:val="00C05C3C"/>
    <w:rsid w:val="00C12A35"/>
    <w:rsid w:val="00C1494A"/>
    <w:rsid w:val="00C158FD"/>
    <w:rsid w:val="00C22C1F"/>
    <w:rsid w:val="00C23398"/>
    <w:rsid w:val="00C26646"/>
    <w:rsid w:val="00C2771B"/>
    <w:rsid w:val="00C34436"/>
    <w:rsid w:val="00C735BA"/>
    <w:rsid w:val="00C7736C"/>
    <w:rsid w:val="00C8014C"/>
    <w:rsid w:val="00CA4645"/>
    <w:rsid w:val="00CB559B"/>
    <w:rsid w:val="00CC4863"/>
    <w:rsid w:val="00CD1AFB"/>
    <w:rsid w:val="00CE5756"/>
    <w:rsid w:val="00CE6D66"/>
    <w:rsid w:val="00D03BF7"/>
    <w:rsid w:val="00D10F7C"/>
    <w:rsid w:val="00D15988"/>
    <w:rsid w:val="00D530DA"/>
    <w:rsid w:val="00D609F2"/>
    <w:rsid w:val="00D65878"/>
    <w:rsid w:val="00D82548"/>
    <w:rsid w:val="00D840FB"/>
    <w:rsid w:val="00D90C2A"/>
    <w:rsid w:val="00D90C6F"/>
    <w:rsid w:val="00DD1094"/>
    <w:rsid w:val="00DD1D15"/>
    <w:rsid w:val="00E0765E"/>
    <w:rsid w:val="00E129FC"/>
    <w:rsid w:val="00E13345"/>
    <w:rsid w:val="00E220AC"/>
    <w:rsid w:val="00E3145E"/>
    <w:rsid w:val="00E472B5"/>
    <w:rsid w:val="00E73F81"/>
    <w:rsid w:val="00E85DAF"/>
    <w:rsid w:val="00E94F29"/>
    <w:rsid w:val="00E968F3"/>
    <w:rsid w:val="00EB29A2"/>
    <w:rsid w:val="00EC3A55"/>
    <w:rsid w:val="00EE30F6"/>
    <w:rsid w:val="00EF7A4B"/>
    <w:rsid w:val="00F01C5C"/>
    <w:rsid w:val="00F1762C"/>
    <w:rsid w:val="00F20A34"/>
    <w:rsid w:val="00F25432"/>
    <w:rsid w:val="00F26935"/>
    <w:rsid w:val="00F30C0D"/>
    <w:rsid w:val="00F34F2B"/>
    <w:rsid w:val="00F540A8"/>
    <w:rsid w:val="00F545AC"/>
    <w:rsid w:val="00F6361D"/>
    <w:rsid w:val="00F64657"/>
    <w:rsid w:val="00F83621"/>
    <w:rsid w:val="00F935CF"/>
    <w:rsid w:val="00FA1F2A"/>
    <w:rsid w:val="00FA5097"/>
    <w:rsid w:val="00FB1896"/>
    <w:rsid w:val="00FD4C0E"/>
    <w:rsid w:val="00FE272A"/>
    <w:rsid w:val="00FE558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3D effects 1" w:uiPriority="0"/>
    <w:lsdException w:name="Table 3D effects 2" w:uiPriority="0"/>
    <w:lsdException w:name="Table 3D effects 3" w:uiPriority="0"/>
    <w:lsdException w:name="Table Subtle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AB"/>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582514"/>
    <w:pPr>
      <w:keepNext/>
      <w:spacing w:before="240" w:after="60"/>
      <w:outlineLvl w:val="0"/>
    </w:pPr>
    <w:rPr>
      <w:rFonts w:ascii="Cambria" w:hAnsi="Cambria"/>
      <w:b/>
      <w:bCs/>
      <w:kern w:val="32"/>
      <w:sz w:val="32"/>
      <w:szCs w:val="32"/>
    </w:rPr>
  </w:style>
  <w:style w:type="paragraph" w:styleId="Balk2">
    <w:name w:val="heading 2"/>
    <w:basedOn w:val="Normal"/>
    <w:next w:val="Normal"/>
    <w:link w:val="Balk2Char"/>
    <w:semiHidden/>
    <w:unhideWhenUsed/>
    <w:qFormat/>
    <w:rsid w:val="00A40886"/>
    <w:pPr>
      <w:keepNext/>
      <w:spacing w:before="240" w:after="60"/>
      <w:outlineLvl w:val="1"/>
    </w:pPr>
    <w:rPr>
      <w:rFonts w:ascii="Cambria" w:hAnsi="Cambria"/>
      <w:b/>
      <w:bCs/>
      <w:i/>
      <w:iCs/>
      <w:sz w:val="28"/>
      <w:szCs w:val="28"/>
    </w:rPr>
  </w:style>
  <w:style w:type="paragraph" w:styleId="Balk3">
    <w:name w:val="heading 3"/>
    <w:basedOn w:val="Normal"/>
    <w:next w:val="Normal"/>
    <w:link w:val="Balk3Char"/>
    <w:qFormat/>
    <w:rsid w:val="008E79D7"/>
    <w:pPr>
      <w:keepNext/>
      <w:spacing w:before="240" w:after="60"/>
      <w:outlineLvl w:val="2"/>
    </w:pPr>
    <w:rPr>
      <w:rFonts w:ascii="Arial" w:hAnsi="Arial" w:cs="Arial"/>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F545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onMetni">
    <w:name w:val="Balloon Text"/>
    <w:basedOn w:val="Normal"/>
    <w:link w:val="BalonMetniChar"/>
    <w:uiPriority w:val="99"/>
    <w:unhideWhenUsed/>
    <w:rsid w:val="007122B0"/>
    <w:rPr>
      <w:rFonts w:ascii="Tahoma" w:hAnsi="Tahoma" w:cs="Tahoma"/>
      <w:sz w:val="16"/>
      <w:szCs w:val="16"/>
    </w:rPr>
  </w:style>
  <w:style w:type="character" w:customStyle="1" w:styleId="BalonMetniChar">
    <w:name w:val="Balon Metni Char"/>
    <w:basedOn w:val="VarsaylanParagrafYazTipi"/>
    <w:link w:val="BalonMetni"/>
    <w:uiPriority w:val="99"/>
    <w:rsid w:val="007122B0"/>
    <w:rPr>
      <w:rFonts w:ascii="Tahoma" w:eastAsia="Times New Roman" w:hAnsi="Tahoma" w:cs="Tahoma"/>
      <w:sz w:val="16"/>
      <w:szCs w:val="16"/>
      <w:lang w:eastAsia="tr-TR"/>
    </w:rPr>
  </w:style>
  <w:style w:type="paragraph" w:styleId="GvdeMetni">
    <w:name w:val="Body Text"/>
    <w:basedOn w:val="Normal"/>
    <w:link w:val="GvdeMetniChar"/>
    <w:rsid w:val="006A703E"/>
    <w:pPr>
      <w:jc w:val="both"/>
    </w:pPr>
    <w:rPr>
      <w:szCs w:val="20"/>
    </w:rPr>
  </w:style>
  <w:style w:type="character" w:customStyle="1" w:styleId="GvdeMetniChar">
    <w:name w:val="Gövde Metni Char"/>
    <w:basedOn w:val="VarsaylanParagrafYazTipi"/>
    <w:link w:val="GvdeMetni"/>
    <w:rsid w:val="006A703E"/>
    <w:rPr>
      <w:rFonts w:ascii="Times New Roman" w:eastAsia="Times New Roman" w:hAnsi="Times New Roman" w:cs="Times New Roman"/>
      <w:sz w:val="24"/>
      <w:szCs w:val="20"/>
      <w:lang w:eastAsia="tr-TR"/>
    </w:rPr>
  </w:style>
  <w:style w:type="paragraph" w:styleId="ListeParagraf">
    <w:name w:val="List Paragraph"/>
    <w:basedOn w:val="Normal"/>
    <w:uiPriority w:val="34"/>
    <w:qFormat/>
    <w:rsid w:val="007F3ECF"/>
    <w:pPr>
      <w:ind w:left="720"/>
      <w:contextualSpacing/>
    </w:pPr>
    <w:rPr>
      <w:sz w:val="20"/>
      <w:szCs w:val="20"/>
    </w:rPr>
  </w:style>
  <w:style w:type="paragraph" w:customStyle="1" w:styleId="Default">
    <w:name w:val="Default"/>
    <w:rsid w:val="001C6C8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Gvdemetni0">
    <w:name w:val="Gövde metni_"/>
    <w:link w:val="Gvdemetni1"/>
    <w:rsid w:val="0040505E"/>
    <w:rPr>
      <w:sz w:val="23"/>
      <w:szCs w:val="23"/>
      <w:shd w:val="clear" w:color="auto" w:fill="FFFFFF"/>
    </w:rPr>
  </w:style>
  <w:style w:type="paragraph" w:customStyle="1" w:styleId="Gvdemetni1">
    <w:name w:val="Gövde metni"/>
    <w:basedOn w:val="Normal"/>
    <w:link w:val="Gvdemetni0"/>
    <w:rsid w:val="0040505E"/>
    <w:pPr>
      <w:widowControl w:val="0"/>
      <w:shd w:val="clear" w:color="auto" w:fill="FFFFFF"/>
      <w:spacing w:before="60" w:after="60" w:line="292" w:lineRule="exact"/>
      <w:jc w:val="both"/>
    </w:pPr>
    <w:rPr>
      <w:rFonts w:asciiTheme="minorHAnsi" w:eastAsiaTheme="minorHAnsi" w:hAnsiTheme="minorHAnsi" w:cstheme="minorBidi"/>
      <w:sz w:val="23"/>
      <w:szCs w:val="23"/>
      <w:lang w:eastAsia="en-US"/>
    </w:rPr>
  </w:style>
  <w:style w:type="character" w:customStyle="1" w:styleId="Balk3Char">
    <w:name w:val="Başlık 3 Char"/>
    <w:basedOn w:val="VarsaylanParagrafYazTipi"/>
    <w:link w:val="Balk3"/>
    <w:rsid w:val="008E79D7"/>
    <w:rPr>
      <w:rFonts w:ascii="Arial" w:eastAsia="Times New Roman" w:hAnsi="Arial" w:cs="Arial"/>
      <w:b/>
      <w:bCs/>
      <w:sz w:val="26"/>
      <w:szCs w:val="26"/>
      <w:lang w:eastAsia="tr-TR"/>
    </w:rPr>
  </w:style>
  <w:style w:type="paragraph" w:styleId="KonuBal">
    <w:name w:val="Title"/>
    <w:basedOn w:val="Normal"/>
    <w:link w:val="KonuBalChar"/>
    <w:qFormat/>
    <w:rsid w:val="008E79D7"/>
    <w:pPr>
      <w:jc w:val="center"/>
    </w:pPr>
    <w:rPr>
      <w:b/>
      <w:sz w:val="28"/>
      <w:szCs w:val="20"/>
    </w:rPr>
  </w:style>
  <w:style w:type="character" w:customStyle="1" w:styleId="KonuBalChar">
    <w:name w:val="Konu Başlığı Char"/>
    <w:basedOn w:val="VarsaylanParagrafYazTipi"/>
    <w:link w:val="KonuBal"/>
    <w:rsid w:val="008E79D7"/>
    <w:rPr>
      <w:rFonts w:ascii="Times New Roman" w:eastAsia="Times New Roman" w:hAnsi="Times New Roman" w:cs="Times New Roman"/>
      <w:b/>
      <w:sz w:val="28"/>
      <w:szCs w:val="20"/>
      <w:lang w:eastAsia="tr-TR"/>
    </w:rPr>
  </w:style>
  <w:style w:type="paragraph" w:styleId="GvdeMetniGirintisi2">
    <w:name w:val="Body Text Indent 2"/>
    <w:basedOn w:val="Normal"/>
    <w:link w:val="GvdeMetniGirintisi2Char"/>
    <w:rsid w:val="008E79D7"/>
    <w:pPr>
      <w:spacing w:after="120" w:line="480" w:lineRule="auto"/>
      <w:ind w:left="283"/>
    </w:pPr>
    <w:rPr>
      <w:sz w:val="20"/>
      <w:szCs w:val="20"/>
    </w:rPr>
  </w:style>
  <w:style w:type="character" w:customStyle="1" w:styleId="GvdeMetniGirintisi2Char">
    <w:name w:val="Gövde Metni Girintisi 2 Char"/>
    <w:basedOn w:val="VarsaylanParagrafYazTipi"/>
    <w:link w:val="GvdeMetniGirintisi2"/>
    <w:rsid w:val="008E79D7"/>
    <w:rPr>
      <w:rFonts w:ascii="Times New Roman" w:eastAsia="Times New Roman" w:hAnsi="Times New Roman" w:cs="Times New Roman"/>
      <w:sz w:val="20"/>
      <w:szCs w:val="20"/>
      <w:lang w:eastAsia="tr-TR"/>
    </w:rPr>
  </w:style>
  <w:style w:type="paragraph" w:customStyle="1" w:styleId="Normallksatr1">
    <w:name w:val="Normal + İlk satır:  1"/>
    <w:aliases w:val="25 cm"/>
    <w:basedOn w:val="Normal"/>
    <w:rsid w:val="008E79D7"/>
    <w:pPr>
      <w:ind w:firstLine="708"/>
      <w:jc w:val="both"/>
    </w:pPr>
    <w:rPr>
      <w:rFonts w:ascii="Arial" w:hAnsi="Arial" w:cs="Arial"/>
      <w:b/>
      <w:bCs/>
    </w:rPr>
  </w:style>
  <w:style w:type="paragraph" w:styleId="GvdeMetni2">
    <w:name w:val="Body Text 2"/>
    <w:basedOn w:val="Normal"/>
    <w:link w:val="GvdeMetni2Char"/>
    <w:rsid w:val="008E79D7"/>
    <w:pPr>
      <w:spacing w:after="120" w:line="480" w:lineRule="auto"/>
    </w:pPr>
    <w:rPr>
      <w:sz w:val="20"/>
      <w:szCs w:val="20"/>
    </w:rPr>
  </w:style>
  <w:style w:type="character" w:customStyle="1" w:styleId="GvdeMetni2Char">
    <w:name w:val="Gövde Metni 2 Char"/>
    <w:basedOn w:val="VarsaylanParagrafYazTipi"/>
    <w:link w:val="GvdeMetni2"/>
    <w:rsid w:val="008E79D7"/>
    <w:rPr>
      <w:rFonts w:ascii="Times New Roman" w:eastAsia="Times New Roman" w:hAnsi="Times New Roman" w:cs="Times New Roman"/>
      <w:sz w:val="20"/>
      <w:szCs w:val="20"/>
      <w:lang w:eastAsia="tr-TR"/>
    </w:rPr>
  </w:style>
  <w:style w:type="paragraph" w:styleId="GvdeMetni3">
    <w:name w:val="Body Text 3"/>
    <w:basedOn w:val="Normal"/>
    <w:link w:val="GvdeMetni3Char"/>
    <w:rsid w:val="008E79D7"/>
    <w:pPr>
      <w:spacing w:after="120"/>
    </w:pPr>
    <w:rPr>
      <w:sz w:val="16"/>
      <w:szCs w:val="16"/>
    </w:rPr>
  </w:style>
  <w:style w:type="character" w:customStyle="1" w:styleId="GvdeMetni3Char">
    <w:name w:val="Gövde Metni 3 Char"/>
    <w:basedOn w:val="VarsaylanParagrafYazTipi"/>
    <w:link w:val="GvdeMetni3"/>
    <w:rsid w:val="008E79D7"/>
    <w:rPr>
      <w:rFonts w:ascii="Times New Roman" w:eastAsia="Times New Roman" w:hAnsi="Times New Roman" w:cs="Times New Roman"/>
      <w:sz w:val="16"/>
      <w:szCs w:val="16"/>
      <w:lang w:eastAsia="tr-TR"/>
    </w:rPr>
  </w:style>
  <w:style w:type="table" w:styleId="Tablo3Befektler3">
    <w:name w:val="Table 3D effects 3"/>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2">
    <w:name w:val="Table 3D effects 2"/>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1">
    <w:name w:val="Table Subtle 1"/>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1">
    <w:name w:val="Table 3D effects 1"/>
    <w:basedOn w:val="NormalTablo"/>
    <w:rsid w:val="008E79D7"/>
    <w:pPr>
      <w:spacing w:after="0" w:line="240" w:lineRule="auto"/>
    </w:pPr>
    <w:rPr>
      <w:rFonts w:ascii="Times New Roman" w:eastAsia="Times New Roman" w:hAnsi="Times New Roman" w:cs="Times New Roman"/>
      <w:sz w:val="20"/>
      <w:szCs w:val="20"/>
      <w:lang w:eastAsia="tr-TR"/>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Gvdemetni20">
    <w:name w:val="Gövde metni (2)_"/>
    <w:link w:val="Gvdemetni21"/>
    <w:rsid w:val="008E79D7"/>
    <w:rPr>
      <w:b/>
      <w:bCs/>
      <w:sz w:val="23"/>
      <w:szCs w:val="23"/>
      <w:shd w:val="clear" w:color="auto" w:fill="FFFFFF"/>
    </w:rPr>
  </w:style>
  <w:style w:type="paragraph" w:customStyle="1" w:styleId="Gvdemetni21">
    <w:name w:val="Gövde metni (2)"/>
    <w:basedOn w:val="Normal"/>
    <w:link w:val="Gvdemetni20"/>
    <w:rsid w:val="008E79D7"/>
    <w:pPr>
      <w:widowControl w:val="0"/>
      <w:shd w:val="clear" w:color="auto" w:fill="FFFFFF"/>
      <w:spacing w:line="274" w:lineRule="exact"/>
      <w:jc w:val="center"/>
    </w:pPr>
    <w:rPr>
      <w:rFonts w:asciiTheme="minorHAnsi" w:eastAsiaTheme="minorHAnsi" w:hAnsiTheme="minorHAnsi" w:cstheme="minorBidi"/>
      <w:b/>
      <w:bCs/>
      <w:sz w:val="23"/>
      <w:szCs w:val="23"/>
      <w:lang w:eastAsia="en-US"/>
    </w:rPr>
  </w:style>
  <w:style w:type="character" w:customStyle="1" w:styleId="FontStyle15">
    <w:name w:val="Font Style15"/>
    <w:rsid w:val="008E79D7"/>
    <w:rPr>
      <w:rFonts w:ascii="Times New Roman" w:hAnsi="Times New Roman" w:cs="Times New Roman"/>
      <w:sz w:val="20"/>
      <w:szCs w:val="20"/>
    </w:rPr>
  </w:style>
  <w:style w:type="paragraph" w:styleId="NormalWeb">
    <w:name w:val="Normal (Web)"/>
    <w:basedOn w:val="Normal"/>
    <w:uiPriority w:val="99"/>
    <w:unhideWhenUsed/>
    <w:rsid w:val="008E79D7"/>
    <w:pPr>
      <w:spacing w:before="100" w:beforeAutospacing="1" w:after="100" w:afterAutospacing="1"/>
    </w:pPr>
  </w:style>
  <w:style w:type="character" w:styleId="Gl">
    <w:name w:val="Strong"/>
    <w:uiPriority w:val="22"/>
    <w:qFormat/>
    <w:rsid w:val="008E79D7"/>
    <w:rPr>
      <w:b/>
      <w:bCs/>
    </w:rPr>
  </w:style>
  <w:style w:type="paragraph" w:customStyle="1" w:styleId="Style2">
    <w:name w:val="Style2"/>
    <w:basedOn w:val="Normal"/>
    <w:rsid w:val="00FE558E"/>
    <w:pPr>
      <w:widowControl w:val="0"/>
      <w:autoSpaceDE w:val="0"/>
      <w:autoSpaceDN w:val="0"/>
      <w:adjustRightInd w:val="0"/>
      <w:spacing w:line="245" w:lineRule="exact"/>
    </w:pPr>
    <w:rPr>
      <w:rFonts w:ascii="Microsoft Sans Serif" w:hAnsi="Microsoft Sans Serif"/>
    </w:rPr>
  </w:style>
  <w:style w:type="character" w:customStyle="1" w:styleId="FontStyle11">
    <w:name w:val="Font Style11"/>
    <w:rsid w:val="00FE558E"/>
    <w:rPr>
      <w:rFonts w:ascii="Microsoft Sans Serif" w:hAnsi="Microsoft Sans Serif" w:cs="Microsoft Sans Serif"/>
      <w:sz w:val="18"/>
      <w:szCs w:val="18"/>
    </w:rPr>
  </w:style>
  <w:style w:type="character" w:customStyle="1" w:styleId="wtext1css1">
    <w:name w:val="ıwtext1css1"/>
    <w:rsid w:val="00582514"/>
    <w:rPr>
      <w:sz w:val="20"/>
      <w:szCs w:val="20"/>
    </w:rPr>
  </w:style>
  <w:style w:type="character" w:customStyle="1" w:styleId="Balk1Char">
    <w:name w:val="Başlık 1 Char"/>
    <w:basedOn w:val="VarsaylanParagrafYazTipi"/>
    <w:link w:val="Balk1"/>
    <w:rsid w:val="00582514"/>
    <w:rPr>
      <w:rFonts w:ascii="Cambria" w:eastAsia="Times New Roman" w:hAnsi="Cambria" w:cs="Times New Roman"/>
      <w:b/>
      <w:bCs/>
      <w:kern w:val="32"/>
      <w:sz w:val="32"/>
      <w:szCs w:val="32"/>
      <w:lang w:eastAsia="tr-TR"/>
    </w:rPr>
  </w:style>
  <w:style w:type="character" w:customStyle="1" w:styleId="apple-converted-space">
    <w:name w:val="apple-converted-space"/>
    <w:rsid w:val="00582514"/>
  </w:style>
  <w:style w:type="paragraph" w:customStyle="1" w:styleId="Standard">
    <w:name w:val="Standard"/>
    <w:rsid w:val="00D03BF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2-ortabaslk">
    <w:name w:val="2-ortabaslk"/>
    <w:basedOn w:val="Normal"/>
    <w:rsid w:val="0002003F"/>
    <w:pPr>
      <w:spacing w:before="100" w:beforeAutospacing="1" w:after="100" w:afterAutospacing="1"/>
    </w:pPr>
  </w:style>
  <w:style w:type="character" w:customStyle="1" w:styleId="Balk2Char">
    <w:name w:val="Başlık 2 Char"/>
    <w:basedOn w:val="VarsaylanParagrafYazTipi"/>
    <w:link w:val="Balk2"/>
    <w:semiHidden/>
    <w:rsid w:val="00A40886"/>
    <w:rPr>
      <w:rFonts w:ascii="Cambria" w:eastAsia="Times New Roman" w:hAnsi="Cambria" w:cs="Times New Roman"/>
      <w:b/>
      <w:bCs/>
      <w:i/>
      <w:iCs/>
      <w:sz w:val="28"/>
      <w:szCs w:val="28"/>
      <w:lang w:eastAsia="tr-TR"/>
    </w:rPr>
  </w:style>
  <w:style w:type="paragraph" w:styleId="AralkYok">
    <w:name w:val="No Spacing"/>
    <w:link w:val="AralkYokChar"/>
    <w:uiPriority w:val="99"/>
    <w:qFormat/>
    <w:rsid w:val="00A40886"/>
    <w:pPr>
      <w:spacing w:after="0"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stbilgiChar">
    <w:name w:val="Üstbilgi Char"/>
    <w:basedOn w:val="VarsaylanParagrafYazTipi"/>
    <w:link w:val="stbilgi"/>
    <w:uiPriority w:val="99"/>
    <w:rsid w:val="00A40886"/>
    <w:rPr>
      <w:rFonts w:ascii="Calibri" w:eastAsia="Calibri" w:hAnsi="Calibri" w:cs="Times New Roman"/>
    </w:rPr>
  </w:style>
  <w:style w:type="paragraph" w:styleId="Altbilgi">
    <w:name w:val="footer"/>
    <w:basedOn w:val="Normal"/>
    <w:link w:val="Al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AltbilgiChar">
    <w:name w:val="Altbilgi Char"/>
    <w:basedOn w:val="VarsaylanParagrafYazTipi"/>
    <w:link w:val="Altbilgi"/>
    <w:uiPriority w:val="99"/>
    <w:rsid w:val="00A40886"/>
    <w:rPr>
      <w:rFonts w:ascii="Calibri" w:eastAsia="Calibri" w:hAnsi="Calibri" w:cs="Times New Roman"/>
    </w:rPr>
  </w:style>
  <w:style w:type="paragraph" w:customStyle="1" w:styleId="msolstparagraph">
    <w:name w:val="msolıstparagraph"/>
    <w:basedOn w:val="Normal"/>
    <w:uiPriority w:val="34"/>
    <w:qFormat/>
    <w:rsid w:val="00A40886"/>
    <w:pPr>
      <w:spacing w:after="200" w:line="276" w:lineRule="auto"/>
      <w:ind w:left="720"/>
      <w:contextualSpacing/>
    </w:pPr>
    <w:rPr>
      <w:rFonts w:ascii="Calibri" w:eastAsia="Calibri" w:hAnsi="Calibri"/>
      <w:sz w:val="22"/>
      <w:szCs w:val="22"/>
      <w:lang w:eastAsia="en-US"/>
    </w:rPr>
  </w:style>
  <w:style w:type="character" w:styleId="Kpr">
    <w:name w:val="Hyperlink"/>
    <w:uiPriority w:val="99"/>
    <w:unhideWhenUsed/>
    <w:rsid w:val="00A40886"/>
    <w:rPr>
      <w:color w:val="3B6197"/>
      <w:u w:val="single"/>
    </w:rPr>
  </w:style>
  <w:style w:type="character" w:customStyle="1" w:styleId="AralkYokChar">
    <w:name w:val="Aralık Yok Char"/>
    <w:link w:val="AralkYok"/>
    <w:uiPriority w:val="99"/>
    <w:rsid w:val="00A40886"/>
    <w:rPr>
      <w:rFonts w:ascii="Times New Roman" w:eastAsia="Times New Roman" w:hAnsi="Times New Roman" w:cs="Times New Roman"/>
      <w:sz w:val="24"/>
      <w:szCs w:val="24"/>
      <w:lang w:eastAsia="tr-TR"/>
    </w:rPr>
  </w:style>
  <w:style w:type="character" w:styleId="zlenenKpr">
    <w:name w:val="FollowedHyperlink"/>
    <w:uiPriority w:val="99"/>
    <w:unhideWhenUsed/>
    <w:rsid w:val="00A40886"/>
    <w:rPr>
      <w:color w:val="800080"/>
      <w:u w:val="single"/>
    </w:rPr>
  </w:style>
  <w:style w:type="paragraph" w:customStyle="1" w:styleId="xl63">
    <w:name w:val="xl63"/>
    <w:basedOn w:val="Normal"/>
    <w:rsid w:val="00A40886"/>
    <w:pPr>
      <w:spacing w:before="100" w:beforeAutospacing="1" w:after="100" w:afterAutospacing="1"/>
    </w:pPr>
    <w:rPr>
      <w:sz w:val="16"/>
      <w:szCs w:val="16"/>
    </w:rPr>
  </w:style>
  <w:style w:type="paragraph" w:customStyle="1" w:styleId="xl64">
    <w:name w:val="xl64"/>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65">
    <w:name w:val="xl65"/>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16"/>
      <w:szCs w:val="16"/>
    </w:rPr>
  </w:style>
  <w:style w:type="paragraph" w:customStyle="1" w:styleId="xl66">
    <w:name w:val="xl66"/>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7">
    <w:name w:val="xl67"/>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rPr>
  </w:style>
  <w:style w:type="paragraph" w:customStyle="1" w:styleId="xl68">
    <w:name w:val="xl68"/>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GvdemetniKaln">
    <w:name w:val="Gövde metni + Kalın"/>
    <w:basedOn w:val="Gvdemetni0"/>
    <w:rsid w:val="003F29C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paragraph" w:customStyle="1" w:styleId="3-normalyaz">
    <w:name w:val="3-normalyaz"/>
    <w:basedOn w:val="Normal"/>
    <w:rsid w:val="00970BD0"/>
    <w:pPr>
      <w:spacing w:before="100" w:beforeAutospacing="1" w:after="100" w:afterAutospacing="1"/>
    </w:pPr>
  </w:style>
  <w:style w:type="paragraph" w:styleId="Dzeltme">
    <w:name w:val="Revision"/>
    <w:hidden/>
    <w:uiPriority w:val="99"/>
    <w:semiHidden/>
    <w:rsid w:val="00970BD0"/>
    <w:pPr>
      <w:spacing w:after="0" w:line="240" w:lineRule="auto"/>
    </w:pPr>
    <w:rPr>
      <w:rFonts w:ascii="Calibri" w:eastAsia="Calibri" w:hAnsi="Calibri" w:cs="Times New Roman"/>
    </w:rPr>
  </w:style>
  <w:style w:type="paragraph" w:customStyle="1" w:styleId="msobodytextindent2">
    <w:name w:val="msobodytextindent2"/>
    <w:basedOn w:val="Normal"/>
    <w:rsid w:val="00970BD0"/>
    <w:pPr>
      <w:spacing w:after="120" w:line="480" w:lineRule="auto"/>
      <w:ind w:left="283"/>
    </w:pPr>
    <w:rPr>
      <w:sz w:val="20"/>
      <w:szCs w:val="20"/>
    </w:rPr>
  </w:style>
  <w:style w:type="character" w:customStyle="1" w:styleId="GvdeMetniGirintisi2Char1">
    <w:name w:val="Gövde Metni Girintisi 2 Char1"/>
    <w:semiHidden/>
    <w:rsid w:val="00970BD0"/>
  </w:style>
  <w:style w:type="character" w:customStyle="1" w:styleId="spot">
    <w:name w:val="spot"/>
    <w:rsid w:val="00BF46D4"/>
  </w:style>
  <w:style w:type="character" w:customStyle="1" w:styleId="GvdemetniCalibri105pt">
    <w:name w:val="Gövde metni + Calibri;10;5 pt"/>
    <w:rsid w:val="00E13345"/>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3D effects 1" w:uiPriority="0"/>
    <w:lsdException w:name="Table 3D effects 2" w:uiPriority="0"/>
    <w:lsdException w:name="Table 3D effects 3" w:uiPriority="0"/>
    <w:lsdException w:name="Table Subtle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AB"/>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582514"/>
    <w:pPr>
      <w:keepNext/>
      <w:spacing w:before="240" w:after="60"/>
      <w:outlineLvl w:val="0"/>
    </w:pPr>
    <w:rPr>
      <w:rFonts w:ascii="Cambria" w:hAnsi="Cambria"/>
      <w:b/>
      <w:bCs/>
      <w:kern w:val="32"/>
      <w:sz w:val="32"/>
      <w:szCs w:val="32"/>
    </w:rPr>
  </w:style>
  <w:style w:type="paragraph" w:styleId="Balk2">
    <w:name w:val="heading 2"/>
    <w:basedOn w:val="Normal"/>
    <w:next w:val="Normal"/>
    <w:link w:val="Balk2Char"/>
    <w:semiHidden/>
    <w:unhideWhenUsed/>
    <w:qFormat/>
    <w:rsid w:val="00A40886"/>
    <w:pPr>
      <w:keepNext/>
      <w:spacing w:before="240" w:after="60"/>
      <w:outlineLvl w:val="1"/>
    </w:pPr>
    <w:rPr>
      <w:rFonts w:ascii="Cambria" w:hAnsi="Cambria"/>
      <w:b/>
      <w:bCs/>
      <w:i/>
      <w:iCs/>
      <w:sz w:val="28"/>
      <w:szCs w:val="28"/>
    </w:rPr>
  </w:style>
  <w:style w:type="paragraph" w:styleId="Balk3">
    <w:name w:val="heading 3"/>
    <w:basedOn w:val="Normal"/>
    <w:next w:val="Normal"/>
    <w:link w:val="Balk3Char"/>
    <w:qFormat/>
    <w:rsid w:val="008E79D7"/>
    <w:pPr>
      <w:keepNext/>
      <w:spacing w:before="240" w:after="60"/>
      <w:outlineLvl w:val="2"/>
    </w:pPr>
    <w:rPr>
      <w:rFonts w:ascii="Arial" w:hAnsi="Arial" w:cs="Arial"/>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F545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onMetni">
    <w:name w:val="Balloon Text"/>
    <w:basedOn w:val="Normal"/>
    <w:link w:val="BalonMetniChar"/>
    <w:uiPriority w:val="99"/>
    <w:unhideWhenUsed/>
    <w:rsid w:val="007122B0"/>
    <w:rPr>
      <w:rFonts w:ascii="Tahoma" w:hAnsi="Tahoma" w:cs="Tahoma"/>
      <w:sz w:val="16"/>
      <w:szCs w:val="16"/>
    </w:rPr>
  </w:style>
  <w:style w:type="character" w:customStyle="1" w:styleId="BalonMetniChar">
    <w:name w:val="Balon Metni Char"/>
    <w:basedOn w:val="VarsaylanParagrafYazTipi"/>
    <w:link w:val="BalonMetni"/>
    <w:uiPriority w:val="99"/>
    <w:rsid w:val="007122B0"/>
    <w:rPr>
      <w:rFonts w:ascii="Tahoma" w:eastAsia="Times New Roman" w:hAnsi="Tahoma" w:cs="Tahoma"/>
      <w:sz w:val="16"/>
      <w:szCs w:val="16"/>
      <w:lang w:eastAsia="tr-TR"/>
    </w:rPr>
  </w:style>
  <w:style w:type="paragraph" w:styleId="GvdeMetni">
    <w:name w:val="Body Text"/>
    <w:basedOn w:val="Normal"/>
    <w:link w:val="GvdeMetniChar"/>
    <w:rsid w:val="006A703E"/>
    <w:pPr>
      <w:jc w:val="both"/>
    </w:pPr>
    <w:rPr>
      <w:szCs w:val="20"/>
    </w:rPr>
  </w:style>
  <w:style w:type="character" w:customStyle="1" w:styleId="GvdeMetniChar">
    <w:name w:val="Gövde Metni Char"/>
    <w:basedOn w:val="VarsaylanParagrafYazTipi"/>
    <w:link w:val="GvdeMetni"/>
    <w:rsid w:val="006A703E"/>
    <w:rPr>
      <w:rFonts w:ascii="Times New Roman" w:eastAsia="Times New Roman" w:hAnsi="Times New Roman" w:cs="Times New Roman"/>
      <w:sz w:val="24"/>
      <w:szCs w:val="20"/>
      <w:lang w:eastAsia="tr-TR"/>
    </w:rPr>
  </w:style>
  <w:style w:type="paragraph" w:styleId="ListeParagraf">
    <w:name w:val="List Paragraph"/>
    <w:basedOn w:val="Normal"/>
    <w:uiPriority w:val="34"/>
    <w:qFormat/>
    <w:rsid w:val="007F3ECF"/>
    <w:pPr>
      <w:ind w:left="720"/>
      <w:contextualSpacing/>
    </w:pPr>
    <w:rPr>
      <w:sz w:val="20"/>
      <w:szCs w:val="20"/>
    </w:rPr>
  </w:style>
  <w:style w:type="paragraph" w:customStyle="1" w:styleId="Default">
    <w:name w:val="Default"/>
    <w:rsid w:val="001C6C8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Gvdemetni0">
    <w:name w:val="Gövde metni_"/>
    <w:link w:val="Gvdemetni1"/>
    <w:rsid w:val="0040505E"/>
    <w:rPr>
      <w:sz w:val="23"/>
      <w:szCs w:val="23"/>
      <w:shd w:val="clear" w:color="auto" w:fill="FFFFFF"/>
    </w:rPr>
  </w:style>
  <w:style w:type="paragraph" w:customStyle="1" w:styleId="Gvdemetni1">
    <w:name w:val="Gövde metni"/>
    <w:basedOn w:val="Normal"/>
    <w:link w:val="Gvdemetni0"/>
    <w:rsid w:val="0040505E"/>
    <w:pPr>
      <w:widowControl w:val="0"/>
      <w:shd w:val="clear" w:color="auto" w:fill="FFFFFF"/>
      <w:spacing w:before="60" w:after="60" w:line="292" w:lineRule="exact"/>
      <w:jc w:val="both"/>
    </w:pPr>
    <w:rPr>
      <w:rFonts w:asciiTheme="minorHAnsi" w:eastAsiaTheme="minorHAnsi" w:hAnsiTheme="minorHAnsi" w:cstheme="minorBidi"/>
      <w:sz w:val="23"/>
      <w:szCs w:val="23"/>
      <w:lang w:eastAsia="en-US"/>
    </w:rPr>
  </w:style>
  <w:style w:type="character" w:customStyle="1" w:styleId="Balk3Char">
    <w:name w:val="Başlık 3 Char"/>
    <w:basedOn w:val="VarsaylanParagrafYazTipi"/>
    <w:link w:val="Balk3"/>
    <w:rsid w:val="008E79D7"/>
    <w:rPr>
      <w:rFonts w:ascii="Arial" w:eastAsia="Times New Roman" w:hAnsi="Arial" w:cs="Arial"/>
      <w:b/>
      <w:bCs/>
      <w:sz w:val="26"/>
      <w:szCs w:val="26"/>
      <w:lang w:eastAsia="tr-TR"/>
    </w:rPr>
  </w:style>
  <w:style w:type="paragraph" w:styleId="KonuBal">
    <w:name w:val="Title"/>
    <w:basedOn w:val="Normal"/>
    <w:link w:val="KonuBalChar"/>
    <w:qFormat/>
    <w:rsid w:val="008E79D7"/>
    <w:pPr>
      <w:jc w:val="center"/>
    </w:pPr>
    <w:rPr>
      <w:b/>
      <w:sz w:val="28"/>
      <w:szCs w:val="20"/>
    </w:rPr>
  </w:style>
  <w:style w:type="character" w:customStyle="1" w:styleId="KonuBalChar">
    <w:name w:val="Konu Başlığı Char"/>
    <w:basedOn w:val="VarsaylanParagrafYazTipi"/>
    <w:link w:val="KonuBal"/>
    <w:rsid w:val="008E79D7"/>
    <w:rPr>
      <w:rFonts w:ascii="Times New Roman" w:eastAsia="Times New Roman" w:hAnsi="Times New Roman" w:cs="Times New Roman"/>
      <w:b/>
      <w:sz w:val="28"/>
      <w:szCs w:val="20"/>
      <w:lang w:eastAsia="tr-TR"/>
    </w:rPr>
  </w:style>
  <w:style w:type="paragraph" w:styleId="GvdeMetniGirintisi2">
    <w:name w:val="Body Text Indent 2"/>
    <w:basedOn w:val="Normal"/>
    <w:link w:val="GvdeMetniGirintisi2Char"/>
    <w:rsid w:val="008E79D7"/>
    <w:pPr>
      <w:spacing w:after="120" w:line="480" w:lineRule="auto"/>
      <w:ind w:left="283"/>
    </w:pPr>
    <w:rPr>
      <w:sz w:val="20"/>
      <w:szCs w:val="20"/>
    </w:rPr>
  </w:style>
  <w:style w:type="character" w:customStyle="1" w:styleId="GvdeMetniGirintisi2Char">
    <w:name w:val="Gövde Metni Girintisi 2 Char"/>
    <w:basedOn w:val="VarsaylanParagrafYazTipi"/>
    <w:link w:val="GvdeMetniGirintisi2"/>
    <w:rsid w:val="008E79D7"/>
    <w:rPr>
      <w:rFonts w:ascii="Times New Roman" w:eastAsia="Times New Roman" w:hAnsi="Times New Roman" w:cs="Times New Roman"/>
      <w:sz w:val="20"/>
      <w:szCs w:val="20"/>
      <w:lang w:eastAsia="tr-TR"/>
    </w:rPr>
  </w:style>
  <w:style w:type="paragraph" w:customStyle="1" w:styleId="Normallksatr1">
    <w:name w:val="Normal + İlk satır:  1"/>
    <w:aliases w:val="25 cm"/>
    <w:basedOn w:val="Normal"/>
    <w:rsid w:val="008E79D7"/>
    <w:pPr>
      <w:ind w:firstLine="708"/>
      <w:jc w:val="both"/>
    </w:pPr>
    <w:rPr>
      <w:rFonts w:ascii="Arial" w:hAnsi="Arial" w:cs="Arial"/>
      <w:b/>
      <w:bCs/>
    </w:rPr>
  </w:style>
  <w:style w:type="paragraph" w:styleId="GvdeMetni2">
    <w:name w:val="Body Text 2"/>
    <w:basedOn w:val="Normal"/>
    <w:link w:val="GvdeMetni2Char"/>
    <w:rsid w:val="008E79D7"/>
    <w:pPr>
      <w:spacing w:after="120" w:line="480" w:lineRule="auto"/>
    </w:pPr>
    <w:rPr>
      <w:sz w:val="20"/>
      <w:szCs w:val="20"/>
    </w:rPr>
  </w:style>
  <w:style w:type="character" w:customStyle="1" w:styleId="GvdeMetni2Char">
    <w:name w:val="Gövde Metni 2 Char"/>
    <w:basedOn w:val="VarsaylanParagrafYazTipi"/>
    <w:link w:val="GvdeMetni2"/>
    <w:rsid w:val="008E79D7"/>
    <w:rPr>
      <w:rFonts w:ascii="Times New Roman" w:eastAsia="Times New Roman" w:hAnsi="Times New Roman" w:cs="Times New Roman"/>
      <w:sz w:val="20"/>
      <w:szCs w:val="20"/>
      <w:lang w:eastAsia="tr-TR"/>
    </w:rPr>
  </w:style>
  <w:style w:type="paragraph" w:styleId="GvdeMetni3">
    <w:name w:val="Body Text 3"/>
    <w:basedOn w:val="Normal"/>
    <w:link w:val="GvdeMetni3Char"/>
    <w:rsid w:val="008E79D7"/>
    <w:pPr>
      <w:spacing w:after="120"/>
    </w:pPr>
    <w:rPr>
      <w:sz w:val="16"/>
      <w:szCs w:val="16"/>
    </w:rPr>
  </w:style>
  <w:style w:type="character" w:customStyle="1" w:styleId="GvdeMetni3Char">
    <w:name w:val="Gövde Metni 3 Char"/>
    <w:basedOn w:val="VarsaylanParagrafYazTipi"/>
    <w:link w:val="GvdeMetni3"/>
    <w:rsid w:val="008E79D7"/>
    <w:rPr>
      <w:rFonts w:ascii="Times New Roman" w:eastAsia="Times New Roman" w:hAnsi="Times New Roman" w:cs="Times New Roman"/>
      <w:sz w:val="16"/>
      <w:szCs w:val="16"/>
      <w:lang w:eastAsia="tr-TR"/>
    </w:rPr>
  </w:style>
  <w:style w:type="table" w:styleId="Tablo3Befektler3">
    <w:name w:val="Table 3D effects 3"/>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2">
    <w:name w:val="Table 3D effects 2"/>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1">
    <w:name w:val="Table Subtle 1"/>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1">
    <w:name w:val="Table 3D effects 1"/>
    <w:basedOn w:val="NormalTablo"/>
    <w:rsid w:val="008E79D7"/>
    <w:pPr>
      <w:spacing w:after="0" w:line="240" w:lineRule="auto"/>
    </w:pPr>
    <w:rPr>
      <w:rFonts w:ascii="Times New Roman" w:eastAsia="Times New Roman" w:hAnsi="Times New Roman" w:cs="Times New Roman"/>
      <w:sz w:val="20"/>
      <w:szCs w:val="20"/>
      <w:lang w:eastAsia="tr-TR"/>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Gvdemetni20">
    <w:name w:val="Gövde metni (2)_"/>
    <w:link w:val="Gvdemetni21"/>
    <w:rsid w:val="008E79D7"/>
    <w:rPr>
      <w:b/>
      <w:bCs/>
      <w:sz w:val="23"/>
      <w:szCs w:val="23"/>
      <w:shd w:val="clear" w:color="auto" w:fill="FFFFFF"/>
    </w:rPr>
  </w:style>
  <w:style w:type="paragraph" w:customStyle="1" w:styleId="Gvdemetni21">
    <w:name w:val="Gövde metni (2)"/>
    <w:basedOn w:val="Normal"/>
    <w:link w:val="Gvdemetni20"/>
    <w:rsid w:val="008E79D7"/>
    <w:pPr>
      <w:widowControl w:val="0"/>
      <w:shd w:val="clear" w:color="auto" w:fill="FFFFFF"/>
      <w:spacing w:line="274" w:lineRule="exact"/>
      <w:jc w:val="center"/>
    </w:pPr>
    <w:rPr>
      <w:rFonts w:asciiTheme="minorHAnsi" w:eastAsiaTheme="minorHAnsi" w:hAnsiTheme="minorHAnsi" w:cstheme="minorBidi"/>
      <w:b/>
      <w:bCs/>
      <w:sz w:val="23"/>
      <w:szCs w:val="23"/>
      <w:lang w:eastAsia="en-US"/>
    </w:rPr>
  </w:style>
  <w:style w:type="character" w:customStyle="1" w:styleId="FontStyle15">
    <w:name w:val="Font Style15"/>
    <w:rsid w:val="008E79D7"/>
    <w:rPr>
      <w:rFonts w:ascii="Times New Roman" w:hAnsi="Times New Roman" w:cs="Times New Roman"/>
      <w:sz w:val="20"/>
      <w:szCs w:val="20"/>
    </w:rPr>
  </w:style>
  <w:style w:type="paragraph" w:styleId="NormalWeb">
    <w:name w:val="Normal (Web)"/>
    <w:basedOn w:val="Normal"/>
    <w:uiPriority w:val="99"/>
    <w:unhideWhenUsed/>
    <w:rsid w:val="008E79D7"/>
    <w:pPr>
      <w:spacing w:before="100" w:beforeAutospacing="1" w:after="100" w:afterAutospacing="1"/>
    </w:pPr>
  </w:style>
  <w:style w:type="character" w:styleId="Gl">
    <w:name w:val="Strong"/>
    <w:uiPriority w:val="22"/>
    <w:qFormat/>
    <w:rsid w:val="008E79D7"/>
    <w:rPr>
      <w:b/>
      <w:bCs/>
    </w:rPr>
  </w:style>
  <w:style w:type="paragraph" w:customStyle="1" w:styleId="Style2">
    <w:name w:val="Style2"/>
    <w:basedOn w:val="Normal"/>
    <w:rsid w:val="00FE558E"/>
    <w:pPr>
      <w:widowControl w:val="0"/>
      <w:autoSpaceDE w:val="0"/>
      <w:autoSpaceDN w:val="0"/>
      <w:adjustRightInd w:val="0"/>
      <w:spacing w:line="245" w:lineRule="exact"/>
    </w:pPr>
    <w:rPr>
      <w:rFonts w:ascii="Microsoft Sans Serif" w:hAnsi="Microsoft Sans Serif"/>
    </w:rPr>
  </w:style>
  <w:style w:type="character" w:customStyle="1" w:styleId="FontStyle11">
    <w:name w:val="Font Style11"/>
    <w:rsid w:val="00FE558E"/>
    <w:rPr>
      <w:rFonts w:ascii="Microsoft Sans Serif" w:hAnsi="Microsoft Sans Serif" w:cs="Microsoft Sans Serif"/>
      <w:sz w:val="18"/>
      <w:szCs w:val="18"/>
    </w:rPr>
  </w:style>
  <w:style w:type="character" w:customStyle="1" w:styleId="wtext1css1">
    <w:name w:val="ıwtext1css1"/>
    <w:rsid w:val="00582514"/>
    <w:rPr>
      <w:sz w:val="20"/>
      <w:szCs w:val="20"/>
    </w:rPr>
  </w:style>
  <w:style w:type="character" w:customStyle="1" w:styleId="Balk1Char">
    <w:name w:val="Başlık 1 Char"/>
    <w:basedOn w:val="VarsaylanParagrafYazTipi"/>
    <w:link w:val="Balk1"/>
    <w:rsid w:val="00582514"/>
    <w:rPr>
      <w:rFonts w:ascii="Cambria" w:eastAsia="Times New Roman" w:hAnsi="Cambria" w:cs="Times New Roman"/>
      <w:b/>
      <w:bCs/>
      <w:kern w:val="32"/>
      <w:sz w:val="32"/>
      <w:szCs w:val="32"/>
      <w:lang w:eastAsia="tr-TR"/>
    </w:rPr>
  </w:style>
  <w:style w:type="character" w:customStyle="1" w:styleId="apple-converted-space">
    <w:name w:val="apple-converted-space"/>
    <w:rsid w:val="00582514"/>
  </w:style>
  <w:style w:type="paragraph" w:customStyle="1" w:styleId="Standard">
    <w:name w:val="Standard"/>
    <w:rsid w:val="00D03BF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2-ortabaslk">
    <w:name w:val="2-ortabaslk"/>
    <w:basedOn w:val="Normal"/>
    <w:rsid w:val="0002003F"/>
    <w:pPr>
      <w:spacing w:before="100" w:beforeAutospacing="1" w:after="100" w:afterAutospacing="1"/>
    </w:pPr>
  </w:style>
  <w:style w:type="character" w:customStyle="1" w:styleId="Balk2Char">
    <w:name w:val="Başlık 2 Char"/>
    <w:basedOn w:val="VarsaylanParagrafYazTipi"/>
    <w:link w:val="Balk2"/>
    <w:semiHidden/>
    <w:rsid w:val="00A40886"/>
    <w:rPr>
      <w:rFonts w:ascii="Cambria" w:eastAsia="Times New Roman" w:hAnsi="Cambria" w:cs="Times New Roman"/>
      <w:b/>
      <w:bCs/>
      <w:i/>
      <w:iCs/>
      <w:sz w:val="28"/>
      <w:szCs w:val="28"/>
      <w:lang w:eastAsia="tr-TR"/>
    </w:rPr>
  </w:style>
  <w:style w:type="paragraph" w:styleId="AralkYok">
    <w:name w:val="No Spacing"/>
    <w:link w:val="AralkYokChar"/>
    <w:uiPriority w:val="99"/>
    <w:qFormat/>
    <w:rsid w:val="00A40886"/>
    <w:pPr>
      <w:spacing w:after="0"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stbilgiChar">
    <w:name w:val="Üstbilgi Char"/>
    <w:basedOn w:val="VarsaylanParagrafYazTipi"/>
    <w:link w:val="stbilgi"/>
    <w:uiPriority w:val="99"/>
    <w:rsid w:val="00A40886"/>
    <w:rPr>
      <w:rFonts w:ascii="Calibri" w:eastAsia="Calibri" w:hAnsi="Calibri" w:cs="Times New Roman"/>
    </w:rPr>
  </w:style>
  <w:style w:type="paragraph" w:styleId="Altbilgi">
    <w:name w:val="footer"/>
    <w:basedOn w:val="Normal"/>
    <w:link w:val="Al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AltbilgiChar">
    <w:name w:val="Altbilgi Char"/>
    <w:basedOn w:val="VarsaylanParagrafYazTipi"/>
    <w:link w:val="Altbilgi"/>
    <w:uiPriority w:val="99"/>
    <w:rsid w:val="00A40886"/>
    <w:rPr>
      <w:rFonts w:ascii="Calibri" w:eastAsia="Calibri" w:hAnsi="Calibri" w:cs="Times New Roman"/>
    </w:rPr>
  </w:style>
  <w:style w:type="paragraph" w:customStyle="1" w:styleId="msolstparagraph">
    <w:name w:val="msolıstparagraph"/>
    <w:basedOn w:val="Normal"/>
    <w:uiPriority w:val="34"/>
    <w:qFormat/>
    <w:rsid w:val="00A40886"/>
    <w:pPr>
      <w:spacing w:after="200" w:line="276" w:lineRule="auto"/>
      <w:ind w:left="720"/>
      <w:contextualSpacing/>
    </w:pPr>
    <w:rPr>
      <w:rFonts w:ascii="Calibri" w:eastAsia="Calibri" w:hAnsi="Calibri"/>
      <w:sz w:val="22"/>
      <w:szCs w:val="22"/>
      <w:lang w:eastAsia="en-US"/>
    </w:rPr>
  </w:style>
  <w:style w:type="character" w:styleId="Kpr">
    <w:name w:val="Hyperlink"/>
    <w:uiPriority w:val="99"/>
    <w:unhideWhenUsed/>
    <w:rsid w:val="00A40886"/>
    <w:rPr>
      <w:color w:val="3B6197"/>
      <w:u w:val="single"/>
    </w:rPr>
  </w:style>
  <w:style w:type="character" w:customStyle="1" w:styleId="AralkYokChar">
    <w:name w:val="Aralık Yok Char"/>
    <w:link w:val="AralkYok"/>
    <w:uiPriority w:val="99"/>
    <w:rsid w:val="00A40886"/>
    <w:rPr>
      <w:rFonts w:ascii="Times New Roman" w:eastAsia="Times New Roman" w:hAnsi="Times New Roman" w:cs="Times New Roman"/>
      <w:sz w:val="24"/>
      <w:szCs w:val="24"/>
      <w:lang w:eastAsia="tr-TR"/>
    </w:rPr>
  </w:style>
  <w:style w:type="character" w:styleId="zlenenKpr">
    <w:name w:val="FollowedHyperlink"/>
    <w:uiPriority w:val="99"/>
    <w:unhideWhenUsed/>
    <w:rsid w:val="00A40886"/>
    <w:rPr>
      <w:color w:val="800080"/>
      <w:u w:val="single"/>
    </w:rPr>
  </w:style>
  <w:style w:type="paragraph" w:customStyle="1" w:styleId="xl63">
    <w:name w:val="xl63"/>
    <w:basedOn w:val="Normal"/>
    <w:rsid w:val="00A40886"/>
    <w:pPr>
      <w:spacing w:before="100" w:beforeAutospacing="1" w:after="100" w:afterAutospacing="1"/>
    </w:pPr>
    <w:rPr>
      <w:sz w:val="16"/>
      <w:szCs w:val="16"/>
    </w:rPr>
  </w:style>
  <w:style w:type="paragraph" w:customStyle="1" w:styleId="xl64">
    <w:name w:val="xl64"/>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65">
    <w:name w:val="xl65"/>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16"/>
      <w:szCs w:val="16"/>
    </w:rPr>
  </w:style>
  <w:style w:type="paragraph" w:customStyle="1" w:styleId="xl66">
    <w:name w:val="xl66"/>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7">
    <w:name w:val="xl67"/>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rPr>
  </w:style>
  <w:style w:type="paragraph" w:customStyle="1" w:styleId="xl68">
    <w:name w:val="xl68"/>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GvdemetniKaln">
    <w:name w:val="Gövde metni + Kalın"/>
    <w:basedOn w:val="Gvdemetni0"/>
    <w:rsid w:val="003F29C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paragraph" w:customStyle="1" w:styleId="3-normalyaz">
    <w:name w:val="3-normalyaz"/>
    <w:basedOn w:val="Normal"/>
    <w:rsid w:val="00970BD0"/>
    <w:pPr>
      <w:spacing w:before="100" w:beforeAutospacing="1" w:after="100" w:afterAutospacing="1"/>
    </w:pPr>
  </w:style>
  <w:style w:type="paragraph" w:styleId="Dzeltme">
    <w:name w:val="Revision"/>
    <w:hidden/>
    <w:uiPriority w:val="99"/>
    <w:semiHidden/>
    <w:rsid w:val="00970BD0"/>
    <w:pPr>
      <w:spacing w:after="0" w:line="240" w:lineRule="auto"/>
    </w:pPr>
    <w:rPr>
      <w:rFonts w:ascii="Calibri" w:eastAsia="Calibri" w:hAnsi="Calibri" w:cs="Times New Roman"/>
    </w:rPr>
  </w:style>
  <w:style w:type="paragraph" w:customStyle="1" w:styleId="msobodytextindent2">
    <w:name w:val="msobodytextindent2"/>
    <w:basedOn w:val="Normal"/>
    <w:rsid w:val="00970BD0"/>
    <w:pPr>
      <w:spacing w:after="120" w:line="480" w:lineRule="auto"/>
      <w:ind w:left="283"/>
    </w:pPr>
    <w:rPr>
      <w:sz w:val="20"/>
      <w:szCs w:val="20"/>
    </w:rPr>
  </w:style>
  <w:style w:type="character" w:customStyle="1" w:styleId="GvdeMetniGirintisi2Char1">
    <w:name w:val="Gövde Metni Girintisi 2 Char1"/>
    <w:semiHidden/>
    <w:rsid w:val="00970BD0"/>
  </w:style>
  <w:style w:type="character" w:customStyle="1" w:styleId="spot">
    <w:name w:val="spot"/>
    <w:rsid w:val="00BF46D4"/>
  </w:style>
  <w:style w:type="character" w:customStyle="1" w:styleId="GvdemetniCalibri105pt">
    <w:name w:val="Gövde metni + Calibri;10;5 pt"/>
    <w:rsid w:val="00E13345"/>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297969">
      <w:bodyDiv w:val="1"/>
      <w:marLeft w:val="0"/>
      <w:marRight w:val="0"/>
      <w:marTop w:val="0"/>
      <w:marBottom w:val="0"/>
      <w:divBdr>
        <w:top w:val="none" w:sz="0" w:space="0" w:color="auto"/>
        <w:left w:val="none" w:sz="0" w:space="0" w:color="auto"/>
        <w:bottom w:val="none" w:sz="0" w:space="0" w:color="auto"/>
        <w:right w:val="none" w:sz="0" w:space="0" w:color="auto"/>
      </w:divBdr>
    </w:div>
    <w:div w:id="389113908">
      <w:bodyDiv w:val="1"/>
      <w:marLeft w:val="0"/>
      <w:marRight w:val="0"/>
      <w:marTop w:val="0"/>
      <w:marBottom w:val="0"/>
      <w:divBdr>
        <w:top w:val="none" w:sz="0" w:space="0" w:color="auto"/>
        <w:left w:val="none" w:sz="0" w:space="0" w:color="auto"/>
        <w:bottom w:val="none" w:sz="0" w:space="0" w:color="auto"/>
        <w:right w:val="none" w:sz="0" w:space="0" w:color="auto"/>
      </w:divBdr>
    </w:div>
    <w:div w:id="562524250">
      <w:bodyDiv w:val="1"/>
      <w:marLeft w:val="0"/>
      <w:marRight w:val="0"/>
      <w:marTop w:val="0"/>
      <w:marBottom w:val="0"/>
      <w:divBdr>
        <w:top w:val="none" w:sz="0" w:space="0" w:color="auto"/>
        <w:left w:val="none" w:sz="0" w:space="0" w:color="auto"/>
        <w:bottom w:val="none" w:sz="0" w:space="0" w:color="auto"/>
        <w:right w:val="none" w:sz="0" w:space="0" w:color="auto"/>
      </w:divBdr>
    </w:div>
    <w:div w:id="604578771">
      <w:bodyDiv w:val="1"/>
      <w:marLeft w:val="0"/>
      <w:marRight w:val="0"/>
      <w:marTop w:val="0"/>
      <w:marBottom w:val="0"/>
      <w:divBdr>
        <w:top w:val="none" w:sz="0" w:space="0" w:color="auto"/>
        <w:left w:val="none" w:sz="0" w:space="0" w:color="auto"/>
        <w:bottom w:val="none" w:sz="0" w:space="0" w:color="auto"/>
        <w:right w:val="none" w:sz="0" w:space="0" w:color="auto"/>
      </w:divBdr>
    </w:div>
    <w:div w:id="671569708">
      <w:bodyDiv w:val="1"/>
      <w:marLeft w:val="0"/>
      <w:marRight w:val="0"/>
      <w:marTop w:val="0"/>
      <w:marBottom w:val="0"/>
      <w:divBdr>
        <w:top w:val="none" w:sz="0" w:space="0" w:color="auto"/>
        <w:left w:val="none" w:sz="0" w:space="0" w:color="auto"/>
        <w:bottom w:val="none" w:sz="0" w:space="0" w:color="auto"/>
        <w:right w:val="none" w:sz="0" w:space="0" w:color="auto"/>
      </w:divBdr>
    </w:div>
    <w:div w:id="711686603">
      <w:bodyDiv w:val="1"/>
      <w:marLeft w:val="0"/>
      <w:marRight w:val="0"/>
      <w:marTop w:val="0"/>
      <w:marBottom w:val="0"/>
      <w:divBdr>
        <w:top w:val="none" w:sz="0" w:space="0" w:color="auto"/>
        <w:left w:val="none" w:sz="0" w:space="0" w:color="auto"/>
        <w:bottom w:val="none" w:sz="0" w:space="0" w:color="auto"/>
        <w:right w:val="none" w:sz="0" w:space="0" w:color="auto"/>
      </w:divBdr>
    </w:div>
    <w:div w:id="849636620">
      <w:bodyDiv w:val="1"/>
      <w:marLeft w:val="0"/>
      <w:marRight w:val="0"/>
      <w:marTop w:val="0"/>
      <w:marBottom w:val="0"/>
      <w:divBdr>
        <w:top w:val="none" w:sz="0" w:space="0" w:color="auto"/>
        <w:left w:val="none" w:sz="0" w:space="0" w:color="auto"/>
        <w:bottom w:val="none" w:sz="0" w:space="0" w:color="auto"/>
        <w:right w:val="none" w:sz="0" w:space="0" w:color="auto"/>
      </w:divBdr>
    </w:div>
    <w:div w:id="850686140">
      <w:bodyDiv w:val="1"/>
      <w:marLeft w:val="0"/>
      <w:marRight w:val="0"/>
      <w:marTop w:val="0"/>
      <w:marBottom w:val="0"/>
      <w:divBdr>
        <w:top w:val="none" w:sz="0" w:space="0" w:color="auto"/>
        <w:left w:val="none" w:sz="0" w:space="0" w:color="auto"/>
        <w:bottom w:val="none" w:sz="0" w:space="0" w:color="auto"/>
        <w:right w:val="none" w:sz="0" w:space="0" w:color="auto"/>
      </w:divBdr>
    </w:div>
    <w:div w:id="958536329">
      <w:bodyDiv w:val="1"/>
      <w:marLeft w:val="0"/>
      <w:marRight w:val="0"/>
      <w:marTop w:val="0"/>
      <w:marBottom w:val="0"/>
      <w:divBdr>
        <w:top w:val="none" w:sz="0" w:space="0" w:color="auto"/>
        <w:left w:val="none" w:sz="0" w:space="0" w:color="auto"/>
        <w:bottom w:val="none" w:sz="0" w:space="0" w:color="auto"/>
        <w:right w:val="none" w:sz="0" w:space="0" w:color="auto"/>
      </w:divBdr>
    </w:div>
    <w:div w:id="1238974041">
      <w:bodyDiv w:val="1"/>
      <w:marLeft w:val="0"/>
      <w:marRight w:val="0"/>
      <w:marTop w:val="0"/>
      <w:marBottom w:val="0"/>
      <w:divBdr>
        <w:top w:val="none" w:sz="0" w:space="0" w:color="auto"/>
        <w:left w:val="none" w:sz="0" w:space="0" w:color="auto"/>
        <w:bottom w:val="none" w:sz="0" w:space="0" w:color="auto"/>
        <w:right w:val="none" w:sz="0" w:space="0" w:color="auto"/>
      </w:divBdr>
    </w:div>
    <w:div w:id="1297367779">
      <w:bodyDiv w:val="1"/>
      <w:marLeft w:val="0"/>
      <w:marRight w:val="0"/>
      <w:marTop w:val="0"/>
      <w:marBottom w:val="0"/>
      <w:divBdr>
        <w:top w:val="none" w:sz="0" w:space="0" w:color="auto"/>
        <w:left w:val="none" w:sz="0" w:space="0" w:color="auto"/>
        <w:bottom w:val="none" w:sz="0" w:space="0" w:color="auto"/>
        <w:right w:val="none" w:sz="0" w:space="0" w:color="auto"/>
      </w:divBdr>
    </w:div>
    <w:div w:id="1374228742">
      <w:bodyDiv w:val="1"/>
      <w:marLeft w:val="0"/>
      <w:marRight w:val="0"/>
      <w:marTop w:val="0"/>
      <w:marBottom w:val="0"/>
      <w:divBdr>
        <w:top w:val="none" w:sz="0" w:space="0" w:color="auto"/>
        <w:left w:val="none" w:sz="0" w:space="0" w:color="auto"/>
        <w:bottom w:val="none" w:sz="0" w:space="0" w:color="auto"/>
        <w:right w:val="none" w:sz="0" w:space="0" w:color="auto"/>
      </w:divBdr>
    </w:div>
    <w:div w:id="1379283517">
      <w:bodyDiv w:val="1"/>
      <w:marLeft w:val="0"/>
      <w:marRight w:val="0"/>
      <w:marTop w:val="0"/>
      <w:marBottom w:val="0"/>
      <w:divBdr>
        <w:top w:val="none" w:sz="0" w:space="0" w:color="auto"/>
        <w:left w:val="none" w:sz="0" w:space="0" w:color="auto"/>
        <w:bottom w:val="none" w:sz="0" w:space="0" w:color="auto"/>
        <w:right w:val="none" w:sz="0" w:space="0" w:color="auto"/>
      </w:divBdr>
    </w:div>
    <w:div w:id="1402873283">
      <w:bodyDiv w:val="1"/>
      <w:marLeft w:val="0"/>
      <w:marRight w:val="0"/>
      <w:marTop w:val="0"/>
      <w:marBottom w:val="0"/>
      <w:divBdr>
        <w:top w:val="none" w:sz="0" w:space="0" w:color="auto"/>
        <w:left w:val="none" w:sz="0" w:space="0" w:color="auto"/>
        <w:bottom w:val="none" w:sz="0" w:space="0" w:color="auto"/>
        <w:right w:val="none" w:sz="0" w:space="0" w:color="auto"/>
      </w:divBdr>
    </w:div>
    <w:div w:id="1444301334">
      <w:bodyDiv w:val="1"/>
      <w:marLeft w:val="0"/>
      <w:marRight w:val="0"/>
      <w:marTop w:val="0"/>
      <w:marBottom w:val="0"/>
      <w:divBdr>
        <w:top w:val="none" w:sz="0" w:space="0" w:color="auto"/>
        <w:left w:val="none" w:sz="0" w:space="0" w:color="auto"/>
        <w:bottom w:val="none" w:sz="0" w:space="0" w:color="auto"/>
        <w:right w:val="none" w:sz="0" w:space="0" w:color="auto"/>
      </w:divBdr>
    </w:div>
    <w:div w:id="1461605491">
      <w:bodyDiv w:val="1"/>
      <w:marLeft w:val="0"/>
      <w:marRight w:val="0"/>
      <w:marTop w:val="0"/>
      <w:marBottom w:val="0"/>
      <w:divBdr>
        <w:top w:val="none" w:sz="0" w:space="0" w:color="auto"/>
        <w:left w:val="none" w:sz="0" w:space="0" w:color="auto"/>
        <w:bottom w:val="none" w:sz="0" w:space="0" w:color="auto"/>
        <w:right w:val="none" w:sz="0" w:space="0" w:color="auto"/>
      </w:divBdr>
    </w:div>
    <w:div w:id="1496652674">
      <w:bodyDiv w:val="1"/>
      <w:marLeft w:val="0"/>
      <w:marRight w:val="0"/>
      <w:marTop w:val="0"/>
      <w:marBottom w:val="0"/>
      <w:divBdr>
        <w:top w:val="none" w:sz="0" w:space="0" w:color="auto"/>
        <w:left w:val="none" w:sz="0" w:space="0" w:color="auto"/>
        <w:bottom w:val="none" w:sz="0" w:space="0" w:color="auto"/>
        <w:right w:val="none" w:sz="0" w:space="0" w:color="auto"/>
      </w:divBdr>
    </w:div>
    <w:div w:id="1672638260">
      <w:bodyDiv w:val="1"/>
      <w:marLeft w:val="0"/>
      <w:marRight w:val="0"/>
      <w:marTop w:val="0"/>
      <w:marBottom w:val="0"/>
      <w:divBdr>
        <w:top w:val="none" w:sz="0" w:space="0" w:color="auto"/>
        <w:left w:val="none" w:sz="0" w:space="0" w:color="auto"/>
        <w:bottom w:val="none" w:sz="0" w:space="0" w:color="auto"/>
        <w:right w:val="none" w:sz="0" w:space="0" w:color="auto"/>
      </w:divBdr>
    </w:div>
    <w:div w:id="1689982009">
      <w:bodyDiv w:val="1"/>
      <w:marLeft w:val="0"/>
      <w:marRight w:val="0"/>
      <w:marTop w:val="0"/>
      <w:marBottom w:val="0"/>
      <w:divBdr>
        <w:top w:val="none" w:sz="0" w:space="0" w:color="auto"/>
        <w:left w:val="none" w:sz="0" w:space="0" w:color="auto"/>
        <w:bottom w:val="none" w:sz="0" w:space="0" w:color="auto"/>
        <w:right w:val="none" w:sz="0" w:space="0" w:color="auto"/>
      </w:divBdr>
    </w:div>
    <w:div w:id="1817337629">
      <w:bodyDiv w:val="1"/>
      <w:marLeft w:val="0"/>
      <w:marRight w:val="0"/>
      <w:marTop w:val="0"/>
      <w:marBottom w:val="0"/>
      <w:divBdr>
        <w:top w:val="none" w:sz="0" w:space="0" w:color="auto"/>
        <w:left w:val="none" w:sz="0" w:space="0" w:color="auto"/>
        <w:bottom w:val="none" w:sz="0" w:space="0" w:color="auto"/>
        <w:right w:val="none" w:sz="0" w:space="0" w:color="auto"/>
      </w:divBdr>
    </w:div>
    <w:div w:id="1937784708">
      <w:bodyDiv w:val="1"/>
      <w:marLeft w:val="0"/>
      <w:marRight w:val="0"/>
      <w:marTop w:val="0"/>
      <w:marBottom w:val="0"/>
      <w:divBdr>
        <w:top w:val="none" w:sz="0" w:space="0" w:color="auto"/>
        <w:left w:val="none" w:sz="0" w:space="0" w:color="auto"/>
        <w:bottom w:val="none" w:sz="0" w:space="0" w:color="auto"/>
        <w:right w:val="none" w:sz="0" w:space="0" w:color="auto"/>
      </w:divBdr>
    </w:div>
    <w:div w:id="2079357086">
      <w:bodyDiv w:val="1"/>
      <w:marLeft w:val="0"/>
      <w:marRight w:val="0"/>
      <w:marTop w:val="0"/>
      <w:marBottom w:val="0"/>
      <w:divBdr>
        <w:top w:val="none" w:sz="0" w:space="0" w:color="auto"/>
        <w:left w:val="none" w:sz="0" w:space="0" w:color="auto"/>
        <w:bottom w:val="none" w:sz="0" w:space="0" w:color="auto"/>
        <w:right w:val="none" w:sz="0" w:space="0" w:color="auto"/>
      </w:divBdr>
    </w:div>
    <w:div w:id="2115055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E814DE-85B8-4C9F-A194-54A0552626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701</Words>
  <Characters>3999</Characters>
  <Application>Microsoft Office Word</Application>
  <DocSecurity>0</DocSecurity>
  <Lines>33</Lines>
  <Paragraphs>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MEHMET ORTABOZKOYUN</cp:lastModifiedBy>
  <cp:revision>2</cp:revision>
  <cp:lastPrinted>2016-04-05T08:42:00Z</cp:lastPrinted>
  <dcterms:created xsi:type="dcterms:W3CDTF">2016-06-06T20:09:00Z</dcterms:created>
  <dcterms:modified xsi:type="dcterms:W3CDTF">2016-06-06T20:09:00Z</dcterms:modified>
</cp:coreProperties>
</file>