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ayout w:type="fixed"/>
        <w:tblLook w:val="01E0" w:firstRow="1" w:lastRow="1" w:firstColumn="1" w:lastColumn="1" w:noHBand="0" w:noVBand="0"/>
      </w:tblPr>
      <w:tblGrid>
        <w:gridCol w:w="1800"/>
        <w:gridCol w:w="6280"/>
        <w:gridCol w:w="1559"/>
      </w:tblGrid>
      <w:tr w:rsidR="00036BB0" w:rsidTr="00036BB0">
        <w:tc>
          <w:tcPr>
            <w:tcW w:w="1800" w:type="dxa"/>
          </w:tcPr>
          <w:p w:rsidR="00036BB0" w:rsidRDefault="00036BB0" w:rsidP="004142B9">
            <w:r>
              <w:rPr>
                <w:noProof/>
              </w:rPr>
              <w:drawing>
                <wp:inline distT="0" distB="0" distL="0" distR="0" wp14:anchorId="08FCE857" wp14:editId="6969FF76">
                  <wp:extent cx="1085850" cy="971550"/>
                  <wp:effectExtent l="0" t="0" r="0" b="0"/>
                  <wp:docPr id="1" name="Resim 1" descr="BELEDİYE LOGOS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LEDİYE LOGOSU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5850" cy="971550"/>
                          </a:xfrm>
                          <a:prstGeom prst="rect">
                            <a:avLst/>
                          </a:prstGeom>
                          <a:noFill/>
                          <a:ln>
                            <a:noFill/>
                          </a:ln>
                        </pic:spPr>
                      </pic:pic>
                    </a:graphicData>
                  </a:graphic>
                </wp:inline>
              </w:drawing>
            </w:r>
          </w:p>
        </w:tc>
        <w:tc>
          <w:tcPr>
            <w:tcW w:w="6280" w:type="dxa"/>
            <w:vAlign w:val="center"/>
          </w:tcPr>
          <w:p w:rsidR="00036BB0" w:rsidRPr="00BB4C54" w:rsidRDefault="00036BB0" w:rsidP="004142B9">
            <w:pPr>
              <w:spacing w:line="360" w:lineRule="auto"/>
              <w:jc w:val="center"/>
              <w:rPr>
                <w:rFonts w:ascii="Arial Black" w:hAnsi="Arial Black" w:cs="Arial"/>
                <w:b/>
                <w:bCs/>
                <w:sz w:val="28"/>
                <w:szCs w:val="28"/>
              </w:rPr>
            </w:pPr>
            <w:r w:rsidRPr="00BB4C54">
              <w:rPr>
                <w:rFonts w:ascii="Arial Black" w:hAnsi="Arial Black" w:cs="Arial"/>
                <w:b/>
                <w:bCs/>
                <w:sz w:val="28"/>
                <w:szCs w:val="28"/>
              </w:rPr>
              <w:t>T.C.</w:t>
            </w:r>
          </w:p>
          <w:p w:rsidR="00036BB0" w:rsidRPr="00BB4C54" w:rsidRDefault="00036BB0" w:rsidP="004142B9">
            <w:pPr>
              <w:pStyle w:val="Balk1"/>
              <w:rPr>
                <w:rFonts w:ascii="Arial Black" w:hAnsi="Arial Black" w:cs="Arial"/>
                <w:sz w:val="28"/>
                <w:szCs w:val="28"/>
              </w:rPr>
            </w:pPr>
            <w:r w:rsidRPr="00BB4C54">
              <w:rPr>
                <w:rFonts w:ascii="Arial Black" w:hAnsi="Arial Black" w:cs="Arial"/>
                <w:sz w:val="28"/>
                <w:szCs w:val="28"/>
              </w:rPr>
              <w:t>İNCESU BELEDİYE BAŞKANLIĞI</w:t>
            </w:r>
          </w:p>
          <w:p w:rsidR="00036BB0" w:rsidRPr="00721516" w:rsidRDefault="00036BB0" w:rsidP="004142B9">
            <w:pPr>
              <w:pStyle w:val="Balk1"/>
              <w:rPr>
                <w:rFonts w:ascii="Arial" w:hAnsi="Arial" w:cs="Arial"/>
              </w:rPr>
            </w:pPr>
            <w:r w:rsidRPr="00BB4C54">
              <w:rPr>
                <w:rFonts w:ascii="Arial Black" w:hAnsi="Arial Black" w:cs="Arial"/>
                <w:sz w:val="28"/>
                <w:szCs w:val="28"/>
              </w:rPr>
              <w:t>Yazı İşleri Müdürlüğü</w:t>
            </w:r>
          </w:p>
        </w:tc>
        <w:tc>
          <w:tcPr>
            <w:tcW w:w="1559" w:type="dxa"/>
            <w:vAlign w:val="center"/>
          </w:tcPr>
          <w:p w:rsidR="00036BB0" w:rsidRDefault="00036BB0" w:rsidP="004142B9">
            <w:pPr>
              <w:jc w:val="center"/>
            </w:pPr>
          </w:p>
        </w:tc>
      </w:tr>
    </w:tbl>
    <w:p w:rsidR="00D955AE" w:rsidRDefault="00D955AE"/>
    <w:p w:rsidR="00036BB0" w:rsidRDefault="00036BB0"/>
    <w:p w:rsidR="00036BB0" w:rsidRPr="00BB4C54" w:rsidRDefault="00F75625" w:rsidP="00036BB0">
      <w:pPr>
        <w:jc w:val="center"/>
        <w:rPr>
          <w:b/>
        </w:rPr>
      </w:pPr>
      <w:r>
        <w:rPr>
          <w:b/>
        </w:rPr>
        <w:t>ŞUBAT</w:t>
      </w:r>
      <w:r w:rsidR="001B791C">
        <w:rPr>
          <w:b/>
        </w:rPr>
        <w:t xml:space="preserve"> </w:t>
      </w:r>
      <w:r w:rsidR="00036BB0" w:rsidRPr="00BB4C54">
        <w:rPr>
          <w:b/>
        </w:rPr>
        <w:t xml:space="preserve">AYI </w:t>
      </w:r>
    </w:p>
    <w:p w:rsidR="008D1AC5" w:rsidRDefault="008D6DDF" w:rsidP="009B1F4A">
      <w:pPr>
        <w:jc w:val="center"/>
        <w:rPr>
          <w:b/>
        </w:rPr>
      </w:pPr>
      <w:r>
        <w:rPr>
          <w:b/>
        </w:rPr>
        <w:t>1</w:t>
      </w:r>
      <w:r w:rsidR="009B1F4A">
        <w:rPr>
          <w:b/>
        </w:rPr>
        <w:t xml:space="preserve">. BİLEŞİM </w:t>
      </w:r>
      <w:r w:rsidR="00036BB0" w:rsidRPr="00BB4C54">
        <w:rPr>
          <w:b/>
        </w:rPr>
        <w:t>MECLİS KARAR ÖZETLERİ</w:t>
      </w:r>
    </w:p>
    <w:p w:rsidR="00023153" w:rsidRPr="008E79D7" w:rsidRDefault="00023153" w:rsidP="00D121AB">
      <w:pPr>
        <w:rPr>
          <w:b/>
        </w:rPr>
      </w:pPr>
    </w:p>
    <w:p w:rsidR="001B791C" w:rsidRDefault="001B791C" w:rsidP="001B791C">
      <w:pPr>
        <w:jc w:val="center"/>
        <w:rPr>
          <w:b/>
        </w:rPr>
      </w:pPr>
      <w:r w:rsidRPr="00256B85">
        <w:rPr>
          <w:b/>
        </w:rPr>
        <w:t>Gündem Maddelerinin Görüşülmesine Geçildi;</w:t>
      </w:r>
    </w:p>
    <w:p w:rsidR="00DD4131" w:rsidRPr="00256B85" w:rsidRDefault="00DD4131" w:rsidP="001B791C">
      <w:pPr>
        <w:jc w:val="center"/>
        <w:rPr>
          <w:b/>
        </w:rPr>
      </w:pPr>
    </w:p>
    <w:p w:rsidR="00DD4131" w:rsidRDefault="00DD4131" w:rsidP="00DD4131">
      <w:pPr>
        <w:ind w:firstLine="708"/>
        <w:jc w:val="both"/>
        <w:rPr>
          <w:b/>
          <w:u w:val="single"/>
        </w:rPr>
      </w:pPr>
      <w:r>
        <w:rPr>
          <w:b/>
          <w:u w:val="single"/>
        </w:rPr>
        <w:t xml:space="preserve">KARAR 0013: Gündemin </w:t>
      </w:r>
      <w:proofErr w:type="gramStart"/>
      <w:r>
        <w:rPr>
          <w:b/>
          <w:u w:val="single"/>
        </w:rPr>
        <w:t>birinci  maddesi</w:t>
      </w:r>
      <w:proofErr w:type="gramEnd"/>
      <w:r>
        <w:rPr>
          <w:b/>
          <w:u w:val="single"/>
        </w:rPr>
        <w:t xml:space="preserve">; </w:t>
      </w:r>
    </w:p>
    <w:p w:rsidR="00DD4131" w:rsidRDefault="00DD4131" w:rsidP="00DD4131">
      <w:pPr>
        <w:pStyle w:val="Gvdemetni21"/>
        <w:shd w:val="clear" w:color="auto" w:fill="auto"/>
        <w:spacing w:line="230" w:lineRule="exact"/>
        <w:ind w:firstLine="708"/>
        <w:jc w:val="both"/>
        <w:rPr>
          <w:rFonts w:ascii="Times New Roman" w:hAnsi="Times New Roman" w:cs="Times New Roman"/>
          <w:b w:val="0"/>
          <w:sz w:val="24"/>
          <w:szCs w:val="24"/>
        </w:rPr>
      </w:pPr>
      <w:r>
        <w:rPr>
          <w:rFonts w:ascii="Times New Roman" w:hAnsi="Times New Roman" w:cs="Times New Roman"/>
          <w:b w:val="0"/>
          <w:sz w:val="24"/>
          <w:szCs w:val="24"/>
        </w:rPr>
        <w:t xml:space="preserve">İncesu İlçesi </w:t>
      </w:r>
      <w:proofErr w:type="spellStart"/>
      <w:r>
        <w:rPr>
          <w:rFonts w:ascii="Times New Roman" w:hAnsi="Times New Roman" w:cs="Times New Roman"/>
          <w:b w:val="0"/>
          <w:sz w:val="24"/>
          <w:szCs w:val="24"/>
        </w:rPr>
        <w:t>Süksün</w:t>
      </w:r>
      <w:proofErr w:type="spellEnd"/>
      <w:r>
        <w:rPr>
          <w:rFonts w:ascii="Times New Roman" w:hAnsi="Times New Roman" w:cs="Times New Roman"/>
          <w:b w:val="0"/>
          <w:sz w:val="24"/>
          <w:szCs w:val="24"/>
        </w:rPr>
        <w:t xml:space="preserve"> Zafer Mahallesi 112 ada 1 parselde bulunan ve Salih TÜRKMEN, Mehmet TÜRKMEN, Ali TÜRKMEN, Sevgi KARASU, Serap UNUTKAN ve Mustafa TÜRKMEN adına kayıtlı 54,47 m2 miktarındaki kâgir ev ve avlusu vasıflı taşınmazı varisleri belediyemize satmak istemektedirler. Talep edilen işlemin Belediyemiz adına satın alınmasının görüşülmesine dair İmar ve Şehircilik Müdürlüğünün 24/01/2014 tarih ve 135 </w:t>
      </w:r>
      <w:proofErr w:type="gramStart"/>
      <w:r>
        <w:rPr>
          <w:rFonts w:ascii="Times New Roman" w:hAnsi="Times New Roman" w:cs="Times New Roman"/>
          <w:b w:val="0"/>
          <w:sz w:val="24"/>
          <w:szCs w:val="24"/>
        </w:rPr>
        <w:t>sayılı  onayı</w:t>
      </w:r>
      <w:proofErr w:type="gramEnd"/>
      <w:r>
        <w:rPr>
          <w:rFonts w:ascii="Times New Roman" w:hAnsi="Times New Roman" w:cs="Times New Roman"/>
          <w:b w:val="0"/>
          <w:sz w:val="24"/>
          <w:szCs w:val="24"/>
        </w:rPr>
        <w:t xml:space="preserve"> okundu</w:t>
      </w:r>
    </w:p>
    <w:p w:rsidR="00DD4131" w:rsidRDefault="00DD4131" w:rsidP="00DD4131">
      <w:pPr>
        <w:ind w:firstLine="708"/>
        <w:jc w:val="both"/>
      </w:pPr>
      <w:r>
        <w:t xml:space="preserve">Yapılan müzakere ve oylamada; </w:t>
      </w:r>
    </w:p>
    <w:p w:rsidR="00DD4131" w:rsidRDefault="00DD4131" w:rsidP="00DD4131">
      <w:pPr>
        <w:ind w:firstLine="708"/>
        <w:jc w:val="both"/>
      </w:pPr>
      <w:r>
        <w:t xml:space="preserve">İncesu İlçesi </w:t>
      </w:r>
      <w:proofErr w:type="spellStart"/>
      <w:r>
        <w:t>Süksün</w:t>
      </w:r>
      <w:proofErr w:type="spellEnd"/>
      <w:r>
        <w:t xml:space="preserve"> Zafer Mahallesi 112 ada 1 parselde bulunan ve Salih TÜRKMEN, Mehmet TÜRKMEN, Ali TÜRKMEN, Sevgi KARASU, Serap UNUTKAN ve Mustafa TÜRKMEN adına kayıtlı 54,47 m2 miktarındaki kâgir ev ve avlusu vasıflı taşınmazın belediyemiz adına satın alınması için Belediyemiz Encümenine yetki verilmesine;</w:t>
      </w:r>
    </w:p>
    <w:p w:rsidR="00DD4131" w:rsidRDefault="00DD4131" w:rsidP="00DD4131">
      <w:pPr>
        <w:ind w:firstLine="708"/>
        <w:jc w:val="both"/>
      </w:pPr>
    </w:p>
    <w:p w:rsidR="00DD4131" w:rsidRDefault="00DD4131" w:rsidP="00DD4131">
      <w:pPr>
        <w:ind w:firstLine="708"/>
        <w:jc w:val="both"/>
        <w:rPr>
          <w:color w:val="000000"/>
        </w:rPr>
      </w:pPr>
      <w:r>
        <w:t xml:space="preserve">5393 sayılı </w:t>
      </w:r>
      <w:proofErr w:type="gramStart"/>
      <w:r>
        <w:t>Belediye  Kanunun</w:t>
      </w:r>
      <w:proofErr w:type="gramEnd"/>
      <w:r>
        <w:t xml:space="preserve"> 34. Maddesi gereğince  03/02/2014 tarihinde  oy birliği  ile karar verildi. </w:t>
      </w:r>
      <w:r>
        <w:rPr>
          <w:color w:val="000000"/>
        </w:rPr>
        <w:tab/>
      </w:r>
    </w:p>
    <w:p w:rsidR="00DD4131" w:rsidRDefault="00DD4131" w:rsidP="00DD4131">
      <w:pPr>
        <w:ind w:firstLine="708"/>
        <w:jc w:val="both"/>
        <w:rPr>
          <w:color w:val="000000"/>
        </w:rPr>
      </w:pPr>
    </w:p>
    <w:p w:rsidR="00DD4131" w:rsidRDefault="00DD4131" w:rsidP="00DD4131">
      <w:pPr>
        <w:ind w:firstLine="708"/>
        <w:jc w:val="both"/>
        <w:rPr>
          <w:b/>
          <w:u w:val="single"/>
        </w:rPr>
      </w:pPr>
      <w:r>
        <w:rPr>
          <w:b/>
          <w:u w:val="single"/>
        </w:rPr>
        <w:t xml:space="preserve">KARAR 0014: Gündemin </w:t>
      </w:r>
      <w:proofErr w:type="gramStart"/>
      <w:r>
        <w:rPr>
          <w:b/>
          <w:u w:val="single"/>
        </w:rPr>
        <w:t>ikinci  maddesi</w:t>
      </w:r>
      <w:proofErr w:type="gramEnd"/>
      <w:r>
        <w:rPr>
          <w:b/>
          <w:u w:val="single"/>
        </w:rPr>
        <w:t>;</w:t>
      </w:r>
    </w:p>
    <w:p w:rsidR="00DD4131" w:rsidRDefault="00DD4131" w:rsidP="00DD4131">
      <w:pPr>
        <w:ind w:firstLine="708"/>
        <w:jc w:val="both"/>
      </w:pPr>
      <w:r>
        <w:t xml:space="preserve">Kayseri Büyükşehir Belediyesi Su ve Kanalizasyon İdaresi yazısında Genel Müdürlüğe ait içme suyu tesislerinin bulunduğu bazı depolar mevcut imar planları ile uygunluk arz etmediğinden ilgi tarihli yazı ve ekinde bulunan koordinatlı krokilerde belirtilen alanların imar planına uygun haliyle plan tadilatı talebi İmar ve Şehircilik Müdürlüğünün </w:t>
      </w:r>
      <w:proofErr w:type="gramStart"/>
      <w:r>
        <w:t>24/01/2014</w:t>
      </w:r>
      <w:proofErr w:type="gramEnd"/>
      <w:r>
        <w:t xml:space="preserve"> tarih ve 136 sayılı onayı okundu;</w:t>
      </w:r>
    </w:p>
    <w:p w:rsidR="00DD4131" w:rsidRDefault="00DD4131" w:rsidP="00DD4131">
      <w:pPr>
        <w:ind w:firstLine="708"/>
        <w:jc w:val="both"/>
        <w:rPr>
          <w:color w:val="FF0000"/>
        </w:rPr>
      </w:pPr>
      <w:r>
        <w:rPr>
          <w:b/>
          <w:u w:val="single"/>
        </w:rPr>
        <w:t xml:space="preserve">Yapılan müzakere ve oylamada; </w:t>
      </w:r>
    </w:p>
    <w:p w:rsidR="00DD4131" w:rsidRDefault="00DD4131" w:rsidP="00DD4131">
      <w:pPr>
        <w:ind w:firstLine="708"/>
        <w:jc w:val="both"/>
      </w:pPr>
    </w:p>
    <w:p w:rsidR="00DD4131" w:rsidRDefault="00DD4131" w:rsidP="00DD4131">
      <w:pPr>
        <w:ind w:firstLine="708"/>
        <w:jc w:val="both"/>
      </w:pPr>
      <w:proofErr w:type="gramStart"/>
      <w:r>
        <w:t>Kayseri Büyükşehir Belediyesi Su ve Kanalizasyon İdaresi yazısında Genel Müdürlüğe ait içme suyu tesislerinin bulunduğu bazı depolar mevcut imar planları ile uygunluk arz etmediğinden ilgi tarihli yazı ve ekinde bulunan koordinatlı krokilerde belirtilen alanların imar planına uygun haliyle plan tadilatı yapılmasının İmar Komisyonumuzca yapılan teknik inceleme sonucunda uygun olacağından İmar Komisyonuna havale edilmesine;</w:t>
      </w:r>
      <w:proofErr w:type="gramEnd"/>
    </w:p>
    <w:p w:rsidR="00DD4131" w:rsidRDefault="00DD4131" w:rsidP="00DD4131">
      <w:pPr>
        <w:ind w:firstLine="708"/>
        <w:jc w:val="both"/>
      </w:pPr>
    </w:p>
    <w:p w:rsidR="00DD4131" w:rsidRDefault="00DD4131" w:rsidP="00DD4131">
      <w:pPr>
        <w:ind w:firstLine="708"/>
        <w:jc w:val="both"/>
        <w:rPr>
          <w:b/>
          <w:u w:val="single"/>
        </w:rPr>
      </w:pPr>
      <w:r>
        <w:rPr>
          <w:bCs/>
          <w:lang w:eastAsia="en-US"/>
        </w:rPr>
        <w:t xml:space="preserve">5393 sayılı Belediye Kanunun 24 maddesi gereğince </w:t>
      </w:r>
      <w:proofErr w:type="gramStart"/>
      <w:r>
        <w:rPr>
          <w:bCs/>
          <w:lang w:eastAsia="en-US"/>
        </w:rPr>
        <w:t>03/02/2014</w:t>
      </w:r>
      <w:proofErr w:type="gramEnd"/>
      <w:r>
        <w:rPr>
          <w:bCs/>
          <w:lang w:eastAsia="en-US"/>
        </w:rPr>
        <w:t xml:space="preserve"> tarihinde oy birliği ile karar verildi</w:t>
      </w:r>
      <w:r>
        <w:rPr>
          <w:b/>
          <w:u w:val="single"/>
        </w:rPr>
        <w:t xml:space="preserve"> </w:t>
      </w:r>
    </w:p>
    <w:p w:rsidR="00DD4131" w:rsidRDefault="00DD4131" w:rsidP="00DD4131">
      <w:pPr>
        <w:ind w:firstLine="708"/>
        <w:jc w:val="both"/>
        <w:rPr>
          <w:b/>
          <w:u w:val="single"/>
        </w:rPr>
      </w:pPr>
    </w:p>
    <w:p w:rsidR="00DD4131" w:rsidRDefault="00DD4131" w:rsidP="00DD4131">
      <w:pPr>
        <w:ind w:firstLine="708"/>
        <w:jc w:val="both"/>
        <w:rPr>
          <w:b/>
          <w:u w:val="single"/>
        </w:rPr>
      </w:pPr>
      <w:r>
        <w:rPr>
          <w:b/>
          <w:u w:val="single"/>
        </w:rPr>
        <w:t xml:space="preserve">KARAR 015: Gündemin </w:t>
      </w:r>
      <w:proofErr w:type="gramStart"/>
      <w:r>
        <w:rPr>
          <w:b/>
          <w:u w:val="single"/>
        </w:rPr>
        <w:t>üçüncü  maddesi</w:t>
      </w:r>
      <w:proofErr w:type="gramEnd"/>
      <w:r>
        <w:rPr>
          <w:b/>
          <w:u w:val="single"/>
        </w:rPr>
        <w:t>;</w:t>
      </w:r>
    </w:p>
    <w:p w:rsidR="00DD4131" w:rsidRDefault="00DD4131" w:rsidP="00DD4131">
      <w:pPr>
        <w:ind w:firstLine="708"/>
        <w:jc w:val="both"/>
      </w:pPr>
      <w:r>
        <w:t xml:space="preserve">İncesu ilçesi Vali İhsan Aras </w:t>
      </w:r>
      <w:proofErr w:type="gramStart"/>
      <w:r>
        <w:t>Mahallesinde  286</w:t>
      </w:r>
      <w:proofErr w:type="gramEnd"/>
      <w:r>
        <w:t xml:space="preserve"> </w:t>
      </w:r>
      <w:proofErr w:type="spellStart"/>
      <w:r>
        <w:t>nolu</w:t>
      </w:r>
      <w:proofErr w:type="spellEnd"/>
      <w:r>
        <w:t xml:space="preserve"> adada bulunan parsellerin bulunduğu alanda 1/1000 ölçekli Uygulama İmar Planı tadilatının mülkiyet sahibinin talebi doğrultusunda  yapılmasına  dair İmar ve Şehircilik Müdürlüğünün </w:t>
      </w:r>
      <w:r>
        <w:rPr>
          <w:color w:val="595959"/>
        </w:rPr>
        <w:t>20/01/2014</w:t>
      </w:r>
      <w:r>
        <w:t xml:space="preserve"> tarih ve 105 sayılı  onayı okundu;   </w:t>
      </w:r>
    </w:p>
    <w:p w:rsidR="00DD4131" w:rsidRDefault="00DD4131" w:rsidP="00DD4131">
      <w:pPr>
        <w:pStyle w:val="Gvdemetni21"/>
        <w:shd w:val="clear" w:color="auto" w:fill="auto"/>
        <w:spacing w:line="230" w:lineRule="exact"/>
        <w:ind w:firstLine="708"/>
        <w:jc w:val="both"/>
        <w:rPr>
          <w:rFonts w:ascii="Times New Roman" w:hAnsi="Times New Roman" w:cs="Times New Roman"/>
          <w:b w:val="0"/>
          <w:sz w:val="24"/>
          <w:szCs w:val="24"/>
        </w:rPr>
      </w:pPr>
    </w:p>
    <w:p w:rsidR="00DD4131" w:rsidRDefault="00DD4131" w:rsidP="00DD4131">
      <w:pPr>
        <w:ind w:firstLine="708"/>
        <w:jc w:val="both"/>
        <w:rPr>
          <w:b/>
          <w:u w:val="single"/>
        </w:rPr>
      </w:pPr>
      <w:r>
        <w:rPr>
          <w:b/>
          <w:u w:val="single"/>
        </w:rPr>
        <w:t xml:space="preserve">Yapılan müzakere ve oylamada; </w:t>
      </w:r>
    </w:p>
    <w:p w:rsidR="00DD4131" w:rsidRDefault="00DD4131" w:rsidP="00DD4131">
      <w:pPr>
        <w:ind w:firstLine="708"/>
        <w:jc w:val="both"/>
      </w:pPr>
      <w:r>
        <w:t xml:space="preserve">İncesu ilçesi Vali İhsan Aras Mahallesinde bulunan 286 </w:t>
      </w:r>
      <w:proofErr w:type="spellStart"/>
      <w:r>
        <w:t>nolu</w:t>
      </w:r>
      <w:proofErr w:type="spellEnd"/>
      <w:r>
        <w:t xml:space="preserve"> adada bulunan parsellerin bulunduğu alanda 1/1000 ölçekli Uygulama İmar Planı tadilatının mülkiyet sahibinin talebi </w:t>
      </w:r>
      <w:proofErr w:type="gramStart"/>
      <w:r>
        <w:t>doğrultusunda  talep</w:t>
      </w:r>
      <w:proofErr w:type="gramEnd"/>
      <w:r>
        <w:t xml:space="preserve"> edilen işlemin  İmar Komisyonumuzca yapılan teknik  inceleme sonucunda uygun olacağından İmar Komisyonuna havale edilmesine;</w:t>
      </w:r>
    </w:p>
    <w:p w:rsidR="00DD4131" w:rsidRDefault="00DD4131" w:rsidP="00DD4131">
      <w:pPr>
        <w:ind w:firstLine="708"/>
        <w:jc w:val="both"/>
      </w:pPr>
    </w:p>
    <w:p w:rsidR="00DD4131" w:rsidRDefault="00DD4131" w:rsidP="00DD4131">
      <w:pPr>
        <w:ind w:firstLine="708"/>
        <w:jc w:val="both"/>
      </w:pPr>
      <w:r>
        <w:t xml:space="preserve">5393 sayılı Belediye Kanunun 24. Maddesi </w:t>
      </w:r>
      <w:proofErr w:type="gramStart"/>
      <w:r>
        <w:t xml:space="preserve">gereğince  </w:t>
      </w:r>
      <w:r>
        <w:rPr>
          <w:color w:val="595959"/>
        </w:rPr>
        <w:t>03</w:t>
      </w:r>
      <w:proofErr w:type="gramEnd"/>
      <w:r>
        <w:rPr>
          <w:color w:val="595959"/>
        </w:rPr>
        <w:t>/02/2014</w:t>
      </w:r>
      <w:r>
        <w:t xml:space="preserve"> tarihinde oy birliği ile karar verildi.</w:t>
      </w:r>
    </w:p>
    <w:p w:rsidR="00DD4131" w:rsidRDefault="00DD4131" w:rsidP="00DD4131">
      <w:pPr>
        <w:ind w:firstLine="708"/>
        <w:jc w:val="both"/>
      </w:pPr>
    </w:p>
    <w:p w:rsidR="00DD4131" w:rsidRDefault="00DD4131" w:rsidP="00DD4131">
      <w:pPr>
        <w:ind w:firstLine="708"/>
        <w:jc w:val="both"/>
      </w:pPr>
    </w:p>
    <w:p w:rsidR="00DD4131" w:rsidRDefault="00DD4131" w:rsidP="00DD4131">
      <w:pPr>
        <w:ind w:firstLine="708"/>
        <w:jc w:val="both"/>
        <w:rPr>
          <w:b/>
          <w:u w:val="single"/>
        </w:rPr>
      </w:pPr>
      <w:bookmarkStart w:id="0" w:name="_GoBack"/>
      <w:bookmarkEnd w:id="0"/>
    </w:p>
    <w:p w:rsidR="00DD4131" w:rsidRDefault="00DD4131" w:rsidP="00DD4131">
      <w:pPr>
        <w:ind w:firstLine="708"/>
        <w:jc w:val="both"/>
        <w:rPr>
          <w:b/>
          <w:u w:val="single"/>
        </w:rPr>
      </w:pPr>
      <w:r>
        <w:rPr>
          <w:b/>
          <w:u w:val="single"/>
        </w:rPr>
        <w:lastRenderedPageBreak/>
        <w:t xml:space="preserve">KARAR 016: Gündemin dördüncü maddesi; </w:t>
      </w:r>
    </w:p>
    <w:p w:rsidR="00DD4131" w:rsidRDefault="00DD4131" w:rsidP="00DD4131">
      <w:pPr>
        <w:ind w:firstLine="708"/>
        <w:jc w:val="both"/>
      </w:pPr>
      <w:r>
        <w:t xml:space="preserve">Belediyemiz adına kayıtlı aşağıda listede belirtilen ilçemiz </w:t>
      </w:r>
      <w:proofErr w:type="spellStart"/>
      <w:r>
        <w:t>Fırınönü</w:t>
      </w:r>
      <w:proofErr w:type="spellEnd"/>
      <w:r>
        <w:t xml:space="preserve"> ve </w:t>
      </w:r>
      <w:proofErr w:type="spellStart"/>
      <w:r>
        <w:t>Sultansazı</w:t>
      </w:r>
      <w:proofErr w:type="spellEnd"/>
      <w:r>
        <w:t xml:space="preserve"> Mahallelerinde bulunan mülkiyeti İncesu Belediyesi adına kayıtlı hisseli taşınmazların satışı için encümene yetki verilmesinin Belediyemiz Meclisinde görüşülmesine dair İmar ve Şehircilik </w:t>
      </w:r>
      <w:proofErr w:type="gramStart"/>
      <w:r>
        <w:t>Müdürlüğünün  30</w:t>
      </w:r>
      <w:proofErr w:type="gramEnd"/>
      <w:r>
        <w:t xml:space="preserve">/01/2014 tarih ve 156 sayılı  onayı okundu;  </w:t>
      </w:r>
      <w:r>
        <w:rPr>
          <w:bC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843"/>
        <w:gridCol w:w="971"/>
        <w:gridCol w:w="1930"/>
        <w:gridCol w:w="1946"/>
        <w:gridCol w:w="2086"/>
      </w:tblGrid>
      <w:tr w:rsidR="00DD4131" w:rsidTr="00DD4131">
        <w:tc>
          <w:tcPr>
            <w:tcW w:w="671" w:type="pct"/>
            <w:tcBorders>
              <w:top w:val="single" w:sz="4" w:space="0" w:color="auto"/>
              <w:left w:val="single" w:sz="4" w:space="0" w:color="auto"/>
              <w:bottom w:val="single" w:sz="4" w:space="0" w:color="auto"/>
              <w:right w:val="single" w:sz="4" w:space="0" w:color="auto"/>
            </w:tcBorders>
            <w:vAlign w:val="bottom"/>
            <w:hideMark/>
          </w:tcPr>
          <w:p w:rsidR="00DD4131" w:rsidRDefault="00DD4131">
            <w:pPr>
              <w:spacing w:line="276" w:lineRule="auto"/>
              <w:jc w:val="center"/>
              <w:rPr>
                <w:b/>
                <w:bCs/>
                <w:sz w:val="18"/>
                <w:szCs w:val="18"/>
                <w:lang w:eastAsia="en-US"/>
              </w:rPr>
            </w:pPr>
            <w:r>
              <w:rPr>
                <w:b/>
                <w:bCs/>
                <w:sz w:val="18"/>
                <w:szCs w:val="18"/>
                <w:lang w:eastAsia="en-US"/>
              </w:rPr>
              <w:t>Sıra No</w:t>
            </w:r>
          </w:p>
        </w:tc>
        <w:tc>
          <w:tcPr>
            <w:tcW w:w="909" w:type="pct"/>
            <w:tcBorders>
              <w:top w:val="single" w:sz="4" w:space="0" w:color="auto"/>
              <w:left w:val="single" w:sz="4" w:space="0" w:color="auto"/>
              <w:bottom w:val="single" w:sz="4" w:space="0" w:color="auto"/>
              <w:right w:val="single" w:sz="4" w:space="0" w:color="auto"/>
            </w:tcBorders>
            <w:vAlign w:val="bottom"/>
            <w:hideMark/>
          </w:tcPr>
          <w:p w:rsidR="00DD4131" w:rsidRDefault="00DD4131">
            <w:pPr>
              <w:spacing w:line="276" w:lineRule="auto"/>
              <w:jc w:val="center"/>
              <w:rPr>
                <w:b/>
                <w:bCs/>
                <w:sz w:val="18"/>
                <w:szCs w:val="18"/>
                <w:lang w:eastAsia="en-US"/>
              </w:rPr>
            </w:pPr>
            <w:r>
              <w:rPr>
                <w:b/>
                <w:bCs/>
                <w:sz w:val="18"/>
                <w:szCs w:val="18"/>
                <w:lang w:eastAsia="en-US"/>
              </w:rPr>
              <w:t>Taşınmazın Mahallesi</w:t>
            </w:r>
          </w:p>
        </w:tc>
        <w:tc>
          <w:tcPr>
            <w:tcW w:w="479" w:type="pct"/>
            <w:tcBorders>
              <w:top w:val="single" w:sz="4" w:space="0" w:color="auto"/>
              <w:left w:val="single" w:sz="4" w:space="0" w:color="auto"/>
              <w:bottom w:val="single" w:sz="4" w:space="0" w:color="auto"/>
              <w:right w:val="single" w:sz="4" w:space="0" w:color="auto"/>
            </w:tcBorders>
            <w:vAlign w:val="bottom"/>
            <w:hideMark/>
          </w:tcPr>
          <w:p w:rsidR="00DD4131" w:rsidRDefault="00DD4131">
            <w:pPr>
              <w:spacing w:line="276" w:lineRule="auto"/>
              <w:jc w:val="center"/>
              <w:rPr>
                <w:b/>
                <w:bCs/>
                <w:sz w:val="18"/>
                <w:szCs w:val="18"/>
                <w:lang w:eastAsia="en-US"/>
              </w:rPr>
            </w:pPr>
            <w:r>
              <w:rPr>
                <w:b/>
                <w:bCs/>
                <w:sz w:val="18"/>
                <w:szCs w:val="18"/>
                <w:lang w:eastAsia="en-US"/>
              </w:rPr>
              <w:t>Ada</w:t>
            </w:r>
          </w:p>
        </w:tc>
        <w:tc>
          <w:tcPr>
            <w:tcW w:w="952" w:type="pct"/>
            <w:tcBorders>
              <w:top w:val="single" w:sz="4" w:space="0" w:color="auto"/>
              <w:left w:val="single" w:sz="4" w:space="0" w:color="auto"/>
              <w:bottom w:val="single" w:sz="4" w:space="0" w:color="auto"/>
              <w:right w:val="single" w:sz="4" w:space="0" w:color="auto"/>
            </w:tcBorders>
            <w:vAlign w:val="bottom"/>
            <w:hideMark/>
          </w:tcPr>
          <w:p w:rsidR="00DD4131" w:rsidRDefault="00DD4131">
            <w:pPr>
              <w:spacing w:line="276" w:lineRule="auto"/>
              <w:jc w:val="center"/>
              <w:rPr>
                <w:b/>
                <w:bCs/>
                <w:sz w:val="18"/>
                <w:szCs w:val="18"/>
                <w:lang w:eastAsia="en-US"/>
              </w:rPr>
            </w:pPr>
            <w:r>
              <w:rPr>
                <w:b/>
                <w:bCs/>
                <w:sz w:val="18"/>
                <w:szCs w:val="18"/>
                <w:lang w:eastAsia="en-US"/>
              </w:rPr>
              <w:t>Parsel</w:t>
            </w:r>
          </w:p>
        </w:tc>
        <w:tc>
          <w:tcPr>
            <w:tcW w:w="960" w:type="pct"/>
            <w:tcBorders>
              <w:top w:val="single" w:sz="4" w:space="0" w:color="auto"/>
              <w:left w:val="single" w:sz="4" w:space="0" w:color="auto"/>
              <w:bottom w:val="single" w:sz="4" w:space="0" w:color="auto"/>
              <w:right w:val="single" w:sz="4" w:space="0" w:color="auto"/>
            </w:tcBorders>
            <w:vAlign w:val="bottom"/>
            <w:hideMark/>
          </w:tcPr>
          <w:p w:rsidR="00DD4131" w:rsidRDefault="00DD4131">
            <w:pPr>
              <w:spacing w:line="276" w:lineRule="auto"/>
              <w:jc w:val="center"/>
              <w:rPr>
                <w:b/>
                <w:bCs/>
                <w:sz w:val="18"/>
                <w:szCs w:val="18"/>
                <w:lang w:eastAsia="en-US"/>
              </w:rPr>
            </w:pPr>
            <w:r>
              <w:rPr>
                <w:b/>
                <w:bCs/>
                <w:sz w:val="18"/>
                <w:szCs w:val="18"/>
                <w:lang w:eastAsia="en-US"/>
              </w:rPr>
              <w:t>Hisse Karşılığı Alan</w:t>
            </w:r>
          </w:p>
        </w:tc>
        <w:tc>
          <w:tcPr>
            <w:tcW w:w="1029" w:type="pct"/>
            <w:tcBorders>
              <w:top w:val="single" w:sz="4" w:space="0" w:color="auto"/>
              <w:left w:val="single" w:sz="4" w:space="0" w:color="auto"/>
              <w:bottom w:val="single" w:sz="4" w:space="0" w:color="auto"/>
              <w:right w:val="single" w:sz="4" w:space="0" w:color="auto"/>
            </w:tcBorders>
            <w:vAlign w:val="bottom"/>
            <w:hideMark/>
          </w:tcPr>
          <w:p w:rsidR="00DD4131" w:rsidRDefault="00DD4131">
            <w:pPr>
              <w:spacing w:line="276" w:lineRule="auto"/>
              <w:jc w:val="center"/>
              <w:rPr>
                <w:b/>
                <w:bCs/>
                <w:sz w:val="18"/>
                <w:szCs w:val="18"/>
                <w:lang w:eastAsia="en-US"/>
              </w:rPr>
            </w:pPr>
            <w:r>
              <w:rPr>
                <w:b/>
                <w:bCs/>
                <w:sz w:val="18"/>
                <w:szCs w:val="18"/>
                <w:lang w:eastAsia="en-US"/>
              </w:rPr>
              <w:t>Toplam Alan</w:t>
            </w:r>
          </w:p>
        </w:tc>
      </w:tr>
      <w:tr w:rsidR="00DD4131" w:rsidTr="00DD4131">
        <w:tc>
          <w:tcPr>
            <w:tcW w:w="671"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1</w:t>
            </w:r>
          </w:p>
        </w:tc>
        <w:tc>
          <w:tcPr>
            <w:tcW w:w="909"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proofErr w:type="spellStart"/>
            <w:r>
              <w:rPr>
                <w:bCs/>
                <w:lang w:eastAsia="en-US"/>
              </w:rPr>
              <w:t>Sultansazı</w:t>
            </w:r>
            <w:proofErr w:type="spellEnd"/>
          </w:p>
        </w:tc>
        <w:tc>
          <w:tcPr>
            <w:tcW w:w="479"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497</w:t>
            </w:r>
          </w:p>
        </w:tc>
        <w:tc>
          <w:tcPr>
            <w:tcW w:w="952"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2</w:t>
            </w:r>
          </w:p>
        </w:tc>
        <w:tc>
          <w:tcPr>
            <w:tcW w:w="960"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106,84</w:t>
            </w:r>
          </w:p>
        </w:tc>
        <w:tc>
          <w:tcPr>
            <w:tcW w:w="1029"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rPr>
                <w:bCs/>
                <w:lang w:eastAsia="en-US"/>
              </w:rPr>
            </w:pPr>
            <w:r>
              <w:rPr>
                <w:bCs/>
                <w:lang w:eastAsia="en-US"/>
              </w:rPr>
              <w:t>501,80</w:t>
            </w:r>
          </w:p>
        </w:tc>
      </w:tr>
      <w:tr w:rsidR="00DD4131" w:rsidTr="00DD4131">
        <w:tc>
          <w:tcPr>
            <w:tcW w:w="671"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2</w:t>
            </w:r>
          </w:p>
        </w:tc>
        <w:tc>
          <w:tcPr>
            <w:tcW w:w="909"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proofErr w:type="spellStart"/>
            <w:r>
              <w:rPr>
                <w:bCs/>
                <w:lang w:eastAsia="en-US"/>
              </w:rPr>
              <w:t>Sultansazı</w:t>
            </w:r>
            <w:proofErr w:type="spellEnd"/>
          </w:p>
        </w:tc>
        <w:tc>
          <w:tcPr>
            <w:tcW w:w="479"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500</w:t>
            </w:r>
          </w:p>
        </w:tc>
        <w:tc>
          <w:tcPr>
            <w:tcW w:w="952"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10</w:t>
            </w:r>
          </w:p>
        </w:tc>
        <w:tc>
          <w:tcPr>
            <w:tcW w:w="960"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159,17</w:t>
            </w:r>
          </w:p>
        </w:tc>
        <w:tc>
          <w:tcPr>
            <w:tcW w:w="1029"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rPr>
                <w:bCs/>
                <w:lang w:eastAsia="en-US"/>
              </w:rPr>
            </w:pPr>
            <w:r>
              <w:rPr>
                <w:bCs/>
                <w:lang w:eastAsia="en-US"/>
              </w:rPr>
              <w:t>548,87</w:t>
            </w:r>
          </w:p>
        </w:tc>
      </w:tr>
      <w:tr w:rsidR="00DD4131" w:rsidTr="00DD4131">
        <w:tc>
          <w:tcPr>
            <w:tcW w:w="671"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3</w:t>
            </w:r>
          </w:p>
        </w:tc>
        <w:tc>
          <w:tcPr>
            <w:tcW w:w="909"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proofErr w:type="spellStart"/>
            <w:r>
              <w:rPr>
                <w:bCs/>
                <w:lang w:eastAsia="en-US"/>
              </w:rPr>
              <w:t>Sultansazı</w:t>
            </w:r>
            <w:proofErr w:type="spellEnd"/>
          </w:p>
        </w:tc>
        <w:tc>
          <w:tcPr>
            <w:tcW w:w="479"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492</w:t>
            </w:r>
          </w:p>
        </w:tc>
        <w:tc>
          <w:tcPr>
            <w:tcW w:w="952"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8</w:t>
            </w:r>
          </w:p>
        </w:tc>
        <w:tc>
          <w:tcPr>
            <w:tcW w:w="960"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327,11</w:t>
            </w:r>
          </w:p>
        </w:tc>
        <w:tc>
          <w:tcPr>
            <w:tcW w:w="1029"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rPr>
                <w:bCs/>
                <w:lang w:eastAsia="en-US"/>
              </w:rPr>
            </w:pPr>
            <w:r>
              <w:rPr>
                <w:bCs/>
                <w:lang w:eastAsia="en-US"/>
              </w:rPr>
              <w:t>446,57</w:t>
            </w:r>
          </w:p>
        </w:tc>
      </w:tr>
      <w:tr w:rsidR="00DD4131" w:rsidTr="00DD4131">
        <w:tc>
          <w:tcPr>
            <w:tcW w:w="671"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4</w:t>
            </w:r>
          </w:p>
        </w:tc>
        <w:tc>
          <w:tcPr>
            <w:tcW w:w="909"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proofErr w:type="spellStart"/>
            <w:r>
              <w:rPr>
                <w:bCs/>
                <w:lang w:eastAsia="en-US"/>
              </w:rPr>
              <w:t>Sultansazı</w:t>
            </w:r>
            <w:proofErr w:type="spellEnd"/>
          </w:p>
        </w:tc>
        <w:tc>
          <w:tcPr>
            <w:tcW w:w="479"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500</w:t>
            </w:r>
          </w:p>
        </w:tc>
        <w:tc>
          <w:tcPr>
            <w:tcW w:w="952"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1</w:t>
            </w:r>
          </w:p>
        </w:tc>
        <w:tc>
          <w:tcPr>
            <w:tcW w:w="960"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414,46</w:t>
            </w:r>
          </w:p>
        </w:tc>
        <w:tc>
          <w:tcPr>
            <w:tcW w:w="1029"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rPr>
                <w:bCs/>
                <w:lang w:eastAsia="en-US"/>
              </w:rPr>
            </w:pPr>
            <w:r>
              <w:rPr>
                <w:bCs/>
                <w:lang w:eastAsia="en-US"/>
              </w:rPr>
              <w:t>555,08</w:t>
            </w:r>
          </w:p>
        </w:tc>
      </w:tr>
      <w:tr w:rsidR="00DD4131" w:rsidTr="00DD4131">
        <w:tc>
          <w:tcPr>
            <w:tcW w:w="671"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5</w:t>
            </w:r>
          </w:p>
        </w:tc>
        <w:tc>
          <w:tcPr>
            <w:tcW w:w="909"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proofErr w:type="spellStart"/>
            <w:r>
              <w:rPr>
                <w:bCs/>
                <w:lang w:eastAsia="en-US"/>
              </w:rPr>
              <w:t>Sultansazı</w:t>
            </w:r>
            <w:proofErr w:type="spellEnd"/>
          </w:p>
        </w:tc>
        <w:tc>
          <w:tcPr>
            <w:tcW w:w="479"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492</w:t>
            </w:r>
          </w:p>
        </w:tc>
        <w:tc>
          <w:tcPr>
            <w:tcW w:w="952"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2</w:t>
            </w:r>
          </w:p>
        </w:tc>
        <w:tc>
          <w:tcPr>
            <w:tcW w:w="960"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32,89</w:t>
            </w:r>
          </w:p>
        </w:tc>
        <w:tc>
          <w:tcPr>
            <w:tcW w:w="1029"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rPr>
                <w:bCs/>
                <w:lang w:eastAsia="en-US"/>
              </w:rPr>
            </w:pPr>
            <w:r>
              <w:rPr>
                <w:bCs/>
                <w:lang w:eastAsia="en-US"/>
              </w:rPr>
              <w:t>464,38</w:t>
            </w:r>
          </w:p>
        </w:tc>
      </w:tr>
      <w:tr w:rsidR="00DD4131" w:rsidTr="00DD4131">
        <w:tc>
          <w:tcPr>
            <w:tcW w:w="671"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6</w:t>
            </w:r>
          </w:p>
        </w:tc>
        <w:tc>
          <w:tcPr>
            <w:tcW w:w="909"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proofErr w:type="spellStart"/>
            <w:r>
              <w:rPr>
                <w:bCs/>
                <w:lang w:eastAsia="en-US"/>
              </w:rPr>
              <w:t>Sultansazı</w:t>
            </w:r>
            <w:proofErr w:type="spellEnd"/>
          </w:p>
        </w:tc>
        <w:tc>
          <w:tcPr>
            <w:tcW w:w="479"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498</w:t>
            </w:r>
          </w:p>
        </w:tc>
        <w:tc>
          <w:tcPr>
            <w:tcW w:w="952"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3</w:t>
            </w:r>
          </w:p>
        </w:tc>
        <w:tc>
          <w:tcPr>
            <w:tcW w:w="960"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47,97</w:t>
            </w:r>
          </w:p>
        </w:tc>
        <w:tc>
          <w:tcPr>
            <w:tcW w:w="1029"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rPr>
                <w:bCs/>
                <w:lang w:eastAsia="en-US"/>
              </w:rPr>
            </w:pPr>
            <w:r>
              <w:rPr>
                <w:bCs/>
                <w:lang w:eastAsia="en-US"/>
              </w:rPr>
              <w:t>436,10</w:t>
            </w:r>
          </w:p>
        </w:tc>
      </w:tr>
      <w:tr w:rsidR="00DD4131" w:rsidTr="00DD4131">
        <w:tc>
          <w:tcPr>
            <w:tcW w:w="671"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7</w:t>
            </w:r>
          </w:p>
        </w:tc>
        <w:tc>
          <w:tcPr>
            <w:tcW w:w="909"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proofErr w:type="spellStart"/>
            <w:r>
              <w:rPr>
                <w:bCs/>
                <w:lang w:eastAsia="en-US"/>
              </w:rPr>
              <w:t>Sultansazı</w:t>
            </w:r>
            <w:proofErr w:type="spellEnd"/>
          </w:p>
        </w:tc>
        <w:tc>
          <w:tcPr>
            <w:tcW w:w="479"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499</w:t>
            </w:r>
          </w:p>
        </w:tc>
        <w:tc>
          <w:tcPr>
            <w:tcW w:w="952"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6</w:t>
            </w:r>
          </w:p>
        </w:tc>
        <w:tc>
          <w:tcPr>
            <w:tcW w:w="960"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60,27</w:t>
            </w:r>
          </w:p>
        </w:tc>
        <w:tc>
          <w:tcPr>
            <w:tcW w:w="1029"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rPr>
                <w:bCs/>
                <w:lang w:eastAsia="en-US"/>
              </w:rPr>
            </w:pPr>
            <w:r>
              <w:rPr>
                <w:bCs/>
                <w:lang w:eastAsia="en-US"/>
              </w:rPr>
              <w:t>533,72</w:t>
            </w:r>
          </w:p>
        </w:tc>
      </w:tr>
      <w:tr w:rsidR="00DD4131" w:rsidTr="00DD4131">
        <w:tc>
          <w:tcPr>
            <w:tcW w:w="671"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8</w:t>
            </w:r>
          </w:p>
        </w:tc>
        <w:tc>
          <w:tcPr>
            <w:tcW w:w="909"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proofErr w:type="spellStart"/>
            <w:r>
              <w:rPr>
                <w:bCs/>
                <w:lang w:eastAsia="en-US"/>
              </w:rPr>
              <w:t>Sultansazı</w:t>
            </w:r>
            <w:proofErr w:type="spellEnd"/>
          </w:p>
        </w:tc>
        <w:tc>
          <w:tcPr>
            <w:tcW w:w="479"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504</w:t>
            </w:r>
          </w:p>
        </w:tc>
        <w:tc>
          <w:tcPr>
            <w:tcW w:w="952"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5</w:t>
            </w:r>
          </w:p>
        </w:tc>
        <w:tc>
          <w:tcPr>
            <w:tcW w:w="960"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63,34</w:t>
            </w:r>
          </w:p>
        </w:tc>
        <w:tc>
          <w:tcPr>
            <w:tcW w:w="1029"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rPr>
                <w:bCs/>
                <w:lang w:eastAsia="en-US"/>
              </w:rPr>
            </w:pPr>
            <w:r>
              <w:rPr>
                <w:bCs/>
                <w:lang w:eastAsia="en-US"/>
              </w:rPr>
              <w:t>522,43</w:t>
            </w:r>
          </w:p>
        </w:tc>
      </w:tr>
      <w:tr w:rsidR="00DD4131" w:rsidTr="00DD4131">
        <w:tc>
          <w:tcPr>
            <w:tcW w:w="671"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9</w:t>
            </w:r>
          </w:p>
        </w:tc>
        <w:tc>
          <w:tcPr>
            <w:tcW w:w="909"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proofErr w:type="spellStart"/>
            <w:r>
              <w:rPr>
                <w:bCs/>
                <w:lang w:eastAsia="en-US"/>
              </w:rPr>
              <w:t>Sultansazı</w:t>
            </w:r>
            <w:proofErr w:type="spellEnd"/>
          </w:p>
        </w:tc>
        <w:tc>
          <w:tcPr>
            <w:tcW w:w="479"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498</w:t>
            </w:r>
          </w:p>
        </w:tc>
        <w:tc>
          <w:tcPr>
            <w:tcW w:w="952"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4</w:t>
            </w:r>
          </w:p>
        </w:tc>
        <w:tc>
          <w:tcPr>
            <w:tcW w:w="960"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10,82</w:t>
            </w:r>
          </w:p>
        </w:tc>
        <w:tc>
          <w:tcPr>
            <w:tcW w:w="1029"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rPr>
                <w:bCs/>
                <w:lang w:eastAsia="en-US"/>
              </w:rPr>
            </w:pPr>
            <w:r>
              <w:rPr>
                <w:bCs/>
                <w:lang w:eastAsia="en-US"/>
              </w:rPr>
              <w:t>463,82</w:t>
            </w:r>
          </w:p>
        </w:tc>
      </w:tr>
      <w:tr w:rsidR="00DD4131" w:rsidTr="00DD4131">
        <w:tc>
          <w:tcPr>
            <w:tcW w:w="671"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10</w:t>
            </w:r>
          </w:p>
        </w:tc>
        <w:tc>
          <w:tcPr>
            <w:tcW w:w="909"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proofErr w:type="spellStart"/>
            <w:r>
              <w:rPr>
                <w:bCs/>
                <w:lang w:eastAsia="en-US"/>
              </w:rPr>
              <w:t>Sultansazı</w:t>
            </w:r>
            <w:proofErr w:type="spellEnd"/>
          </w:p>
        </w:tc>
        <w:tc>
          <w:tcPr>
            <w:tcW w:w="479"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495</w:t>
            </w:r>
          </w:p>
        </w:tc>
        <w:tc>
          <w:tcPr>
            <w:tcW w:w="952"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3</w:t>
            </w:r>
          </w:p>
        </w:tc>
        <w:tc>
          <w:tcPr>
            <w:tcW w:w="960"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24,06</w:t>
            </w:r>
          </w:p>
        </w:tc>
        <w:tc>
          <w:tcPr>
            <w:tcW w:w="1029"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rPr>
                <w:bCs/>
                <w:lang w:eastAsia="en-US"/>
              </w:rPr>
            </w:pPr>
            <w:r>
              <w:rPr>
                <w:bCs/>
                <w:lang w:eastAsia="en-US"/>
              </w:rPr>
              <w:t>544,70</w:t>
            </w:r>
          </w:p>
        </w:tc>
      </w:tr>
      <w:tr w:rsidR="00DD4131" w:rsidTr="00DD4131">
        <w:tc>
          <w:tcPr>
            <w:tcW w:w="671"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11</w:t>
            </w:r>
          </w:p>
        </w:tc>
        <w:tc>
          <w:tcPr>
            <w:tcW w:w="909"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proofErr w:type="spellStart"/>
            <w:r>
              <w:rPr>
                <w:bCs/>
                <w:lang w:eastAsia="en-US"/>
              </w:rPr>
              <w:t>Sultansazı</w:t>
            </w:r>
            <w:proofErr w:type="spellEnd"/>
          </w:p>
        </w:tc>
        <w:tc>
          <w:tcPr>
            <w:tcW w:w="479"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504</w:t>
            </w:r>
          </w:p>
        </w:tc>
        <w:tc>
          <w:tcPr>
            <w:tcW w:w="952"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10</w:t>
            </w:r>
          </w:p>
        </w:tc>
        <w:tc>
          <w:tcPr>
            <w:tcW w:w="960"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75,53</w:t>
            </w:r>
          </w:p>
        </w:tc>
        <w:tc>
          <w:tcPr>
            <w:tcW w:w="1029"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rPr>
                <w:bCs/>
                <w:lang w:eastAsia="en-US"/>
              </w:rPr>
            </w:pPr>
            <w:r>
              <w:rPr>
                <w:bCs/>
                <w:lang w:eastAsia="en-US"/>
              </w:rPr>
              <w:t>534,70</w:t>
            </w:r>
          </w:p>
        </w:tc>
      </w:tr>
      <w:tr w:rsidR="00DD4131" w:rsidTr="00DD4131">
        <w:tc>
          <w:tcPr>
            <w:tcW w:w="671"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12</w:t>
            </w:r>
          </w:p>
        </w:tc>
        <w:tc>
          <w:tcPr>
            <w:tcW w:w="909"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proofErr w:type="spellStart"/>
            <w:r>
              <w:rPr>
                <w:bCs/>
                <w:lang w:eastAsia="en-US"/>
              </w:rPr>
              <w:t>Sultansazı</w:t>
            </w:r>
            <w:proofErr w:type="spellEnd"/>
          </w:p>
        </w:tc>
        <w:tc>
          <w:tcPr>
            <w:tcW w:w="479"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498</w:t>
            </w:r>
          </w:p>
        </w:tc>
        <w:tc>
          <w:tcPr>
            <w:tcW w:w="952"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1</w:t>
            </w:r>
          </w:p>
        </w:tc>
        <w:tc>
          <w:tcPr>
            <w:tcW w:w="960"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235,47</w:t>
            </w:r>
          </w:p>
        </w:tc>
        <w:tc>
          <w:tcPr>
            <w:tcW w:w="1029"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rPr>
                <w:bCs/>
                <w:lang w:eastAsia="en-US"/>
              </w:rPr>
            </w:pPr>
            <w:r>
              <w:rPr>
                <w:bCs/>
                <w:lang w:eastAsia="en-US"/>
              </w:rPr>
              <w:t>615,61</w:t>
            </w:r>
          </w:p>
        </w:tc>
      </w:tr>
      <w:tr w:rsidR="00DD4131" w:rsidTr="00DD4131">
        <w:tc>
          <w:tcPr>
            <w:tcW w:w="671"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13</w:t>
            </w:r>
          </w:p>
        </w:tc>
        <w:tc>
          <w:tcPr>
            <w:tcW w:w="909"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proofErr w:type="spellStart"/>
            <w:r>
              <w:rPr>
                <w:bCs/>
                <w:lang w:eastAsia="en-US"/>
              </w:rPr>
              <w:t>Sultansazı</w:t>
            </w:r>
            <w:proofErr w:type="spellEnd"/>
          </w:p>
        </w:tc>
        <w:tc>
          <w:tcPr>
            <w:tcW w:w="479"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498</w:t>
            </w:r>
          </w:p>
        </w:tc>
        <w:tc>
          <w:tcPr>
            <w:tcW w:w="952"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8</w:t>
            </w:r>
          </w:p>
        </w:tc>
        <w:tc>
          <w:tcPr>
            <w:tcW w:w="960"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189,16</w:t>
            </w:r>
          </w:p>
        </w:tc>
        <w:tc>
          <w:tcPr>
            <w:tcW w:w="1029"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rPr>
                <w:bCs/>
                <w:lang w:eastAsia="en-US"/>
              </w:rPr>
            </w:pPr>
            <w:r>
              <w:rPr>
                <w:bCs/>
                <w:lang w:eastAsia="en-US"/>
              </w:rPr>
              <w:t>427,49</w:t>
            </w:r>
          </w:p>
        </w:tc>
      </w:tr>
      <w:tr w:rsidR="00DD4131" w:rsidTr="00DD4131">
        <w:tc>
          <w:tcPr>
            <w:tcW w:w="671"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14</w:t>
            </w:r>
          </w:p>
        </w:tc>
        <w:tc>
          <w:tcPr>
            <w:tcW w:w="909"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proofErr w:type="spellStart"/>
            <w:r>
              <w:rPr>
                <w:bCs/>
                <w:lang w:eastAsia="en-US"/>
              </w:rPr>
              <w:t>Sultansazı</w:t>
            </w:r>
            <w:proofErr w:type="spellEnd"/>
          </w:p>
        </w:tc>
        <w:tc>
          <w:tcPr>
            <w:tcW w:w="479"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499</w:t>
            </w:r>
          </w:p>
        </w:tc>
        <w:tc>
          <w:tcPr>
            <w:tcW w:w="952"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8</w:t>
            </w:r>
          </w:p>
        </w:tc>
        <w:tc>
          <w:tcPr>
            <w:tcW w:w="960"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266,20</w:t>
            </w:r>
          </w:p>
        </w:tc>
        <w:tc>
          <w:tcPr>
            <w:tcW w:w="1029"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rPr>
                <w:bCs/>
                <w:lang w:eastAsia="en-US"/>
              </w:rPr>
            </w:pPr>
            <w:r>
              <w:rPr>
                <w:bCs/>
                <w:lang w:eastAsia="en-US"/>
              </w:rPr>
              <w:t>533,73</w:t>
            </w:r>
          </w:p>
        </w:tc>
      </w:tr>
      <w:tr w:rsidR="00DD4131" w:rsidTr="00DD4131">
        <w:tc>
          <w:tcPr>
            <w:tcW w:w="671"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15</w:t>
            </w:r>
          </w:p>
        </w:tc>
        <w:tc>
          <w:tcPr>
            <w:tcW w:w="909"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proofErr w:type="spellStart"/>
            <w:r>
              <w:rPr>
                <w:bCs/>
                <w:lang w:eastAsia="en-US"/>
              </w:rPr>
              <w:t>Furunönü</w:t>
            </w:r>
            <w:proofErr w:type="spellEnd"/>
          </w:p>
        </w:tc>
        <w:tc>
          <w:tcPr>
            <w:tcW w:w="479"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472</w:t>
            </w:r>
          </w:p>
        </w:tc>
        <w:tc>
          <w:tcPr>
            <w:tcW w:w="952"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6</w:t>
            </w:r>
          </w:p>
        </w:tc>
        <w:tc>
          <w:tcPr>
            <w:tcW w:w="960"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142,77</w:t>
            </w:r>
          </w:p>
        </w:tc>
        <w:tc>
          <w:tcPr>
            <w:tcW w:w="1029"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rPr>
                <w:bCs/>
                <w:lang w:eastAsia="en-US"/>
              </w:rPr>
            </w:pPr>
            <w:r>
              <w:rPr>
                <w:bCs/>
                <w:lang w:eastAsia="en-US"/>
              </w:rPr>
              <w:t>498,05</w:t>
            </w:r>
          </w:p>
        </w:tc>
      </w:tr>
      <w:tr w:rsidR="00DD4131" w:rsidTr="00DD4131">
        <w:tc>
          <w:tcPr>
            <w:tcW w:w="671"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16</w:t>
            </w:r>
          </w:p>
        </w:tc>
        <w:tc>
          <w:tcPr>
            <w:tcW w:w="909"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proofErr w:type="spellStart"/>
            <w:r>
              <w:rPr>
                <w:bCs/>
                <w:lang w:eastAsia="en-US"/>
              </w:rPr>
              <w:t>Furunönü</w:t>
            </w:r>
            <w:proofErr w:type="spellEnd"/>
          </w:p>
        </w:tc>
        <w:tc>
          <w:tcPr>
            <w:tcW w:w="479"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472</w:t>
            </w:r>
          </w:p>
        </w:tc>
        <w:tc>
          <w:tcPr>
            <w:tcW w:w="952"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13</w:t>
            </w:r>
          </w:p>
        </w:tc>
        <w:tc>
          <w:tcPr>
            <w:tcW w:w="960"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188,4</w:t>
            </w:r>
          </w:p>
        </w:tc>
        <w:tc>
          <w:tcPr>
            <w:tcW w:w="1029"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rPr>
                <w:bCs/>
                <w:lang w:eastAsia="en-US"/>
              </w:rPr>
            </w:pPr>
            <w:r>
              <w:rPr>
                <w:bCs/>
                <w:lang w:eastAsia="en-US"/>
              </w:rPr>
              <w:t>581,94</w:t>
            </w:r>
          </w:p>
        </w:tc>
      </w:tr>
      <w:tr w:rsidR="00DD4131" w:rsidTr="00DD4131">
        <w:tc>
          <w:tcPr>
            <w:tcW w:w="671"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17</w:t>
            </w:r>
          </w:p>
        </w:tc>
        <w:tc>
          <w:tcPr>
            <w:tcW w:w="909"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proofErr w:type="spellStart"/>
            <w:r>
              <w:rPr>
                <w:bCs/>
                <w:lang w:eastAsia="en-US"/>
              </w:rPr>
              <w:t>Furunönü</w:t>
            </w:r>
            <w:proofErr w:type="spellEnd"/>
          </w:p>
        </w:tc>
        <w:tc>
          <w:tcPr>
            <w:tcW w:w="479"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472</w:t>
            </w:r>
          </w:p>
        </w:tc>
        <w:tc>
          <w:tcPr>
            <w:tcW w:w="952"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14</w:t>
            </w:r>
          </w:p>
        </w:tc>
        <w:tc>
          <w:tcPr>
            <w:tcW w:w="960"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190,51</w:t>
            </w:r>
          </w:p>
        </w:tc>
        <w:tc>
          <w:tcPr>
            <w:tcW w:w="1029"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rPr>
                <w:bCs/>
                <w:lang w:eastAsia="en-US"/>
              </w:rPr>
            </w:pPr>
            <w:r>
              <w:rPr>
                <w:bCs/>
                <w:lang w:eastAsia="en-US"/>
              </w:rPr>
              <w:t>579,50</w:t>
            </w:r>
          </w:p>
        </w:tc>
      </w:tr>
      <w:tr w:rsidR="00DD4131" w:rsidTr="00DD4131">
        <w:tc>
          <w:tcPr>
            <w:tcW w:w="671"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18</w:t>
            </w:r>
          </w:p>
        </w:tc>
        <w:tc>
          <w:tcPr>
            <w:tcW w:w="909"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proofErr w:type="spellStart"/>
            <w:r>
              <w:rPr>
                <w:bCs/>
                <w:lang w:eastAsia="en-US"/>
              </w:rPr>
              <w:t>Furunönü</w:t>
            </w:r>
            <w:proofErr w:type="spellEnd"/>
          </w:p>
        </w:tc>
        <w:tc>
          <w:tcPr>
            <w:tcW w:w="479"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491</w:t>
            </w:r>
          </w:p>
        </w:tc>
        <w:tc>
          <w:tcPr>
            <w:tcW w:w="952"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1</w:t>
            </w:r>
          </w:p>
        </w:tc>
        <w:tc>
          <w:tcPr>
            <w:tcW w:w="960"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305,81</w:t>
            </w:r>
          </w:p>
        </w:tc>
        <w:tc>
          <w:tcPr>
            <w:tcW w:w="1029"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rPr>
                <w:bCs/>
                <w:lang w:eastAsia="en-US"/>
              </w:rPr>
            </w:pPr>
            <w:r>
              <w:rPr>
                <w:bCs/>
                <w:lang w:eastAsia="en-US"/>
              </w:rPr>
              <w:t>914,00</w:t>
            </w:r>
          </w:p>
        </w:tc>
      </w:tr>
      <w:tr w:rsidR="00DD4131" w:rsidTr="00DD4131">
        <w:tc>
          <w:tcPr>
            <w:tcW w:w="671"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19</w:t>
            </w:r>
          </w:p>
        </w:tc>
        <w:tc>
          <w:tcPr>
            <w:tcW w:w="909"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proofErr w:type="spellStart"/>
            <w:r>
              <w:rPr>
                <w:bCs/>
                <w:lang w:eastAsia="en-US"/>
              </w:rPr>
              <w:t>Furunönü</w:t>
            </w:r>
            <w:proofErr w:type="spellEnd"/>
          </w:p>
        </w:tc>
        <w:tc>
          <w:tcPr>
            <w:tcW w:w="479"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491</w:t>
            </w:r>
          </w:p>
        </w:tc>
        <w:tc>
          <w:tcPr>
            <w:tcW w:w="952"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4</w:t>
            </w:r>
          </w:p>
        </w:tc>
        <w:tc>
          <w:tcPr>
            <w:tcW w:w="960"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210,89</w:t>
            </w:r>
          </w:p>
        </w:tc>
        <w:tc>
          <w:tcPr>
            <w:tcW w:w="1029"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rPr>
                <w:bCs/>
                <w:lang w:eastAsia="en-US"/>
              </w:rPr>
            </w:pPr>
            <w:r>
              <w:rPr>
                <w:bCs/>
                <w:lang w:eastAsia="en-US"/>
              </w:rPr>
              <w:t>500,13</w:t>
            </w:r>
          </w:p>
        </w:tc>
      </w:tr>
      <w:tr w:rsidR="00DD4131" w:rsidTr="00DD4131">
        <w:tc>
          <w:tcPr>
            <w:tcW w:w="671"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20</w:t>
            </w:r>
          </w:p>
        </w:tc>
        <w:tc>
          <w:tcPr>
            <w:tcW w:w="909"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proofErr w:type="spellStart"/>
            <w:r>
              <w:rPr>
                <w:bCs/>
                <w:lang w:eastAsia="en-US"/>
              </w:rPr>
              <w:t>Furunönü</w:t>
            </w:r>
            <w:proofErr w:type="spellEnd"/>
          </w:p>
        </w:tc>
        <w:tc>
          <w:tcPr>
            <w:tcW w:w="479"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472</w:t>
            </w:r>
          </w:p>
        </w:tc>
        <w:tc>
          <w:tcPr>
            <w:tcW w:w="952"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10</w:t>
            </w:r>
          </w:p>
        </w:tc>
        <w:tc>
          <w:tcPr>
            <w:tcW w:w="960"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267,62</w:t>
            </w:r>
          </w:p>
        </w:tc>
        <w:tc>
          <w:tcPr>
            <w:tcW w:w="1029"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rPr>
                <w:bCs/>
                <w:lang w:eastAsia="en-US"/>
              </w:rPr>
            </w:pPr>
            <w:r>
              <w:rPr>
                <w:bCs/>
                <w:lang w:eastAsia="en-US"/>
              </w:rPr>
              <w:t>593,06</w:t>
            </w:r>
          </w:p>
        </w:tc>
      </w:tr>
      <w:tr w:rsidR="00DD4131" w:rsidTr="00DD4131">
        <w:tc>
          <w:tcPr>
            <w:tcW w:w="671"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21</w:t>
            </w:r>
          </w:p>
        </w:tc>
        <w:tc>
          <w:tcPr>
            <w:tcW w:w="909"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proofErr w:type="spellStart"/>
            <w:r>
              <w:rPr>
                <w:bCs/>
                <w:lang w:eastAsia="en-US"/>
              </w:rPr>
              <w:t>Furunönü</w:t>
            </w:r>
            <w:proofErr w:type="spellEnd"/>
          </w:p>
        </w:tc>
        <w:tc>
          <w:tcPr>
            <w:tcW w:w="479"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472</w:t>
            </w:r>
          </w:p>
        </w:tc>
        <w:tc>
          <w:tcPr>
            <w:tcW w:w="952"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15</w:t>
            </w:r>
          </w:p>
        </w:tc>
        <w:tc>
          <w:tcPr>
            <w:tcW w:w="960"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336,57</w:t>
            </w:r>
          </w:p>
        </w:tc>
        <w:tc>
          <w:tcPr>
            <w:tcW w:w="1029"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rPr>
                <w:bCs/>
                <w:lang w:eastAsia="en-US"/>
              </w:rPr>
            </w:pPr>
            <w:r>
              <w:rPr>
                <w:bCs/>
                <w:lang w:eastAsia="en-US"/>
              </w:rPr>
              <w:t>602,37</w:t>
            </w:r>
          </w:p>
        </w:tc>
      </w:tr>
      <w:tr w:rsidR="00DD4131" w:rsidTr="00DD4131">
        <w:tc>
          <w:tcPr>
            <w:tcW w:w="671"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22</w:t>
            </w:r>
          </w:p>
        </w:tc>
        <w:tc>
          <w:tcPr>
            <w:tcW w:w="909"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proofErr w:type="spellStart"/>
            <w:r>
              <w:rPr>
                <w:bCs/>
                <w:lang w:eastAsia="en-US"/>
              </w:rPr>
              <w:t>Furunönü</w:t>
            </w:r>
            <w:proofErr w:type="spellEnd"/>
          </w:p>
        </w:tc>
        <w:tc>
          <w:tcPr>
            <w:tcW w:w="479"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472</w:t>
            </w:r>
          </w:p>
        </w:tc>
        <w:tc>
          <w:tcPr>
            <w:tcW w:w="952"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5</w:t>
            </w:r>
          </w:p>
        </w:tc>
        <w:tc>
          <w:tcPr>
            <w:tcW w:w="960"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3,12</w:t>
            </w:r>
          </w:p>
        </w:tc>
        <w:tc>
          <w:tcPr>
            <w:tcW w:w="1029"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rPr>
                <w:bCs/>
                <w:lang w:eastAsia="en-US"/>
              </w:rPr>
            </w:pPr>
            <w:r>
              <w:rPr>
                <w:bCs/>
                <w:lang w:eastAsia="en-US"/>
              </w:rPr>
              <w:t>575,60</w:t>
            </w:r>
          </w:p>
        </w:tc>
      </w:tr>
      <w:tr w:rsidR="00DD4131" w:rsidTr="00DD4131">
        <w:tc>
          <w:tcPr>
            <w:tcW w:w="671"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23</w:t>
            </w:r>
          </w:p>
        </w:tc>
        <w:tc>
          <w:tcPr>
            <w:tcW w:w="909"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proofErr w:type="spellStart"/>
            <w:r>
              <w:rPr>
                <w:bCs/>
                <w:lang w:eastAsia="en-US"/>
              </w:rPr>
              <w:t>Furunönü</w:t>
            </w:r>
            <w:proofErr w:type="spellEnd"/>
          </w:p>
        </w:tc>
        <w:tc>
          <w:tcPr>
            <w:tcW w:w="479"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472</w:t>
            </w:r>
          </w:p>
        </w:tc>
        <w:tc>
          <w:tcPr>
            <w:tcW w:w="952"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4</w:t>
            </w:r>
          </w:p>
        </w:tc>
        <w:tc>
          <w:tcPr>
            <w:tcW w:w="960"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13,42</w:t>
            </w:r>
          </w:p>
        </w:tc>
        <w:tc>
          <w:tcPr>
            <w:tcW w:w="1029"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rPr>
                <w:bCs/>
                <w:lang w:eastAsia="en-US"/>
              </w:rPr>
            </w:pPr>
            <w:r>
              <w:rPr>
                <w:bCs/>
                <w:lang w:eastAsia="en-US"/>
              </w:rPr>
              <w:t>700,00</w:t>
            </w:r>
          </w:p>
        </w:tc>
      </w:tr>
      <w:tr w:rsidR="00DD4131" w:rsidTr="00DD4131">
        <w:tc>
          <w:tcPr>
            <w:tcW w:w="671"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24</w:t>
            </w:r>
          </w:p>
        </w:tc>
        <w:tc>
          <w:tcPr>
            <w:tcW w:w="909"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proofErr w:type="spellStart"/>
            <w:r>
              <w:rPr>
                <w:bCs/>
                <w:lang w:eastAsia="en-US"/>
              </w:rPr>
              <w:t>Furunönü</w:t>
            </w:r>
            <w:proofErr w:type="spellEnd"/>
          </w:p>
        </w:tc>
        <w:tc>
          <w:tcPr>
            <w:tcW w:w="479"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472</w:t>
            </w:r>
          </w:p>
        </w:tc>
        <w:tc>
          <w:tcPr>
            <w:tcW w:w="952"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11</w:t>
            </w:r>
          </w:p>
        </w:tc>
        <w:tc>
          <w:tcPr>
            <w:tcW w:w="960"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15,92</w:t>
            </w:r>
          </w:p>
        </w:tc>
        <w:tc>
          <w:tcPr>
            <w:tcW w:w="1029"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rPr>
                <w:bCs/>
                <w:lang w:eastAsia="en-US"/>
              </w:rPr>
            </w:pPr>
            <w:r>
              <w:rPr>
                <w:bCs/>
                <w:lang w:eastAsia="en-US"/>
              </w:rPr>
              <w:t>606,49</w:t>
            </w:r>
          </w:p>
        </w:tc>
      </w:tr>
      <w:tr w:rsidR="00DD4131" w:rsidTr="00DD4131">
        <w:tc>
          <w:tcPr>
            <w:tcW w:w="671"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25</w:t>
            </w:r>
          </w:p>
        </w:tc>
        <w:tc>
          <w:tcPr>
            <w:tcW w:w="909"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proofErr w:type="spellStart"/>
            <w:r>
              <w:rPr>
                <w:bCs/>
                <w:lang w:eastAsia="en-US"/>
              </w:rPr>
              <w:t>Furunönü</w:t>
            </w:r>
            <w:proofErr w:type="spellEnd"/>
          </w:p>
        </w:tc>
        <w:tc>
          <w:tcPr>
            <w:tcW w:w="479"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491</w:t>
            </w:r>
          </w:p>
        </w:tc>
        <w:tc>
          <w:tcPr>
            <w:tcW w:w="952"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2</w:t>
            </w:r>
          </w:p>
        </w:tc>
        <w:tc>
          <w:tcPr>
            <w:tcW w:w="960"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35,42</w:t>
            </w:r>
          </w:p>
        </w:tc>
        <w:tc>
          <w:tcPr>
            <w:tcW w:w="1029"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rPr>
                <w:bCs/>
                <w:lang w:eastAsia="en-US"/>
              </w:rPr>
            </w:pPr>
            <w:r>
              <w:rPr>
                <w:bCs/>
                <w:lang w:eastAsia="en-US"/>
              </w:rPr>
              <w:t>500,02</w:t>
            </w:r>
          </w:p>
        </w:tc>
      </w:tr>
      <w:tr w:rsidR="00DD4131" w:rsidTr="00DD4131">
        <w:tc>
          <w:tcPr>
            <w:tcW w:w="671"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26</w:t>
            </w:r>
          </w:p>
        </w:tc>
        <w:tc>
          <w:tcPr>
            <w:tcW w:w="909"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proofErr w:type="spellStart"/>
            <w:r>
              <w:rPr>
                <w:bCs/>
                <w:lang w:eastAsia="en-US"/>
              </w:rPr>
              <w:t>Furunönü</w:t>
            </w:r>
            <w:proofErr w:type="spellEnd"/>
          </w:p>
        </w:tc>
        <w:tc>
          <w:tcPr>
            <w:tcW w:w="479"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472</w:t>
            </w:r>
          </w:p>
        </w:tc>
        <w:tc>
          <w:tcPr>
            <w:tcW w:w="952"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12</w:t>
            </w:r>
          </w:p>
        </w:tc>
        <w:tc>
          <w:tcPr>
            <w:tcW w:w="960"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jc w:val="center"/>
              <w:rPr>
                <w:bCs/>
                <w:lang w:eastAsia="en-US"/>
              </w:rPr>
            </w:pPr>
            <w:r>
              <w:rPr>
                <w:bCs/>
                <w:lang w:eastAsia="en-US"/>
              </w:rPr>
              <w:t>70,68</w:t>
            </w:r>
          </w:p>
        </w:tc>
        <w:tc>
          <w:tcPr>
            <w:tcW w:w="1029" w:type="pct"/>
            <w:tcBorders>
              <w:top w:val="single" w:sz="4" w:space="0" w:color="auto"/>
              <w:left w:val="single" w:sz="4" w:space="0" w:color="auto"/>
              <w:bottom w:val="single" w:sz="4" w:space="0" w:color="auto"/>
              <w:right w:val="single" w:sz="4" w:space="0" w:color="auto"/>
            </w:tcBorders>
            <w:hideMark/>
          </w:tcPr>
          <w:p w:rsidR="00DD4131" w:rsidRDefault="00DD4131">
            <w:pPr>
              <w:tabs>
                <w:tab w:val="left" w:pos="3765"/>
                <w:tab w:val="center" w:pos="4574"/>
              </w:tabs>
              <w:spacing w:line="276" w:lineRule="auto"/>
              <w:rPr>
                <w:bCs/>
                <w:lang w:eastAsia="en-US"/>
              </w:rPr>
            </w:pPr>
            <w:r>
              <w:rPr>
                <w:bCs/>
                <w:lang w:eastAsia="en-US"/>
              </w:rPr>
              <w:t>584,90</w:t>
            </w:r>
          </w:p>
        </w:tc>
      </w:tr>
    </w:tbl>
    <w:p w:rsidR="00DD4131" w:rsidRDefault="00DD4131" w:rsidP="00DD4131">
      <w:pPr>
        <w:jc w:val="both"/>
        <w:rPr>
          <w:b/>
          <w:u w:val="single"/>
        </w:rPr>
      </w:pPr>
    </w:p>
    <w:p w:rsidR="00DD4131" w:rsidRDefault="00DD4131" w:rsidP="00DD4131">
      <w:pPr>
        <w:ind w:firstLine="708"/>
        <w:jc w:val="both"/>
      </w:pPr>
      <w:r>
        <w:rPr>
          <w:b/>
          <w:u w:val="single"/>
        </w:rPr>
        <w:t xml:space="preserve">Yapılan müzakere ve oylamada; </w:t>
      </w:r>
    </w:p>
    <w:p w:rsidR="00DD4131" w:rsidRDefault="00DD4131" w:rsidP="00DD4131">
      <w:pPr>
        <w:ind w:firstLine="708"/>
        <w:jc w:val="both"/>
        <w:rPr>
          <w:bCs/>
          <w:lang w:eastAsia="en-US"/>
        </w:rPr>
      </w:pPr>
      <w:r>
        <w:t xml:space="preserve">Yukarıda  parsel numaraları yazılı gayrimenkullerin 2886 sayılı yasa gereğince satışının yapılması için Belediyemiz Encümenine yetki </w:t>
      </w:r>
      <w:proofErr w:type="gramStart"/>
      <w:r>
        <w:t>verilmesine ;</w:t>
      </w:r>
      <w:proofErr w:type="gramEnd"/>
    </w:p>
    <w:p w:rsidR="00DD4131" w:rsidRDefault="00DD4131" w:rsidP="00DD4131">
      <w:pPr>
        <w:ind w:firstLine="708"/>
        <w:jc w:val="both"/>
        <w:rPr>
          <w:bCs/>
          <w:lang w:eastAsia="en-US"/>
        </w:rPr>
      </w:pPr>
      <w:r>
        <w:rPr>
          <w:bCs/>
          <w:lang w:eastAsia="en-US"/>
        </w:rPr>
        <w:t xml:space="preserve">5393 sayılı Belediye Kanunun 18 maddesi gereğince </w:t>
      </w:r>
      <w:proofErr w:type="gramStart"/>
      <w:r>
        <w:rPr>
          <w:bCs/>
          <w:lang w:eastAsia="en-US"/>
        </w:rPr>
        <w:t>03/02/2014</w:t>
      </w:r>
      <w:proofErr w:type="gramEnd"/>
      <w:r>
        <w:rPr>
          <w:bCs/>
          <w:lang w:eastAsia="en-US"/>
        </w:rPr>
        <w:t xml:space="preserve"> tarihinde oy birliği ile karar verildi.</w:t>
      </w:r>
    </w:p>
    <w:p w:rsidR="00FB4633" w:rsidRDefault="00FB4633" w:rsidP="00256B85">
      <w:pPr>
        <w:ind w:firstLine="708"/>
        <w:jc w:val="both"/>
      </w:pPr>
    </w:p>
    <w:p w:rsidR="008D6DDF" w:rsidRDefault="008D6DDF" w:rsidP="00256B85">
      <w:pPr>
        <w:ind w:firstLine="708"/>
        <w:jc w:val="both"/>
      </w:pPr>
    </w:p>
    <w:p w:rsidR="008D6DDF" w:rsidRPr="00256B85" w:rsidRDefault="008D6DDF" w:rsidP="00256B85">
      <w:pPr>
        <w:ind w:firstLine="708"/>
        <w:jc w:val="both"/>
      </w:pPr>
    </w:p>
    <w:p w:rsidR="00256B85" w:rsidRPr="00256B85" w:rsidRDefault="00256B85" w:rsidP="008127A6">
      <w:pPr>
        <w:jc w:val="both"/>
      </w:pPr>
    </w:p>
    <w:tbl>
      <w:tblPr>
        <w:tblW w:w="0" w:type="auto"/>
        <w:tblLook w:val="01E0" w:firstRow="1" w:lastRow="1" w:firstColumn="1" w:lastColumn="1" w:noHBand="0" w:noVBand="0"/>
      </w:tblPr>
      <w:tblGrid>
        <w:gridCol w:w="2660"/>
        <w:gridCol w:w="4394"/>
        <w:gridCol w:w="2441"/>
      </w:tblGrid>
      <w:tr w:rsidR="00256B85" w:rsidRPr="00256B85" w:rsidTr="00256B85">
        <w:tc>
          <w:tcPr>
            <w:tcW w:w="2660" w:type="dxa"/>
            <w:hideMark/>
          </w:tcPr>
          <w:p w:rsidR="00256B85" w:rsidRPr="00256B85" w:rsidRDefault="00256B85">
            <w:pPr>
              <w:spacing w:line="276" w:lineRule="auto"/>
              <w:jc w:val="center"/>
              <w:rPr>
                <w:lang w:eastAsia="en-US"/>
              </w:rPr>
            </w:pPr>
            <w:r w:rsidRPr="00256B85">
              <w:rPr>
                <w:lang w:eastAsia="en-US"/>
              </w:rPr>
              <w:t>Zekeriya KARAYOL</w:t>
            </w:r>
          </w:p>
        </w:tc>
        <w:tc>
          <w:tcPr>
            <w:tcW w:w="4394" w:type="dxa"/>
            <w:hideMark/>
          </w:tcPr>
          <w:p w:rsidR="00256B85" w:rsidRPr="00256B85" w:rsidRDefault="00256B85">
            <w:pPr>
              <w:spacing w:line="276" w:lineRule="auto"/>
              <w:jc w:val="center"/>
              <w:rPr>
                <w:lang w:eastAsia="en-US"/>
              </w:rPr>
            </w:pPr>
            <w:r w:rsidRPr="00256B85">
              <w:rPr>
                <w:lang w:eastAsia="en-US"/>
              </w:rPr>
              <w:t>Tuncay ŞAHİN</w:t>
            </w:r>
          </w:p>
        </w:tc>
        <w:tc>
          <w:tcPr>
            <w:tcW w:w="2441" w:type="dxa"/>
            <w:hideMark/>
          </w:tcPr>
          <w:p w:rsidR="00256B85" w:rsidRPr="00256B85" w:rsidRDefault="001A193E">
            <w:pPr>
              <w:spacing w:line="276" w:lineRule="auto"/>
              <w:jc w:val="center"/>
              <w:rPr>
                <w:lang w:eastAsia="en-US"/>
              </w:rPr>
            </w:pPr>
            <w:r>
              <w:rPr>
                <w:lang w:eastAsia="en-US"/>
              </w:rPr>
              <w:t>Emin HASTA</w:t>
            </w:r>
          </w:p>
        </w:tc>
      </w:tr>
      <w:tr w:rsidR="00256B85" w:rsidRPr="00256B85" w:rsidTr="00256B85">
        <w:tc>
          <w:tcPr>
            <w:tcW w:w="2660" w:type="dxa"/>
            <w:hideMark/>
          </w:tcPr>
          <w:p w:rsidR="00256B85" w:rsidRPr="00256B85" w:rsidRDefault="00256B85">
            <w:pPr>
              <w:spacing w:line="276" w:lineRule="auto"/>
              <w:jc w:val="center"/>
              <w:rPr>
                <w:lang w:eastAsia="en-US"/>
              </w:rPr>
            </w:pPr>
            <w:r w:rsidRPr="00256B85">
              <w:rPr>
                <w:lang w:eastAsia="en-US"/>
              </w:rPr>
              <w:t>Belediye Başkanı</w:t>
            </w:r>
          </w:p>
        </w:tc>
        <w:tc>
          <w:tcPr>
            <w:tcW w:w="4394" w:type="dxa"/>
            <w:hideMark/>
          </w:tcPr>
          <w:p w:rsidR="00256B85" w:rsidRPr="00256B85" w:rsidRDefault="00256B85">
            <w:pPr>
              <w:spacing w:line="276" w:lineRule="auto"/>
              <w:jc w:val="center"/>
              <w:rPr>
                <w:lang w:eastAsia="en-US"/>
              </w:rPr>
            </w:pPr>
            <w:r w:rsidRPr="00256B85">
              <w:rPr>
                <w:lang w:eastAsia="en-US"/>
              </w:rPr>
              <w:t>Meclis Katibi</w:t>
            </w:r>
          </w:p>
        </w:tc>
        <w:tc>
          <w:tcPr>
            <w:tcW w:w="2441" w:type="dxa"/>
            <w:hideMark/>
          </w:tcPr>
          <w:p w:rsidR="00256B85" w:rsidRPr="00256B85" w:rsidRDefault="00256B85">
            <w:pPr>
              <w:spacing w:line="276" w:lineRule="auto"/>
              <w:jc w:val="center"/>
              <w:rPr>
                <w:lang w:eastAsia="en-US"/>
              </w:rPr>
            </w:pPr>
            <w:r w:rsidRPr="00256B85">
              <w:rPr>
                <w:lang w:eastAsia="en-US"/>
              </w:rPr>
              <w:t>Meclis Katibi</w:t>
            </w:r>
          </w:p>
        </w:tc>
      </w:tr>
    </w:tbl>
    <w:p w:rsidR="00A87C16" w:rsidRPr="00256B85" w:rsidRDefault="00A87C16" w:rsidP="001B791C">
      <w:pPr>
        <w:ind w:firstLine="708"/>
        <w:jc w:val="both"/>
      </w:pPr>
    </w:p>
    <w:sectPr w:rsidR="00A87C16" w:rsidRPr="00256B85" w:rsidSect="008127A6">
      <w:pgSz w:w="11906" w:h="16838"/>
      <w:pgMar w:top="238" w:right="567" w:bottom="41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A2"/>
    <w:family w:val="swiss"/>
    <w:pitch w:val="variable"/>
    <w:sig w:usb0="E1002AFF" w:usb1="C0000002" w:usb2="00000008" w:usb3="00000000" w:csb0="000101FF" w:csb1="00000000"/>
  </w:font>
  <w:font w:name="Arial Black">
    <w:panose1 w:val="020B0A040201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D4135"/>
    <w:multiLevelType w:val="hybridMultilevel"/>
    <w:tmpl w:val="45008FF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83803C4"/>
    <w:multiLevelType w:val="hybridMultilevel"/>
    <w:tmpl w:val="669C0748"/>
    <w:lvl w:ilvl="0" w:tplc="BCF48A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98C7DFA"/>
    <w:multiLevelType w:val="hybridMultilevel"/>
    <w:tmpl w:val="E6025C0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D8E3F1C"/>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EEA6293"/>
    <w:multiLevelType w:val="hybridMultilevel"/>
    <w:tmpl w:val="B51CA1F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B222036"/>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BE84275"/>
    <w:multiLevelType w:val="hybridMultilevel"/>
    <w:tmpl w:val="9BF82A6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D7A7888"/>
    <w:multiLevelType w:val="hybridMultilevel"/>
    <w:tmpl w:val="B222622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1FAE181F"/>
    <w:multiLevelType w:val="hybridMultilevel"/>
    <w:tmpl w:val="9E8E5CB4"/>
    <w:lvl w:ilvl="0" w:tplc="F2486FF8">
      <w:start w:val="1"/>
      <w:numFmt w:val="decimal"/>
      <w:lvlText w:val="%1."/>
      <w:lvlJc w:val="left"/>
      <w:pPr>
        <w:tabs>
          <w:tab w:val="num" w:pos="1068"/>
        </w:tabs>
        <w:ind w:left="1068" w:hanging="360"/>
      </w:pPr>
      <w:rPr>
        <w:rFonts w:ascii="Arial" w:hAnsi="Arial" w:cs="Arial" w:hint="default"/>
        <w:b w:val="0"/>
        <w:sz w:val="20"/>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9">
    <w:nsid w:val="21A56929"/>
    <w:multiLevelType w:val="hybridMultilevel"/>
    <w:tmpl w:val="EC6443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9752E97"/>
    <w:multiLevelType w:val="hybridMultilevel"/>
    <w:tmpl w:val="8154045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9DF7907"/>
    <w:multiLevelType w:val="hybridMultilevel"/>
    <w:tmpl w:val="978E969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322F6A5B"/>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329251F2"/>
    <w:multiLevelType w:val="hybridMultilevel"/>
    <w:tmpl w:val="DA1267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334D421F"/>
    <w:multiLevelType w:val="hybridMultilevel"/>
    <w:tmpl w:val="978E969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37480EAD"/>
    <w:multiLevelType w:val="hybridMultilevel"/>
    <w:tmpl w:val="549A23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37F20087"/>
    <w:multiLevelType w:val="hybridMultilevel"/>
    <w:tmpl w:val="6BA8977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3FFE366C"/>
    <w:multiLevelType w:val="hybridMultilevel"/>
    <w:tmpl w:val="CC8EDA0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44AC2BE4"/>
    <w:multiLevelType w:val="hybridMultilevel"/>
    <w:tmpl w:val="1ADE032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44EA191D"/>
    <w:multiLevelType w:val="hybridMultilevel"/>
    <w:tmpl w:val="1E8E8746"/>
    <w:lvl w:ilvl="0" w:tplc="1D98D60C">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4B622C7B"/>
    <w:multiLevelType w:val="hybridMultilevel"/>
    <w:tmpl w:val="C80C2ACA"/>
    <w:lvl w:ilvl="0" w:tplc="84BA44E0">
      <w:start w:val="1"/>
      <w:numFmt w:val="decimal"/>
      <w:lvlText w:val="%1."/>
      <w:lvlJc w:val="left"/>
      <w:pPr>
        <w:tabs>
          <w:tab w:val="num" w:pos="1065"/>
        </w:tabs>
        <w:ind w:left="1065" w:hanging="360"/>
      </w:pPr>
    </w:lvl>
    <w:lvl w:ilvl="1" w:tplc="041F0019">
      <w:start w:val="1"/>
      <w:numFmt w:val="lowerLetter"/>
      <w:lvlText w:val="%2."/>
      <w:lvlJc w:val="left"/>
      <w:pPr>
        <w:tabs>
          <w:tab w:val="num" w:pos="1785"/>
        </w:tabs>
        <w:ind w:left="1785" w:hanging="360"/>
      </w:pPr>
    </w:lvl>
    <w:lvl w:ilvl="2" w:tplc="041F001B">
      <w:start w:val="1"/>
      <w:numFmt w:val="lowerRoman"/>
      <w:lvlText w:val="%3."/>
      <w:lvlJc w:val="right"/>
      <w:pPr>
        <w:tabs>
          <w:tab w:val="num" w:pos="2505"/>
        </w:tabs>
        <w:ind w:left="2505" w:hanging="180"/>
      </w:pPr>
    </w:lvl>
    <w:lvl w:ilvl="3" w:tplc="041F000F">
      <w:start w:val="1"/>
      <w:numFmt w:val="decimal"/>
      <w:lvlText w:val="%4."/>
      <w:lvlJc w:val="left"/>
      <w:pPr>
        <w:tabs>
          <w:tab w:val="num" w:pos="3225"/>
        </w:tabs>
        <w:ind w:left="3225" w:hanging="360"/>
      </w:pPr>
    </w:lvl>
    <w:lvl w:ilvl="4" w:tplc="041F0019">
      <w:start w:val="1"/>
      <w:numFmt w:val="lowerLetter"/>
      <w:lvlText w:val="%5."/>
      <w:lvlJc w:val="left"/>
      <w:pPr>
        <w:tabs>
          <w:tab w:val="num" w:pos="3945"/>
        </w:tabs>
        <w:ind w:left="3945" w:hanging="360"/>
      </w:pPr>
    </w:lvl>
    <w:lvl w:ilvl="5" w:tplc="041F001B">
      <w:start w:val="1"/>
      <w:numFmt w:val="lowerRoman"/>
      <w:lvlText w:val="%6."/>
      <w:lvlJc w:val="right"/>
      <w:pPr>
        <w:tabs>
          <w:tab w:val="num" w:pos="4665"/>
        </w:tabs>
        <w:ind w:left="4665" w:hanging="180"/>
      </w:pPr>
    </w:lvl>
    <w:lvl w:ilvl="6" w:tplc="041F000F">
      <w:start w:val="1"/>
      <w:numFmt w:val="decimal"/>
      <w:lvlText w:val="%7."/>
      <w:lvlJc w:val="left"/>
      <w:pPr>
        <w:tabs>
          <w:tab w:val="num" w:pos="5385"/>
        </w:tabs>
        <w:ind w:left="5385" w:hanging="360"/>
      </w:pPr>
    </w:lvl>
    <w:lvl w:ilvl="7" w:tplc="041F0019">
      <w:start w:val="1"/>
      <w:numFmt w:val="lowerLetter"/>
      <w:lvlText w:val="%8."/>
      <w:lvlJc w:val="left"/>
      <w:pPr>
        <w:tabs>
          <w:tab w:val="num" w:pos="6105"/>
        </w:tabs>
        <w:ind w:left="6105" w:hanging="360"/>
      </w:pPr>
    </w:lvl>
    <w:lvl w:ilvl="8" w:tplc="041F001B">
      <w:start w:val="1"/>
      <w:numFmt w:val="lowerRoman"/>
      <w:lvlText w:val="%9."/>
      <w:lvlJc w:val="right"/>
      <w:pPr>
        <w:tabs>
          <w:tab w:val="num" w:pos="6825"/>
        </w:tabs>
        <w:ind w:left="6825" w:hanging="180"/>
      </w:pPr>
    </w:lvl>
  </w:abstractNum>
  <w:abstractNum w:abstractNumId="21">
    <w:nsid w:val="4FF40D75"/>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50B75168"/>
    <w:multiLevelType w:val="hybridMultilevel"/>
    <w:tmpl w:val="8454F11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5183670A"/>
    <w:multiLevelType w:val="hybridMultilevel"/>
    <w:tmpl w:val="5C4E937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55A55856"/>
    <w:multiLevelType w:val="hybridMultilevel"/>
    <w:tmpl w:val="2734598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62B160C6"/>
    <w:multiLevelType w:val="hybridMultilevel"/>
    <w:tmpl w:val="88D83FE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635F75C0"/>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6B532974"/>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6D0079A1"/>
    <w:multiLevelType w:val="hybridMultilevel"/>
    <w:tmpl w:val="BCF22EF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6F987944"/>
    <w:multiLevelType w:val="hybridMultilevel"/>
    <w:tmpl w:val="7B8662A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76AF5D69"/>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779974C8"/>
    <w:multiLevelType w:val="hybridMultilevel"/>
    <w:tmpl w:val="AB74052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79E761CF"/>
    <w:multiLevelType w:val="hybridMultilevel"/>
    <w:tmpl w:val="0DA4A6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7DE16581"/>
    <w:multiLevelType w:val="hybridMultilevel"/>
    <w:tmpl w:val="AE465E1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7"/>
  </w:num>
  <w:num w:numId="3">
    <w:abstractNumId w:val="13"/>
  </w:num>
  <w:num w:numId="4">
    <w:abstractNumId w:val="1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9"/>
  </w:num>
  <w:num w:numId="11">
    <w:abstractNumId w:val="29"/>
  </w:num>
  <w:num w:numId="12">
    <w:abstractNumId w:val="22"/>
  </w:num>
  <w:num w:numId="13">
    <w:abstractNumId w:val="28"/>
  </w:num>
  <w:num w:numId="14">
    <w:abstractNumId w:val="7"/>
  </w:num>
  <w:num w:numId="15">
    <w:abstractNumId w:val="4"/>
  </w:num>
  <w:num w:numId="16">
    <w:abstractNumId w:val="25"/>
  </w:num>
  <w:num w:numId="17">
    <w:abstractNumId w:val="16"/>
  </w:num>
  <w:num w:numId="18">
    <w:abstractNumId w:val="24"/>
  </w:num>
  <w:num w:numId="19">
    <w:abstractNumId w:val="10"/>
  </w:num>
  <w:num w:numId="20">
    <w:abstractNumId w:val="33"/>
  </w:num>
  <w:num w:numId="21">
    <w:abstractNumId w:val="0"/>
  </w:num>
  <w:num w:numId="22">
    <w:abstractNumId w:val="31"/>
  </w:num>
  <w:num w:numId="23">
    <w:abstractNumId w:val="6"/>
  </w:num>
  <w:num w:numId="24">
    <w:abstractNumId w:val="11"/>
  </w:num>
  <w:num w:numId="25">
    <w:abstractNumId w:val="14"/>
  </w:num>
  <w:num w:numId="26">
    <w:abstractNumId w:val="21"/>
  </w:num>
  <w:num w:numId="27">
    <w:abstractNumId w:val="1"/>
  </w:num>
  <w:num w:numId="28">
    <w:abstractNumId w:val="23"/>
  </w:num>
  <w:num w:numId="29">
    <w:abstractNumId w:val="30"/>
  </w:num>
  <w:num w:numId="30">
    <w:abstractNumId w:val="18"/>
  </w:num>
  <w:num w:numId="31">
    <w:abstractNumId w:val="26"/>
  </w:num>
  <w:num w:numId="32">
    <w:abstractNumId w:val="27"/>
  </w:num>
  <w:num w:numId="33">
    <w:abstractNumId w:val="5"/>
  </w:num>
  <w:num w:numId="34">
    <w:abstractNumId w:val="12"/>
  </w:num>
  <w:num w:numId="35">
    <w:abstractNumId w:val="3"/>
  </w:num>
  <w:num w:numId="36">
    <w:abstractNumId w:val="32"/>
  </w:num>
  <w:num w:numId="37">
    <w:abstractNumId w:val="19"/>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BB0"/>
    <w:rsid w:val="00023153"/>
    <w:rsid w:val="00036BB0"/>
    <w:rsid w:val="00091DE2"/>
    <w:rsid w:val="001A193E"/>
    <w:rsid w:val="001B791C"/>
    <w:rsid w:val="00206177"/>
    <w:rsid w:val="00256B85"/>
    <w:rsid w:val="00281D6A"/>
    <w:rsid w:val="002D5FF8"/>
    <w:rsid w:val="0030784F"/>
    <w:rsid w:val="00325130"/>
    <w:rsid w:val="00340913"/>
    <w:rsid w:val="004573E3"/>
    <w:rsid w:val="004701E4"/>
    <w:rsid w:val="005058C1"/>
    <w:rsid w:val="005347EF"/>
    <w:rsid w:val="00593F20"/>
    <w:rsid w:val="005B2ACB"/>
    <w:rsid w:val="006257FD"/>
    <w:rsid w:val="00626B8D"/>
    <w:rsid w:val="00651263"/>
    <w:rsid w:val="006A3709"/>
    <w:rsid w:val="006F445B"/>
    <w:rsid w:val="00746672"/>
    <w:rsid w:val="008127A6"/>
    <w:rsid w:val="0084709C"/>
    <w:rsid w:val="008C61BA"/>
    <w:rsid w:val="008D1AC5"/>
    <w:rsid w:val="008D6DDF"/>
    <w:rsid w:val="009B1F4A"/>
    <w:rsid w:val="009F354C"/>
    <w:rsid w:val="00A0044B"/>
    <w:rsid w:val="00A2335A"/>
    <w:rsid w:val="00A75BD7"/>
    <w:rsid w:val="00A808BA"/>
    <w:rsid w:val="00A87C16"/>
    <w:rsid w:val="00B11B92"/>
    <w:rsid w:val="00BD480A"/>
    <w:rsid w:val="00C37F12"/>
    <w:rsid w:val="00C64A32"/>
    <w:rsid w:val="00CB7F3A"/>
    <w:rsid w:val="00D121AB"/>
    <w:rsid w:val="00D509F4"/>
    <w:rsid w:val="00D955AE"/>
    <w:rsid w:val="00DD3DC3"/>
    <w:rsid w:val="00DD4131"/>
    <w:rsid w:val="00E538CB"/>
    <w:rsid w:val="00EB27DA"/>
    <w:rsid w:val="00F47752"/>
    <w:rsid w:val="00F75625"/>
    <w:rsid w:val="00F80532"/>
    <w:rsid w:val="00F8227E"/>
    <w:rsid w:val="00F932A2"/>
    <w:rsid w:val="00FB46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BB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36BB0"/>
    <w:pPr>
      <w:keepNext/>
      <w:jc w:val="center"/>
      <w:outlineLvl w:val="0"/>
    </w:pPr>
    <w:rPr>
      <w:b/>
      <w:bCs/>
    </w:rPr>
  </w:style>
  <w:style w:type="paragraph" w:styleId="Balk3">
    <w:name w:val="heading 3"/>
    <w:basedOn w:val="Normal"/>
    <w:next w:val="Normal"/>
    <w:link w:val="Balk3Char"/>
    <w:qFormat/>
    <w:rsid w:val="00023153"/>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36BB0"/>
    <w:rPr>
      <w:rFonts w:ascii="Times New Roman" w:eastAsia="Times New Roman" w:hAnsi="Times New Roman" w:cs="Times New Roman"/>
      <w:b/>
      <w:bCs/>
      <w:sz w:val="24"/>
      <w:szCs w:val="24"/>
      <w:lang w:eastAsia="tr-TR"/>
    </w:rPr>
  </w:style>
  <w:style w:type="paragraph" w:styleId="BalonMetni">
    <w:name w:val="Balloon Text"/>
    <w:basedOn w:val="Normal"/>
    <w:link w:val="BalonMetniChar"/>
    <w:uiPriority w:val="99"/>
    <w:semiHidden/>
    <w:unhideWhenUsed/>
    <w:rsid w:val="00036BB0"/>
    <w:rPr>
      <w:rFonts w:ascii="Tahoma" w:hAnsi="Tahoma" w:cs="Tahoma"/>
      <w:sz w:val="16"/>
      <w:szCs w:val="16"/>
    </w:rPr>
  </w:style>
  <w:style w:type="character" w:customStyle="1" w:styleId="BalonMetniChar">
    <w:name w:val="Balon Metni Char"/>
    <w:basedOn w:val="VarsaylanParagrafYazTipi"/>
    <w:link w:val="BalonMetni"/>
    <w:uiPriority w:val="99"/>
    <w:semiHidden/>
    <w:rsid w:val="00036BB0"/>
    <w:rPr>
      <w:rFonts w:ascii="Tahoma" w:eastAsia="Times New Roman" w:hAnsi="Tahoma" w:cs="Tahoma"/>
      <w:sz w:val="16"/>
      <w:szCs w:val="16"/>
      <w:lang w:eastAsia="tr-TR"/>
    </w:rPr>
  </w:style>
  <w:style w:type="paragraph" w:styleId="GvdeMetni">
    <w:name w:val="Body Text"/>
    <w:basedOn w:val="Normal"/>
    <w:link w:val="GvdeMetniChar"/>
    <w:rsid w:val="008D1AC5"/>
    <w:pPr>
      <w:jc w:val="both"/>
    </w:pPr>
    <w:rPr>
      <w:szCs w:val="20"/>
    </w:rPr>
  </w:style>
  <w:style w:type="character" w:customStyle="1" w:styleId="GvdeMetniChar">
    <w:name w:val="Gövde Metni Char"/>
    <w:basedOn w:val="VarsaylanParagrafYazTipi"/>
    <w:link w:val="GvdeMetni"/>
    <w:rsid w:val="008D1AC5"/>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4701E4"/>
    <w:pPr>
      <w:ind w:left="720"/>
      <w:contextualSpacing/>
    </w:pPr>
    <w:rPr>
      <w:sz w:val="20"/>
      <w:szCs w:val="20"/>
    </w:rPr>
  </w:style>
  <w:style w:type="paragraph" w:customStyle="1" w:styleId="Default">
    <w:name w:val="Default"/>
    <w:rsid w:val="00BD480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locked/>
    <w:rsid w:val="00A75BD7"/>
    <w:rPr>
      <w:sz w:val="23"/>
      <w:szCs w:val="23"/>
      <w:shd w:val="clear" w:color="auto" w:fill="FFFFFF"/>
    </w:rPr>
  </w:style>
  <w:style w:type="paragraph" w:customStyle="1" w:styleId="Gvdemetni1">
    <w:name w:val="Gövde metni"/>
    <w:basedOn w:val="Normal"/>
    <w:link w:val="Gvdemetni0"/>
    <w:rsid w:val="00A75BD7"/>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023153"/>
    <w:rPr>
      <w:rFonts w:ascii="Arial" w:eastAsia="Times New Roman" w:hAnsi="Arial" w:cs="Arial"/>
      <w:b/>
      <w:bCs/>
      <w:sz w:val="26"/>
      <w:szCs w:val="26"/>
      <w:lang w:eastAsia="tr-TR"/>
    </w:rPr>
  </w:style>
  <w:style w:type="table" w:styleId="TabloKlavuzu">
    <w:name w:val="Table Grid"/>
    <w:basedOn w:val="NormalTablo"/>
    <w:uiPriority w:val="59"/>
    <w:rsid w:val="00023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nuBal">
    <w:name w:val="Title"/>
    <w:basedOn w:val="Normal"/>
    <w:link w:val="KonuBalChar"/>
    <w:qFormat/>
    <w:rsid w:val="00023153"/>
    <w:pPr>
      <w:jc w:val="center"/>
    </w:pPr>
    <w:rPr>
      <w:b/>
      <w:sz w:val="28"/>
      <w:szCs w:val="20"/>
    </w:rPr>
  </w:style>
  <w:style w:type="character" w:customStyle="1" w:styleId="KonuBalChar">
    <w:name w:val="Konu Başlığı Char"/>
    <w:basedOn w:val="VarsaylanParagrafYazTipi"/>
    <w:link w:val="KonuBal"/>
    <w:rsid w:val="00023153"/>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023153"/>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023153"/>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rsid w:val="00023153"/>
    <w:pPr>
      <w:ind w:firstLine="708"/>
      <w:jc w:val="both"/>
    </w:pPr>
    <w:rPr>
      <w:rFonts w:ascii="Arial" w:hAnsi="Arial" w:cs="Arial"/>
      <w:b/>
      <w:bCs/>
    </w:rPr>
  </w:style>
  <w:style w:type="paragraph" w:styleId="GvdeMetni2">
    <w:name w:val="Body Text 2"/>
    <w:basedOn w:val="Normal"/>
    <w:link w:val="GvdeMetni2Char"/>
    <w:rsid w:val="00023153"/>
    <w:pPr>
      <w:spacing w:after="120" w:line="480" w:lineRule="auto"/>
    </w:pPr>
    <w:rPr>
      <w:sz w:val="20"/>
      <w:szCs w:val="20"/>
    </w:rPr>
  </w:style>
  <w:style w:type="character" w:customStyle="1" w:styleId="GvdeMetni2Char">
    <w:name w:val="Gövde Metni 2 Char"/>
    <w:basedOn w:val="VarsaylanParagrafYazTipi"/>
    <w:link w:val="GvdeMetni2"/>
    <w:rsid w:val="00023153"/>
    <w:rPr>
      <w:rFonts w:ascii="Times New Roman" w:eastAsia="Times New Roman" w:hAnsi="Times New Roman" w:cs="Times New Roman"/>
      <w:sz w:val="20"/>
      <w:szCs w:val="20"/>
      <w:lang w:eastAsia="tr-TR"/>
    </w:rPr>
  </w:style>
  <w:style w:type="paragraph" w:styleId="GvdeMetni3">
    <w:name w:val="Body Text 3"/>
    <w:basedOn w:val="Normal"/>
    <w:link w:val="GvdeMetni3Char"/>
    <w:rsid w:val="00023153"/>
    <w:pPr>
      <w:spacing w:after="120"/>
    </w:pPr>
    <w:rPr>
      <w:sz w:val="16"/>
      <w:szCs w:val="16"/>
    </w:rPr>
  </w:style>
  <w:style w:type="character" w:customStyle="1" w:styleId="GvdeMetni3Char">
    <w:name w:val="Gövde Metni 3 Char"/>
    <w:basedOn w:val="VarsaylanParagrafYazTipi"/>
    <w:link w:val="GvdeMetni3"/>
    <w:rsid w:val="00023153"/>
    <w:rPr>
      <w:rFonts w:ascii="Times New Roman" w:eastAsia="Times New Roman" w:hAnsi="Times New Roman" w:cs="Times New Roman"/>
      <w:sz w:val="16"/>
      <w:szCs w:val="16"/>
      <w:lang w:eastAsia="tr-TR"/>
    </w:rPr>
  </w:style>
  <w:style w:type="table" w:styleId="Tablo3Befektler3">
    <w:name w:val="Table 3D effects 3"/>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023153"/>
    <w:pPr>
      <w:spacing w:after="0" w:line="240" w:lineRule="auto"/>
    </w:pPr>
    <w:rPr>
      <w:rFonts w:ascii="Times New Roman" w:eastAsia="Times New Roman" w:hAnsi="Times New Roman" w:cs="Times New Roman"/>
      <w:sz w:val="20"/>
      <w:szCs w:val="20"/>
      <w:lang w:eastAsia="tr-T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023153"/>
    <w:rPr>
      <w:b/>
      <w:bCs/>
      <w:sz w:val="23"/>
      <w:szCs w:val="23"/>
      <w:shd w:val="clear" w:color="auto" w:fill="FFFFFF"/>
    </w:rPr>
  </w:style>
  <w:style w:type="paragraph" w:customStyle="1" w:styleId="Gvdemetni21">
    <w:name w:val="Gövde metni (2)"/>
    <w:basedOn w:val="Normal"/>
    <w:link w:val="Gvdemetni20"/>
    <w:rsid w:val="00023153"/>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023153"/>
    <w:rPr>
      <w:rFonts w:ascii="Times New Roman" w:hAnsi="Times New Roman" w:cs="Times New Roman"/>
      <w:sz w:val="20"/>
      <w:szCs w:val="20"/>
    </w:rPr>
  </w:style>
  <w:style w:type="paragraph" w:styleId="NormalWeb">
    <w:name w:val="Normal (Web)"/>
    <w:basedOn w:val="Normal"/>
    <w:uiPriority w:val="99"/>
    <w:unhideWhenUsed/>
    <w:rsid w:val="00023153"/>
    <w:pPr>
      <w:spacing w:before="100" w:beforeAutospacing="1" w:after="100" w:afterAutospacing="1"/>
    </w:pPr>
  </w:style>
  <w:style w:type="character" w:styleId="Gl">
    <w:name w:val="Strong"/>
    <w:uiPriority w:val="22"/>
    <w:qFormat/>
    <w:rsid w:val="00023153"/>
    <w:rPr>
      <w:b/>
      <w:bCs/>
    </w:rPr>
  </w:style>
  <w:style w:type="paragraph" w:customStyle="1" w:styleId="Style2">
    <w:name w:val="Style2"/>
    <w:basedOn w:val="Normal"/>
    <w:rsid w:val="00256B85"/>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256B85"/>
    <w:rPr>
      <w:rFonts w:ascii="Microsoft Sans Serif" w:hAnsi="Microsoft Sans Serif" w:cs="Microsoft Sans Serif" w:hint="defaul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BB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36BB0"/>
    <w:pPr>
      <w:keepNext/>
      <w:jc w:val="center"/>
      <w:outlineLvl w:val="0"/>
    </w:pPr>
    <w:rPr>
      <w:b/>
      <w:bCs/>
    </w:rPr>
  </w:style>
  <w:style w:type="paragraph" w:styleId="Balk3">
    <w:name w:val="heading 3"/>
    <w:basedOn w:val="Normal"/>
    <w:next w:val="Normal"/>
    <w:link w:val="Balk3Char"/>
    <w:qFormat/>
    <w:rsid w:val="00023153"/>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36BB0"/>
    <w:rPr>
      <w:rFonts w:ascii="Times New Roman" w:eastAsia="Times New Roman" w:hAnsi="Times New Roman" w:cs="Times New Roman"/>
      <w:b/>
      <w:bCs/>
      <w:sz w:val="24"/>
      <w:szCs w:val="24"/>
      <w:lang w:eastAsia="tr-TR"/>
    </w:rPr>
  </w:style>
  <w:style w:type="paragraph" w:styleId="BalonMetni">
    <w:name w:val="Balloon Text"/>
    <w:basedOn w:val="Normal"/>
    <w:link w:val="BalonMetniChar"/>
    <w:uiPriority w:val="99"/>
    <w:semiHidden/>
    <w:unhideWhenUsed/>
    <w:rsid w:val="00036BB0"/>
    <w:rPr>
      <w:rFonts w:ascii="Tahoma" w:hAnsi="Tahoma" w:cs="Tahoma"/>
      <w:sz w:val="16"/>
      <w:szCs w:val="16"/>
    </w:rPr>
  </w:style>
  <w:style w:type="character" w:customStyle="1" w:styleId="BalonMetniChar">
    <w:name w:val="Balon Metni Char"/>
    <w:basedOn w:val="VarsaylanParagrafYazTipi"/>
    <w:link w:val="BalonMetni"/>
    <w:uiPriority w:val="99"/>
    <w:semiHidden/>
    <w:rsid w:val="00036BB0"/>
    <w:rPr>
      <w:rFonts w:ascii="Tahoma" w:eastAsia="Times New Roman" w:hAnsi="Tahoma" w:cs="Tahoma"/>
      <w:sz w:val="16"/>
      <w:szCs w:val="16"/>
      <w:lang w:eastAsia="tr-TR"/>
    </w:rPr>
  </w:style>
  <w:style w:type="paragraph" w:styleId="GvdeMetni">
    <w:name w:val="Body Text"/>
    <w:basedOn w:val="Normal"/>
    <w:link w:val="GvdeMetniChar"/>
    <w:rsid w:val="008D1AC5"/>
    <w:pPr>
      <w:jc w:val="both"/>
    </w:pPr>
    <w:rPr>
      <w:szCs w:val="20"/>
    </w:rPr>
  </w:style>
  <w:style w:type="character" w:customStyle="1" w:styleId="GvdeMetniChar">
    <w:name w:val="Gövde Metni Char"/>
    <w:basedOn w:val="VarsaylanParagrafYazTipi"/>
    <w:link w:val="GvdeMetni"/>
    <w:rsid w:val="008D1AC5"/>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4701E4"/>
    <w:pPr>
      <w:ind w:left="720"/>
      <w:contextualSpacing/>
    </w:pPr>
    <w:rPr>
      <w:sz w:val="20"/>
      <w:szCs w:val="20"/>
    </w:rPr>
  </w:style>
  <w:style w:type="paragraph" w:customStyle="1" w:styleId="Default">
    <w:name w:val="Default"/>
    <w:rsid w:val="00BD480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locked/>
    <w:rsid w:val="00A75BD7"/>
    <w:rPr>
      <w:sz w:val="23"/>
      <w:szCs w:val="23"/>
      <w:shd w:val="clear" w:color="auto" w:fill="FFFFFF"/>
    </w:rPr>
  </w:style>
  <w:style w:type="paragraph" w:customStyle="1" w:styleId="Gvdemetni1">
    <w:name w:val="Gövde metni"/>
    <w:basedOn w:val="Normal"/>
    <w:link w:val="Gvdemetni0"/>
    <w:rsid w:val="00A75BD7"/>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023153"/>
    <w:rPr>
      <w:rFonts w:ascii="Arial" w:eastAsia="Times New Roman" w:hAnsi="Arial" w:cs="Arial"/>
      <w:b/>
      <w:bCs/>
      <w:sz w:val="26"/>
      <w:szCs w:val="26"/>
      <w:lang w:eastAsia="tr-TR"/>
    </w:rPr>
  </w:style>
  <w:style w:type="table" w:styleId="TabloKlavuzu">
    <w:name w:val="Table Grid"/>
    <w:basedOn w:val="NormalTablo"/>
    <w:uiPriority w:val="59"/>
    <w:rsid w:val="00023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nuBal">
    <w:name w:val="Title"/>
    <w:basedOn w:val="Normal"/>
    <w:link w:val="KonuBalChar"/>
    <w:qFormat/>
    <w:rsid w:val="00023153"/>
    <w:pPr>
      <w:jc w:val="center"/>
    </w:pPr>
    <w:rPr>
      <w:b/>
      <w:sz w:val="28"/>
      <w:szCs w:val="20"/>
    </w:rPr>
  </w:style>
  <w:style w:type="character" w:customStyle="1" w:styleId="KonuBalChar">
    <w:name w:val="Konu Başlığı Char"/>
    <w:basedOn w:val="VarsaylanParagrafYazTipi"/>
    <w:link w:val="KonuBal"/>
    <w:rsid w:val="00023153"/>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023153"/>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023153"/>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rsid w:val="00023153"/>
    <w:pPr>
      <w:ind w:firstLine="708"/>
      <w:jc w:val="both"/>
    </w:pPr>
    <w:rPr>
      <w:rFonts w:ascii="Arial" w:hAnsi="Arial" w:cs="Arial"/>
      <w:b/>
      <w:bCs/>
    </w:rPr>
  </w:style>
  <w:style w:type="paragraph" w:styleId="GvdeMetni2">
    <w:name w:val="Body Text 2"/>
    <w:basedOn w:val="Normal"/>
    <w:link w:val="GvdeMetni2Char"/>
    <w:rsid w:val="00023153"/>
    <w:pPr>
      <w:spacing w:after="120" w:line="480" w:lineRule="auto"/>
    </w:pPr>
    <w:rPr>
      <w:sz w:val="20"/>
      <w:szCs w:val="20"/>
    </w:rPr>
  </w:style>
  <w:style w:type="character" w:customStyle="1" w:styleId="GvdeMetni2Char">
    <w:name w:val="Gövde Metni 2 Char"/>
    <w:basedOn w:val="VarsaylanParagrafYazTipi"/>
    <w:link w:val="GvdeMetni2"/>
    <w:rsid w:val="00023153"/>
    <w:rPr>
      <w:rFonts w:ascii="Times New Roman" w:eastAsia="Times New Roman" w:hAnsi="Times New Roman" w:cs="Times New Roman"/>
      <w:sz w:val="20"/>
      <w:szCs w:val="20"/>
      <w:lang w:eastAsia="tr-TR"/>
    </w:rPr>
  </w:style>
  <w:style w:type="paragraph" w:styleId="GvdeMetni3">
    <w:name w:val="Body Text 3"/>
    <w:basedOn w:val="Normal"/>
    <w:link w:val="GvdeMetni3Char"/>
    <w:rsid w:val="00023153"/>
    <w:pPr>
      <w:spacing w:after="120"/>
    </w:pPr>
    <w:rPr>
      <w:sz w:val="16"/>
      <w:szCs w:val="16"/>
    </w:rPr>
  </w:style>
  <w:style w:type="character" w:customStyle="1" w:styleId="GvdeMetni3Char">
    <w:name w:val="Gövde Metni 3 Char"/>
    <w:basedOn w:val="VarsaylanParagrafYazTipi"/>
    <w:link w:val="GvdeMetni3"/>
    <w:rsid w:val="00023153"/>
    <w:rPr>
      <w:rFonts w:ascii="Times New Roman" w:eastAsia="Times New Roman" w:hAnsi="Times New Roman" w:cs="Times New Roman"/>
      <w:sz w:val="16"/>
      <w:szCs w:val="16"/>
      <w:lang w:eastAsia="tr-TR"/>
    </w:rPr>
  </w:style>
  <w:style w:type="table" w:styleId="Tablo3Befektler3">
    <w:name w:val="Table 3D effects 3"/>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023153"/>
    <w:pPr>
      <w:spacing w:after="0" w:line="240" w:lineRule="auto"/>
    </w:pPr>
    <w:rPr>
      <w:rFonts w:ascii="Times New Roman" w:eastAsia="Times New Roman" w:hAnsi="Times New Roman" w:cs="Times New Roman"/>
      <w:sz w:val="20"/>
      <w:szCs w:val="20"/>
      <w:lang w:eastAsia="tr-T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023153"/>
    <w:rPr>
      <w:b/>
      <w:bCs/>
      <w:sz w:val="23"/>
      <w:szCs w:val="23"/>
      <w:shd w:val="clear" w:color="auto" w:fill="FFFFFF"/>
    </w:rPr>
  </w:style>
  <w:style w:type="paragraph" w:customStyle="1" w:styleId="Gvdemetni21">
    <w:name w:val="Gövde metni (2)"/>
    <w:basedOn w:val="Normal"/>
    <w:link w:val="Gvdemetni20"/>
    <w:rsid w:val="00023153"/>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023153"/>
    <w:rPr>
      <w:rFonts w:ascii="Times New Roman" w:hAnsi="Times New Roman" w:cs="Times New Roman"/>
      <w:sz w:val="20"/>
      <w:szCs w:val="20"/>
    </w:rPr>
  </w:style>
  <w:style w:type="paragraph" w:styleId="NormalWeb">
    <w:name w:val="Normal (Web)"/>
    <w:basedOn w:val="Normal"/>
    <w:uiPriority w:val="99"/>
    <w:unhideWhenUsed/>
    <w:rsid w:val="00023153"/>
    <w:pPr>
      <w:spacing w:before="100" w:beforeAutospacing="1" w:after="100" w:afterAutospacing="1"/>
    </w:pPr>
  </w:style>
  <w:style w:type="character" w:styleId="Gl">
    <w:name w:val="Strong"/>
    <w:uiPriority w:val="22"/>
    <w:qFormat/>
    <w:rsid w:val="00023153"/>
    <w:rPr>
      <w:b/>
      <w:bCs/>
    </w:rPr>
  </w:style>
  <w:style w:type="paragraph" w:customStyle="1" w:styleId="Style2">
    <w:name w:val="Style2"/>
    <w:basedOn w:val="Normal"/>
    <w:rsid w:val="00256B85"/>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256B85"/>
    <w:rPr>
      <w:rFonts w:ascii="Microsoft Sans Serif" w:hAnsi="Microsoft Sans Serif" w:cs="Microsoft Sans Serif"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2101">
      <w:bodyDiv w:val="1"/>
      <w:marLeft w:val="0"/>
      <w:marRight w:val="0"/>
      <w:marTop w:val="0"/>
      <w:marBottom w:val="0"/>
      <w:divBdr>
        <w:top w:val="none" w:sz="0" w:space="0" w:color="auto"/>
        <w:left w:val="none" w:sz="0" w:space="0" w:color="auto"/>
        <w:bottom w:val="none" w:sz="0" w:space="0" w:color="auto"/>
        <w:right w:val="none" w:sz="0" w:space="0" w:color="auto"/>
      </w:divBdr>
    </w:div>
    <w:div w:id="171258375">
      <w:bodyDiv w:val="1"/>
      <w:marLeft w:val="0"/>
      <w:marRight w:val="0"/>
      <w:marTop w:val="0"/>
      <w:marBottom w:val="0"/>
      <w:divBdr>
        <w:top w:val="none" w:sz="0" w:space="0" w:color="auto"/>
        <w:left w:val="none" w:sz="0" w:space="0" w:color="auto"/>
        <w:bottom w:val="none" w:sz="0" w:space="0" w:color="auto"/>
        <w:right w:val="none" w:sz="0" w:space="0" w:color="auto"/>
      </w:divBdr>
    </w:div>
    <w:div w:id="309788917">
      <w:bodyDiv w:val="1"/>
      <w:marLeft w:val="0"/>
      <w:marRight w:val="0"/>
      <w:marTop w:val="0"/>
      <w:marBottom w:val="0"/>
      <w:divBdr>
        <w:top w:val="none" w:sz="0" w:space="0" w:color="auto"/>
        <w:left w:val="none" w:sz="0" w:space="0" w:color="auto"/>
        <w:bottom w:val="none" w:sz="0" w:space="0" w:color="auto"/>
        <w:right w:val="none" w:sz="0" w:space="0" w:color="auto"/>
      </w:divBdr>
    </w:div>
    <w:div w:id="319427100">
      <w:bodyDiv w:val="1"/>
      <w:marLeft w:val="0"/>
      <w:marRight w:val="0"/>
      <w:marTop w:val="0"/>
      <w:marBottom w:val="0"/>
      <w:divBdr>
        <w:top w:val="none" w:sz="0" w:space="0" w:color="auto"/>
        <w:left w:val="none" w:sz="0" w:space="0" w:color="auto"/>
        <w:bottom w:val="none" w:sz="0" w:space="0" w:color="auto"/>
        <w:right w:val="none" w:sz="0" w:space="0" w:color="auto"/>
      </w:divBdr>
    </w:div>
    <w:div w:id="376200662">
      <w:bodyDiv w:val="1"/>
      <w:marLeft w:val="0"/>
      <w:marRight w:val="0"/>
      <w:marTop w:val="0"/>
      <w:marBottom w:val="0"/>
      <w:divBdr>
        <w:top w:val="none" w:sz="0" w:space="0" w:color="auto"/>
        <w:left w:val="none" w:sz="0" w:space="0" w:color="auto"/>
        <w:bottom w:val="none" w:sz="0" w:space="0" w:color="auto"/>
        <w:right w:val="none" w:sz="0" w:space="0" w:color="auto"/>
      </w:divBdr>
    </w:div>
    <w:div w:id="400102590">
      <w:bodyDiv w:val="1"/>
      <w:marLeft w:val="0"/>
      <w:marRight w:val="0"/>
      <w:marTop w:val="0"/>
      <w:marBottom w:val="0"/>
      <w:divBdr>
        <w:top w:val="none" w:sz="0" w:space="0" w:color="auto"/>
        <w:left w:val="none" w:sz="0" w:space="0" w:color="auto"/>
        <w:bottom w:val="none" w:sz="0" w:space="0" w:color="auto"/>
        <w:right w:val="none" w:sz="0" w:space="0" w:color="auto"/>
      </w:divBdr>
    </w:div>
    <w:div w:id="447285439">
      <w:bodyDiv w:val="1"/>
      <w:marLeft w:val="0"/>
      <w:marRight w:val="0"/>
      <w:marTop w:val="0"/>
      <w:marBottom w:val="0"/>
      <w:divBdr>
        <w:top w:val="none" w:sz="0" w:space="0" w:color="auto"/>
        <w:left w:val="none" w:sz="0" w:space="0" w:color="auto"/>
        <w:bottom w:val="none" w:sz="0" w:space="0" w:color="auto"/>
        <w:right w:val="none" w:sz="0" w:space="0" w:color="auto"/>
      </w:divBdr>
    </w:div>
    <w:div w:id="579943113">
      <w:bodyDiv w:val="1"/>
      <w:marLeft w:val="0"/>
      <w:marRight w:val="0"/>
      <w:marTop w:val="0"/>
      <w:marBottom w:val="0"/>
      <w:divBdr>
        <w:top w:val="none" w:sz="0" w:space="0" w:color="auto"/>
        <w:left w:val="none" w:sz="0" w:space="0" w:color="auto"/>
        <w:bottom w:val="none" w:sz="0" w:space="0" w:color="auto"/>
        <w:right w:val="none" w:sz="0" w:space="0" w:color="auto"/>
      </w:divBdr>
    </w:div>
    <w:div w:id="765464337">
      <w:bodyDiv w:val="1"/>
      <w:marLeft w:val="0"/>
      <w:marRight w:val="0"/>
      <w:marTop w:val="0"/>
      <w:marBottom w:val="0"/>
      <w:divBdr>
        <w:top w:val="none" w:sz="0" w:space="0" w:color="auto"/>
        <w:left w:val="none" w:sz="0" w:space="0" w:color="auto"/>
        <w:bottom w:val="none" w:sz="0" w:space="0" w:color="auto"/>
        <w:right w:val="none" w:sz="0" w:space="0" w:color="auto"/>
      </w:divBdr>
    </w:div>
    <w:div w:id="853029686">
      <w:bodyDiv w:val="1"/>
      <w:marLeft w:val="0"/>
      <w:marRight w:val="0"/>
      <w:marTop w:val="0"/>
      <w:marBottom w:val="0"/>
      <w:divBdr>
        <w:top w:val="none" w:sz="0" w:space="0" w:color="auto"/>
        <w:left w:val="none" w:sz="0" w:space="0" w:color="auto"/>
        <w:bottom w:val="none" w:sz="0" w:space="0" w:color="auto"/>
        <w:right w:val="none" w:sz="0" w:space="0" w:color="auto"/>
      </w:divBdr>
    </w:div>
    <w:div w:id="1009285353">
      <w:bodyDiv w:val="1"/>
      <w:marLeft w:val="0"/>
      <w:marRight w:val="0"/>
      <w:marTop w:val="0"/>
      <w:marBottom w:val="0"/>
      <w:divBdr>
        <w:top w:val="none" w:sz="0" w:space="0" w:color="auto"/>
        <w:left w:val="none" w:sz="0" w:space="0" w:color="auto"/>
        <w:bottom w:val="none" w:sz="0" w:space="0" w:color="auto"/>
        <w:right w:val="none" w:sz="0" w:space="0" w:color="auto"/>
      </w:divBdr>
    </w:div>
    <w:div w:id="1017272143">
      <w:bodyDiv w:val="1"/>
      <w:marLeft w:val="0"/>
      <w:marRight w:val="0"/>
      <w:marTop w:val="0"/>
      <w:marBottom w:val="0"/>
      <w:divBdr>
        <w:top w:val="none" w:sz="0" w:space="0" w:color="auto"/>
        <w:left w:val="none" w:sz="0" w:space="0" w:color="auto"/>
        <w:bottom w:val="none" w:sz="0" w:space="0" w:color="auto"/>
        <w:right w:val="none" w:sz="0" w:space="0" w:color="auto"/>
      </w:divBdr>
    </w:div>
    <w:div w:id="1210262057">
      <w:bodyDiv w:val="1"/>
      <w:marLeft w:val="0"/>
      <w:marRight w:val="0"/>
      <w:marTop w:val="0"/>
      <w:marBottom w:val="0"/>
      <w:divBdr>
        <w:top w:val="none" w:sz="0" w:space="0" w:color="auto"/>
        <w:left w:val="none" w:sz="0" w:space="0" w:color="auto"/>
        <w:bottom w:val="none" w:sz="0" w:space="0" w:color="auto"/>
        <w:right w:val="none" w:sz="0" w:space="0" w:color="auto"/>
      </w:divBdr>
    </w:div>
    <w:div w:id="1289512644">
      <w:bodyDiv w:val="1"/>
      <w:marLeft w:val="0"/>
      <w:marRight w:val="0"/>
      <w:marTop w:val="0"/>
      <w:marBottom w:val="0"/>
      <w:divBdr>
        <w:top w:val="none" w:sz="0" w:space="0" w:color="auto"/>
        <w:left w:val="none" w:sz="0" w:space="0" w:color="auto"/>
        <w:bottom w:val="none" w:sz="0" w:space="0" w:color="auto"/>
        <w:right w:val="none" w:sz="0" w:space="0" w:color="auto"/>
      </w:divBdr>
    </w:div>
    <w:div w:id="1413118165">
      <w:bodyDiv w:val="1"/>
      <w:marLeft w:val="0"/>
      <w:marRight w:val="0"/>
      <w:marTop w:val="0"/>
      <w:marBottom w:val="0"/>
      <w:divBdr>
        <w:top w:val="none" w:sz="0" w:space="0" w:color="auto"/>
        <w:left w:val="none" w:sz="0" w:space="0" w:color="auto"/>
        <w:bottom w:val="none" w:sz="0" w:space="0" w:color="auto"/>
        <w:right w:val="none" w:sz="0" w:space="0" w:color="auto"/>
      </w:divBdr>
    </w:div>
    <w:div w:id="1432046100">
      <w:bodyDiv w:val="1"/>
      <w:marLeft w:val="0"/>
      <w:marRight w:val="0"/>
      <w:marTop w:val="0"/>
      <w:marBottom w:val="0"/>
      <w:divBdr>
        <w:top w:val="none" w:sz="0" w:space="0" w:color="auto"/>
        <w:left w:val="none" w:sz="0" w:space="0" w:color="auto"/>
        <w:bottom w:val="none" w:sz="0" w:space="0" w:color="auto"/>
        <w:right w:val="none" w:sz="0" w:space="0" w:color="auto"/>
      </w:divBdr>
    </w:div>
    <w:div w:id="1474248608">
      <w:bodyDiv w:val="1"/>
      <w:marLeft w:val="0"/>
      <w:marRight w:val="0"/>
      <w:marTop w:val="0"/>
      <w:marBottom w:val="0"/>
      <w:divBdr>
        <w:top w:val="none" w:sz="0" w:space="0" w:color="auto"/>
        <w:left w:val="none" w:sz="0" w:space="0" w:color="auto"/>
        <w:bottom w:val="none" w:sz="0" w:space="0" w:color="auto"/>
        <w:right w:val="none" w:sz="0" w:space="0" w:color="auto"/>
      </w:divBdr>
    </w:div>
    <w:div w:id="1570462689">
      <w:bodyDiv w:val="1"/>
      <w:marLeft w:val="0"/>
      <w:marRight w:val="0"/>
      <w:marTop w:val="0"/>
      <w:marBottom w:val="0"/>
      <w:divBdr>
        <w:top w:val="none" w:sz="0" w:space="0" w:color="auto"/>
        <w:left w:val="none" w:sz="0" w:space="0" w:color="auto"/>
        <w:bottom w:val="none" w:sz="0" w:space="0" w:color="auto"/>
        <w:right w:val="none" w:sz="0" w:space="0" w:color="auto"/>
      </w:divBdr>
    </w:div>
    <w:div w:id="1668826686">
      <w:bodyDiv w:val="1"/>
      <w:marLeft w:val="0"/>
      <w:marRight w:val="0"/>
      <w:marTop w:val="0"/>
      <w:marBottom w:val="0"/>
      <w:divBdr>
        <w:top w:val="none" w:sz="0" w:space="0" w:color="auto"/>
        <w:left w:val="none" w:sz="0" w:space="0" w:color="auto"/>
        <w:bottom w:val="none" w:sz="0" w:space="0" w:color="auto"/>
        <w:right w:val="none" w:sz="0" w:space="0" w:color="auto"/>
      </w:divBdr>
    </w:div>
    <w:div w:id="1721203947">
      <w:bodyDiv w:val="1"/>
      <w:marLeft w:val="0"/>
      <w:marRight w:val="0"/>
      <w:marTop w:val="0"/>
      <w:marBottom w:val="0"/>
      <w:divBdr>
        <w:top w:val="none" w:sz="0" w:space="0" w:color="auto"/>
        <w:left w:val="none" w:sz="0" w:space="0" w:color="auto"/>
        <w:bottom w:val="none" w:sz="0" w:space="0" w:color="auto"/>
        <w:right w:val="none" w:sz="0" w:space="0" w:color="auto"/>
      </w:divBdr>
    </w:div>
    <w:div w:id="1805388277">
      <w:bodyDiv w:val="1"/>
      <w:marLeft w:val="0"/>
      <w:marRight w:val="0"/>
      <w:marTop w:val="0"/>
      <w:marBottom w:val="0"/>
      <w:divBdr>
        <w:top w:val="none" w:sz="0" w:space="0" w:color="auto"/>
        <w:left w:val="none" w:sz="0" w:space="0" w:color="auto"/>
        <w:bottom w:val="none" w:sz="0" w:space="0" w:color="auto"/>
        <w:right w:val="none" w:sz="0" w:space="0" w:color="auto"/>
      </w:divBdr>
    </w:div>
    <w:div w:id="1826310957">
      <w:bodyDiv w:val="1"/>
      <w:marLeft w:val="0"/>
      <w:marRight w:val="0"/>
      <w:marTop w:val="0"/>
      <w:marBottom w:val="0"/>
      <w:divBdr>
        <w:top w:val="none" w:sz="0" w:space="0" w:color="auto"/>
        <w:left w:val="none" w:sz="0" w:space="0" w:color="auto"/>
        <w:bottom w:val="none" w:sz="0" w:space="0" w:color="auto"/>
        <w:right w:val="none" w:sz="0" w:space="0" w:color="auto"/>
      </w:divBdr>
    </w:div>
    <w:div w:id="1941067557">
      <w:bodyDiv w:val="1"/>
      <w:marLeft w:val="0"/>
      <w:marRight w:val="0"/>
      <w:marTop w:val="0"/>
      <w:marBottom w:val="0"/>
      <w:divBdr>
        <w:top w:val="none" w:sz="0" w:space="0" w:color="auto"/>
        <w:left w:val="none" w:sz="0" w:space="0" w:color="auto"/>
        <w:bottom w:val="none" w:sz="0" w:space="0" w:color="auto"/>
        <w:right w:val="none" w:sz="0" w:space="0" w:color="auto"/>
      </w:divBdr>
    </w:div>
    <w:div w:id="2028478612">
      <w:bodyDiv w:val="1"/>
      <w:marLeft w:val="0"/>
      <w:marRight w:val="0"/>
      <w:marTop w:val="0"/>
      <w:marBottom w:val="0"/>
      <w:divBdr>
        <w:top w:val="none" w:sz="0" w:space="0" w:color="auto"/>
        <w:left w:val="none" w:sz="0" w:space="0" w:color="auto"/>
        <w:bottom w:val="none" w:sz="0" w:space="0" w:color="auto"/>
        <w:right w:val="none" w:sz="0" w:space="0" w:color="auto"/>
      </w:divBdr>
    </w:div>
    <w:div w:id="205422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677</Words>
  <Characters>3859</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pc1</cp:lastModifiedBy>
  <cp:revision>6</cp:revision>
  <dcterms:created xsi:type="dcterms:W3CDTF">2014-02-05T13:11:00Z</dcterms:created>
  <dcterms:modified xsi:type="dcterms:W3CDTF">2014-02-10T08:37:00Z</dcterms:modified>
</cp:coreProperties>
</file>