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108" w:type="dxa"/>
        <w:tblLayout w:type="fixed"/>
        <w:tblLook w:val="01E0" w:firstRow="1" w:lastRow="1" w:firstColumn="1" w:lastColumn="1" w:noHBand="0" w:noVBand="0"/>
      </w:tblPr>
      <w:tblGrid>
        <w:gridCol w:w="1800"/>
        <w:gridCol w:w="6280"/>
        <w:gridCol w:w="1559"/>
      </w:tblGrid>
      <w:tr w:rsidR="00036BB0" w:rsidRPr="0086281A" w:rsidTr="00036BB0">
        <w:tc>
          <w:tcPr>
            <w:tcW w:w="1800" w:type="dxa"/>
          </w:tcPr>
          <w:p w:rsidR="00036BB0" w:rsidRPr="0086281A" w:rsidRDefault="00036BB0" w:rsidP="004142B9">
            <w:r w:rsidRPr="0086281A">
              <w:rPr>
                <w:noProof/>
              </w:rPr>
              <w:drawing>
                <wp:inline distT="0" distB="0" distL="0" distR="0" wp14:anchorId="68075162" wp14:editId="7BC9FEFB">
                  <wp:extent cx="1085850" cy="971550"/>
                  <wp:effectExtent l="0" t="0" r="0" b="0"/>
                  <wp:docPr id="1" name="Resim 1" descr="BELEDİYE LOGOS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EDİYE LOGOSU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971550"/>
                          </a:xfrm>
                          <a:prstGeom prst="rect">
                            <a:avLst/>
                          </a:prstGeom>
                          <a:noFill/>
                          <a:ln>
                            <a:noFill/>
                          </a:ln>
                        </pic:spPr>
                      </pic:pic>
                    </a:graphicData>
                  </a:graphic>
                </wp:inline>
              </w:drawing>
            </w:r>
          </w:p>
        </w:tc>
        <w:tc>
          <w:tcPr>
            <w:tcW w:w="6280" w:type="dxa"/>
            <w:vAlign w:val="center"/>
          </w:tcPr>
          <w:p w:rsidR="00036BB0" w:rsidRPr="0086281A" w:rsidRDefault="00036BB0" w:rsidP="004142B9">
            <w:pPr>
              <w:spacing w:line="360" w:lineRule="auto"/>
              <w:jc w:val="center"/>
              <w:rPr>
                <w:b/>
                <w:bCs/>
                <w:sz w:val="28"/>
                <w:szCs w:val="28"/>
              </w:rPr>
            </w:pPr>
            <w:r w:rsidRPr="0086281A">
              <w:rPr>
                <w:b/>
                <w:bCs/>
                <w:sz w:val="28"/>
                <w:szCs w:val="28"/>
              </w:rPr>
              <w:t>T.C.</w:t>
            </w:r>
          </w:p>
          <w:p w:rsidR="00036BB0" w:rsidRPr="0086281A" w:rsidRDefault="00036BB0" w:rsidP="004142B9">
            <w:pPr>
              <w:pStyle w:val="Balk1"/>
              <w:rPr>
                <w:sz w:val="28"/>
                <w:szCs w:val="28"/>
              </w:rPr>
            </w:pPr>
            <w:r w:rsidRPr="0086281A">
              <w:rPr>
                <w:sz w:val="28"/>
                <w:szCs w:val="28"/>
              </w:rPr>
              <w:t>İNCESU BELEDİYE BAŞKANLIĞI</w:t>
            </w:r>
          </w:p>
          <w:p w:rsidR="00036BB0" w:rsidRPr="0086281A" w:rsidRDefault="00036BB0" w:rsidP="004142B9">
            <w:pPr>
              <w:pStyle w:val="Balk1"/>
            </w:pPr>
            <w:r w:rsidRPr="0086281A">
              <w:rPr>
                <w:sz w:val="28"/>
                <w:szCs w:val="28"/>
              </w:rPr>
              <w:t>Yazı İşleri Müdürlüğü</w:t>
            </w:r>
          </w:p>
        </w:tc>
        <w:tc>
          <w:tcPr>
            <w:tcW w:w="1559" w:type="dxa"/>
            <w:vAlign w:val="center"/>
          </w:tcPr>
          <w:p w:rsidR="00036BB0" w:rsidRPr="0086281A" w:rsidRDefault="00036BB0" w:rsidP="004142B9">
            <w:pPr>
              <w:jc w:val="center"/>
            </w:pPr>
          </w:p>
        </w:tc>
      </w:tr>
    </w:tbl>
    <w:p w:rsidR="00D955AE" w:rsidRPr="0086281A" w:rsidRDefault="00D955AE"/>
    <w:p w:rsidR="00036BB0" w:rsidRPr="0086281A" w:rsidRDefault="00036BB0"/>
    <w:p w:rsidR="00036BB0" w:rsidRPr="0086281A" w:rsidRDefault="000F4B57" w:rsidP="00036BB0">
      <w:pPr>
        <w:jc w:val="center"/>
        <w:rPr>
          <w:b/>
        </w:rPr>
      </w:pPr>
      <w:r>
        <w:rPr>
          <w:b/>
        </w:rPr>
        <w:t>ARALIK</w:t>
      </w:r>
      <w:r w:rsidR="001B791C" w:rsidRPr="0086281A">
        <w:rPr>
          <w:b/>
        </w:rPr>
        <w:t xml:space="preserve"> </w:t>
      </w:r>
      <w:r w:rsidR="00036BB0" w:rsidRPr="0086281A">
        <w:rPr>
          <w:b/>
        </w:rPr>
        <w:t xml:space="preserve">AYI </w:t>
      </w:r>
    </w:p>
    <w:p w:rsidR="008D1AC5" w:rsidRPr="0086281A" w:rsidRDefault="00055515" w:rsidP="009B1F4A">
      <w:pPr>
        <w:jc w:val="center"/>
        <w:rPr>
          <w:b/>
        </w:rPr>
      </w:pPr>
      <w:r>
        <w:rPr>
          <w:b/>
        </w:rPr>
        <w:t>1</w:t>
      </w:r>
      <w:r w:rsidR="009B1F4A" w:rsidRPr="0086281A">
        <w:rPr>
          <w:b/>
        </w:rPr>
        <w:t xml:space="preserve">. BİLEŞİM </w:t>
      </w:r>
      <w:r w:rsidR="00036BB0" w:rsidRPr="0086281A">
        <w:rPr>
          <w:b/>
        </w:rPr>
        <w:t>MECLİS KARAR ÖZETLERİ</w:t>
      </w:r>
    </w:p>
    <w:p w:rsidR="00023153" w:rsidRPr="0086281A" w:rsidRDefault="00023153" w:rsidP="00D121AB">
      <w:pPr>
        <w:rPr>
          <w:b/>
        </w:rPr>
      </w:pPr>
    </w:p>
    <w:p w:rsidR="003670BF" w:rsidRDefault="003670BF" w:rsidP="003670BF">
      <w:pPr>
        <w:jc w:val="both"/>
      </w:pPr>
    </w:p>
    <w:p w:rsidR="003670BF" w:rsidRPr="00A61388" w:rsidRDefault="003670BF" w:rsidP="003670BF">
      <w:pPr>
        <w:jc w:val="both"/>
      </w:pPr>
    </w:p>
    <w:p w:rsidR="003670BF" w:rsidRPr="00A61388" w:rsidRDefault="003670BF" w:rsidP="003670BF">
      <w:pPr>
        <w:jc w:val="center"/>
        <w:rPr>
          <w:b/>
        </w:rPr>
      </w:pPr>
      <w:r>
        <w:rPr>
          <w:b/>
        </w:rPr>
        <w:t>Gündem Maddesinin</w:t>
      </w:r>
      <w:r w:rsidRPr="00A61388">
        <w:rPr>
          <w:b/>
        </w:rPr>
        <w:t xml:space="preserve"> Görüşülmesine Geçildi;</w:t>
      </w:r>
    </w:p>
    <w:p w:rsidR="003670BF" w:rsidRPr="00A61388" w:rsidRDefault="003670BF" w:rsidP="003670BF">
      <w:pPr>
        <w:jc w:val="center"/>
        <w:rPr>
          <w:b/>
        </w:rPr>
      </w:pPr>
    </w:p>
    <w:p w:rsidR="003670BF" w:rsidRDefault="003670BF" w:rsidP="003670BF">
      <w:pPr>
        <w:ind w:firstLine="708"/>
        <w:jc w:val="both"/>
        <w:rPr>
          <w:b/>
          <w:u w:val="single"/>
        </w:rPr>
      </w:pPr>
      <w:r>
        <w:rPr>
          <w:b/>
          <w:u w:val="single"/>
        </w:rPr>
        <w:t xml:space="preserve">KARAR 104: Gündemin birinci maddesi; </w:t>
      </w:r>
    </w:p>
    <w:p w:rsidR="003670BF" w:rsidRDefault="003670BF" w:rsidP="003670BF">
      <w:pPr>
        <w:ind w:firstLine="708"/>
        <w:jc w:val="both"/>
        <w:rPr>
          <w:b/>
          <w:u w:val="single"/>
        </w:rPr>
      </w:pPr>
    </w:p>
    <w:p w:rsidR="003670BF" w:rsidRPr="00AC67C6" w:rsidRDefault="003670BF" w:rsidP="003670BF">
      <w:pPr>
        <w:ind w:firstLine="708"/>
        <w:jc w:val="both"/>
        <w:rPr>
          <w:b/>
          <w:u w:val="single"/>
        </w:rPr>
      </w:pPr>
      <w:r w:rsidRPr="00AC67C6">
        <w:rPr>
          <w:b/>
          <w:u w:val="single"/>
        </w:rPr>
        <w:t xml:space="preserve">Yapılan müzakere ve oylamada; </w:t>
      </w:r>
    </w:p>
    <w:p w:rsidR="003670BF" w:rsidRDefault="003670BF" w:rsidP="003670BF">
      <w:pPr>
        <w:ind w:firstLine="708"/>
        <w:jc w:val="both"/>
        <w:rPr>
          <w:b/>
          <w:u w:val="single"/>
        </w:rPr>
      </w:pPr>
    </w:p>
    <w:p w:rsidR="003670BF" w:rsidRDefault="003670BF" w:rsidP="003670BF">
      <w:pPr>
        <w:ind w:firstLine="708"/>
        <w:jc w:val="both"/>
        <w:rPr>
          <w:color w:val="000000"/>
        </w:rPr>
      </w:pPr>
      <w:r w:rsidRPr="00814455">
        <w:t xml:space="preserve">Kayseri Ticaret Odasının Mart 1998 yılında yayınlamış olduğu Salnamelerde Kayseri adlı kitabında İncesu İlçesinin belediye olarak 1876 yılında kurulduğu </w:t>
      </w:r>
      <w:bookmarkStart w:id="0" w:name="_GoBack"/>
      <w:bookmarkEnd w:id="0"/>
      <w:r w:rsidRPr="00814455">
        <w:t>tespit edilmiş ve Belediyemiz logosu üzerindeki 1901 yılının 1876 yılı olarak değiştirilmesi</w:t>
      </w:r>
      <w:r w:rsidRPr="00814455">
        <w:rPr>
          <w:color w:val="000000"/>
        </w:rPr>
        <w:t xml:space="preserve"> için ilgili makamlara başvuruların yapılmasına;</w:t>
      </w:r>
    </w:p>
    <w:p w:rsidR="003670BF" w:rsidRPr="00814455" w:rsidRDefault="003670BF" w:rsidP="003670BF">
      <w:pPr>
        <w:ind w:firstLine="708"/>
        <w:jc w:val="both"/>
        <w:rPr>
          <w:b/>
          <w:u w:val="single"/>
        </w:rPr>
      </w:pPr>
    </w:p>
    <w:p w:rsidR="003670BF" w:rsidRPr="00814455" w:rsidRDefault="003670BF" w:rsidP="003670BF">
      <w:pPr>
        <w:ind w:firstLine="708"/>
        <w:jc w:val="both"/>
        <w:rPr>
          <w:bCs/>
          <w:lang w:eastAsia="en-US"/>
        </w:rPr>
      </w:pPr>
      <w:r w:rsidRPr="00814455">
        <w:rPr>
          <w:bCs/>
          <w:lang w:eastAsia="en-US"/>
        </w:rPr>
        <w:t xml:space="preserve">5393 sayılı Belediye Kanunun </w:t>
      </w:r>
      <w:r w:rsidRPr="00814455">
        <w:rPr>
          <w:color w:val="000000"/>
        </w:rPr>
        <w:t>18/n</w:t>
      </w:r>
      <w:r w:rsidRPr="00814455">
        <w:rPr>
          <w:bCs/>
          <w:lang w:eastAsia="en-US"/>
        </w:rPr>
        <w:t xml:space="preserve"> maddesi gereğince </w:t>
      </w:r>
      <w:proofErr w:type="gramStart"/>
      <w:r w:rsidRPr="00814455">
        <w:rPr>
          <w:bCs/>
          <w:lang w:eastAsia="en-US"/>
        </w:rPr>
        <w:t>03/11/2014</w:t>
      </w:r>
      <w:proofErr w:type="gramEnd"/>
      <w:r w:rsidRPr="00814455">
        <w:rPr>
          <w:bCs/>
          <w:lang w:eastAsia="en-US"/>
        </w:rPr>
        <w:t xml:space="preserve"> tarihinde oy birliği ile karar verildi.</w:t>
      </w:r>
    </w:p>
    <w:p w:rsidR="003670BF" w:rsidRDefault="003670BF" w:rsidP="003670BF">
      <w:pPr>
        <w:ind w:firstLine="708"/>
        <w:jc w:val="both"/>
        <w:rPr>
          <w:b/>
          <w:u w:val="single"/>
        </w:rPr>
      </w:pPr>
    </w:p>
    <w:p w:rsidR="003670BF" w:rsidRDefault="003670BF" w:rsidP="003670BF">
      <w:pPr>
        <w:pStyle w:val="Default"/>
        <w:ind w:firstLine="708"/>
        <w:jc w:val="both"/>
        <w:rPr>
          <w:b/>
          <w:u w:val="single"/>
        </w:rPr>
      </w:pPr>
      <w:r>
        <w:rPr>
          <w:b/>
          <w:u w:val="single"/>
        </w:rPr>
        <w:t>KARAR 105: Gündemin ikinci maddesi;</w:t>
      </w:r>
    </w:p>
    <w:p w:rsidR="003670BF" w:rsidRPr="00F614AB" w:rsidRDefault="003670BF" w:rsidP="003670BF">
      <w:pPr>
        <w:ind w:firstLine="708"/>
        <w:jc w:val="both"/>
      </w:pPr>
    </w:p>
    <w:p w:rsidR="003670BF" w:rsidRPr="00AC67C6" w:rsidRDefault="003670BF" w:rsidP="003670BF">
      <w:pPr>
        <w:ind w:firstLine="708"/>
        <w:jc w:val="both"/>
        <w:rPr>
          <w:b/>
          <w:u w:val="single"/>
        </w:rPr>
      </w:pPr>
      <w:r w:rsidRPr="00AC67C6">
        <w:rPr>
          <w:b/>
          <w:u w:val="single"/>
        </w:rPr>
        <w:t xml:space="preserve">Yapılan müzakere ve oylamada; </w:t>
      </w:r>
    </w:p>
    <w:p w:rsidR="003670BF" w:rsidRDefault="003670BF" w:rsidP="003670BF">
      <w:pPr>
        <w:ind w:firstLine="708"/>
        <w:jc w:val="both"/>
        <w:rPr>
          <w:b/>
          <w:u w:val="single"/>
        </w:rPr>
      </w:pPr>
    </w:p>
    <w:p w:rsidR="003670BF" w:rsidRPr="00981639" w:rsidRDefault="003670BF" w:rsidP="003670BF">
      <w:pPr>
        <w:jc w:val="center"/>
        <w:rPr>
          <w:b/>
          <w:sz w:val="32"/>
          <w:szCs w:val="32"/>
        </w:rPr>
      </w:pPr>
      <w:proofErr w:type="gramStart"/>
      <w:r w:rsidRPr="00981639">
        <w:rPr>
          <w:b/>
          <w:sz w:val="32"/>
          <w:szCs w:val="32"/>
        </w:rPr>
        <w:t>İNCESU  BELEDİYESİ</w:t>
      </w:r>
      <w:proofErr w:type="gramEnd"/>
    </w:p>
    <w:p w:rsidR="003670BF" w:rsidRPr="00D357A5" w:rsidRDefault="003670BF" w:rsidP="003670BF">
      <w:pPr>
        <w:rPr>
          <w:rFonts w:ascii="Arial" w:hAnsi="Arial" w:cs="Arial"/>
          <w:sz w:val="22"/>
          <w:szCs w:val="22"/>
        </w:rPr>
      </w:pPr>
    </w:p>
    <w:p w:rsidR="003670BF" w:rsidRPr="0009430E" w:rsidRDefault="003670BF" w:rsidP="003670BF">
      <w:pPr>
        <w:rPr>
          <w:b/>
          <w:sz w:val="22"/>
          <w:szCs w:val="22"/>
        </w:rPr>
      </w:pPr>
      <w:proofErr w:type="gramStart"/>
      <w:r w:rsidRPr="0009430E">
        <w:rPr>
          <w:b/>
          <w:sz w:val="22"/>
          <w:szCs w:val="22"/>
        </w:rPr>
        <w:t>2464  SAYILI</w:t>
      </w:r>
      <w:proofErr w:type="gramEnd"/>
      <w:r w:rsidRPr="0009430E">
        <w:rPr>
          <w:b/>
          <w:sz w:val="22"/>
          <w:szCs w:val="22"/>
        </w:rPr>
        <w:t xml:space="preserve"> KANUN KAPSAMI DIŞINDA KALAN VE  HİZMET BEDELİ GELİR TARİFELERİ</w:t>
      </w:r>
    </w:p>
    <w:p w:rsidR="003670BF" w:rsidRPr="0009430E" w:rsidRDefault="003670BF" w:rsidP="003670BF">
      <w:pPr>
        <w:rPr>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4064"/>
        <w:gridCol w:w="1275"/>
        <w:gridCol w:w="1419"/>
        <w:gridCol w:w="1420"/>
        <w:gridCol w:w="1276"/>
      </w:tblGrid>
      <w:tr w:rsidR="003670BF" w:rsidRPr="00BD6D09" w:rsidTr="0077764B">
        <w:tc>
          <w:tcPr>
            <w:tcW w:w="577" w:type="dxa"/>
          </w:tcPr>
          <w:p w:rsidR="003670BF" w:rsidRPr="0009430E" w:rsidRDefault="003670BF" w:rsidP="0077764B">
            <w:pPr>
              <w:rPr>
                <w:b/>
                <w:sz w:val="22"/>
                <w:szCs w:val="22"/>
              </w:rPr>
            </w:pPr>
            <w:r w:rsidRPr="0009430E">
              <w:rPr>
                <w:b/>
                <w:sz w:val="22"/>
                <w:szCs w:val="22"/>
              </w:rPr>
              <w:t>sıra</w:t>
            </w:r>
          </w:p>
        </w:tc>
        <w:tc>
          <w:tcPr>
            <w:tcW w:w="4064" w:type="dxa"/>
          </w:tcPr>
          <w:p w:rsidR="003670BF" w:rsidRPr="0009430E" w:rsidRDefault="003670BF" w:rsidP="0077764B">
            <w:pPr>
              <w:rPr>
                <w:b/>
                <w:sz w:val="22"/>
                <w:szCs w:val="22"/>
              </w:rPr>
            </w:pPr>
          </w:p>
          <w:p w:rsidR="003670BF" w:rsidRPr="0009430E" w:rsidRDefault="003670BF" w:rsidP="0077764B">
            <w:pPr>
              <w:rPr>
                <w:b/>
                <w:sz w:val="22"/>
                <w:szCs w:val="22"/>
              </w:rPr>
            </w:pPr>
            <w:r w:rsidRPr="0009430E">
              <w:rPr>
                <w:b/>
                <w:sz w:val="22"/>
                <w:szCs w:val="22"/>
              </w:rPr>
              <w:t xml:space="preserve">GELİR  TÜRÜ   </w:t>
            </w:r>
            <w:proofErr w:type="gramStart"/>
            <w:r w:rsidRPr="0009430E">
              <w:rPr>
                <w:b/>
                <w:sz w:val="22"/>
                <w:szCs w:val="22"/>
              </w:rPr>
              <w:t>………………………………………………………</w:t>
            </w:r>
            <w:proofErr w:type="gramEnd"/>
            <w:r w:rsidRPr="0009430E">
              <w:rPr>
                <w:b/>
                <w:sz w:val="22"/>
                <w:szCs w:val="22"/>
              </w:rPr>
              <w:t xml:space="preserve">              </w:t>
            </w:r>
          </w:p>
        </w:tc>
        <w:tc>
          <w:tcPr>
            <w:tcW w:w="1275" w:type="dxa"/>
          </w:tcPr>
          <w:p w:rsidR="003670BF" w:rsidRPr="0009430E" w:rsidRDefault="003670BF" w:rsidP="0077764B">
            <w:pPr>
              <w:jc w:val="center"/>
              <w:rPr>
                <w:sz w:val="22"/>
                <w:szCs w:val="22"/>
              </w:rPr>
            </w:pPr>
            <w:r w:rsidRPr="0009430E">
              <w:rPr>
                <w:sz w:val="22"/>
                <w:szCs w:val="22"/>
              </w:rPr>
              <w:t>2014 yılı</w:t>
            </w:r>
          </w:p>
          <w:p w:rsidR="003670BF" w:rsidRPr="0009430E" w:rsidRDefault="003670BF" w:rsidP="0077764B">
            <w:pPr>
              <w:jc w:val="center"/>
              <w:rPr>
                <w:sz w:val="22"/>
                <w:szCs w:val="22"/>
              </w:rPr>
            </w:pPr>
            <w:r w:rsidRPr="0009430E">
              <w:rPr>
                <w:sz w:val="22"/>
                <w:szCs w:val="22"/>
              </w:rPr>
              <w:t>Uygulama</w:t>
            </w:r>
          </w:p>
        </w:tc>
        <w:tc>
          <w:tcPr>
            <w:tcW w:w="1419" w:type="dxa"/>
          </w:tcPr>
          <w:p w:rsidR="003670BF" w:rsidRPr="0009430E" w:rsidRDefault="003670BF" w:rsidP="0077764B">
            <w:pPr>
              <w:jc w:val="center"/>
              <w:rPr>
                <w:sz w:val="22"/>
                <w:szCs w:val="22"/>
              </w:rPr>
            </w:pPr>
            <w:r w:rsidRPr="0009430E">
              <w:rPr>
                <w:sz w:val="22"/>
                <w:szCs w:val="22"/>
              </w:rPr>
              <w:t>2015</w:t>
            </w:r>
          </w:p>
          <w:p w:rsidR="003670BF" w:rsidRPr="0009430E" w:rsidRDefault="003670BF" w:rsidP="0077764B">
            <w:pPr>
              <w:jc w:val="center"/>
              <w:rPr>
                <w:sz w:val="22"/>
                <w:szCs w:val="22"/>
              </w:rPr>
            </w:pPr>
            <w:r w:rsidRPr="0009430E">
              <w:rPr>
                <w:sz w:val="22"/>
                <w:szCs w:val="22"/>
              </w:rPr>
              <w:t>Yılı</w:t>
            </w:r>
          </w:p>
          <w:p w:rsidR="003670BF" w:rsidRPr="0009430E" w:rsidRDefault="003670BF" w:rsidP="0077764B">
            <w:pPr>
              <w:jc w:val="center"/>
              <w:rPr>
                <w:sz w:val="22"/>
                <w:szCs w:val="22"/>
              </w:rPr>
            </w:pPr>
            <w:r w:rsidRPr="0009430E">
              <w:rPr>
                <w:sz w:val="22"/>
                <w:szCs w:val="22"/>
              </w:rPr>
              <w:t>Birim Tek</w:t>
            </w:r>
          </w:p>
        </w:tc>
        <w:tc>
          <w:tcPr>
            <w:tcW w:w="1420" w:type="dxa"/>
          </w:tcPr>
          <w:p w:rsidR="003670BF" w:rsidRPr="0009430E" w:rsidRDefault="003670BF" w:rsidP="0077764B">
            <w:pPr>
              <w:jc w:val="center"/>
              <w:rPr>
                <w:sz w:val="22"/>
                <w:szCs w:val="22"/>
              </w:rPr>
            </w:pPr>
            <w:r w:rsidRPr="0009430E">
              <w:rPr>
                <w:sz w:val="22"/>
                <w:szCs w:val="22"/>
              </w:rPr>
              <w:t>Komisyonca</w:t>
            </w:r>
          </w:p>
          <w:p w:rsidR="003670BF" w:rsidRPr="0009430E" w:rsidRDefault="003670BF" w:rsidP="0077764B">
            <w:pPr>
              <w:jc w:val="center"/>
              <w:rPr>
                <w:sz w:val="22"/>
                <w:szCs w:val="22"/>
              </w:rPr>
            </w:pPr>
            <w:r w:rsidRPr="0009430E">
              <w:rPr>
                <w:sz w:val="22"/>
                <w:szCs w:val="22"/>
              </w:rPr>
              <w:t>Kabul</w:t>
            </w:r>
          </w:p>
          <w:p w:rsidR="003670BF" w:rsidRPr="0009430E" w:rsidRDefault="003670BF" w:rsidP="0077764B">
            <w:pPr>
              <w:jc w:val="center"/>
              <w:rPr>
                <w:sz w:val="22"/>
                <w:szCs w:val="22"/>
              </w:rPr>
            </w:pPr>
            <w:r w:rsidRPr="0009430E">
              <w:rPr>
                <w:sz w:val="22"/>
                <w:szCs w:val="22"/>
              </w:rPr>
              <w:t>Edilen</w:t>
            </w:r>
          </w:p>
        </w:tc>
        <w:tc>
          <w:tcPr>
            <w:tcW w:w="1276" w:type="dxa"/>
          </w:tcPr>
          <w:p w:rsidR="003670BF" w:rsidRPr="0009430E" w:rsidRDefault="003670BF" w:rsidP="0077764B">
            <w:pPr>
              <w:jc w:val="center"/>
              <w:rPr>
                <w:sz w:val="22"/>
                <w:szCs w:val="22"/>
              </w:rPr>
            </w:pPr>
            <w:proofErr w:type="spellStart"/>
            <w:r w:rsidRPr="0009430E">
              <w:rPr>
                <w:sz w:val="22"/>
                <w:szCs w:val="22"/>
              </w:rPr>
              <w:t>Meclisce</w:t>
            </w:r>
            <w:proofErr w:type="spellEnd"/>
          </w:p>
          <w:p w:rsidR="003670BF" w:rsidRPr="0009430E" w:rsidRDefault="003670BF" w:rsidP="0077764B">
            <w:pPr>
              <w:jc w:val="center"/>
              <w:rPr>
                <w:sz w:val="22"/>
                <w:szCs w:val="22"/>
              </w:rPr>
            </w:pPr>
            <w:r w:rsidRPr="0009430E">
              <w:rPr>
                <w:sz w:val="22"/>
                <w:szCs w:val="22"/>
              </w:rPr>
              <w:t>Kabul</w:t>
            </w:r>
          </w:p>
          <w:p w:rsidR="003670BF" w:rsidRPr="0009430E" w:rsidRDefault="003670BF" w:rsidP="0077764B">
            <w:pPr>
              <w:jc w:val="center"/>
              <w:rPr>
                <w:sz w:val="22"/>
                <w:szCs w:val="22"/>
              </w:rPr>
            </w:pPr>
            <w:r w:rsidRPr="0009430E">
              <w:rPr>
                <w:sz w:val="22"/>
                <w:szCs w:val="22"/>
              </w:rPr>
              <w:t>edilen</w:t>
            </w:r>
          </w:p>
        </w:tc>
      </w:tr>
      <w:tr w:rsidR="003670BF" w:rsidRPr="00BD6D09" w:rsidTr="0077764B">
        <w:tc>
          <w:tcPr>
            <w:tcW w:w="577" w:type="dxa"/>
          </w:tcPr>
          <w:p w:rsidR="003670BF" w:rsidRPr="0009430E" w:rsidRDefault="003670BF" w:rsidP="0077764B">
            <w:pPr>
              <w:rPr>
                <w:b/>
                <w:sz w:val="22"/>
                <w:szCs w:val="22"/>
              </w:rPr>
            </w:pPr>
            <w:r w:rsidRPr="0009430E">
              <w:rPr>
                <w:b/>
                <w:sz w:val="22"/>
                <w:szCs w:val="22"/>
              </w:rPr>
              <w:t>A</w:t>
            </w:r>
          </w:p>
        </w:tc>
        <w:tc>
          <w:tcPr>
            <w:tcW w:w="4064" w:type="dxa"/>
          </w:tcPr>
          <w:p w:rsidR="003670BF" w:rsidRPr="0009430E" w:rsidRDefault="003670BF" w:rsidP="0077764B">
            <w:pPr>
              <w:rPr>
                <w:sz w:val="22"/>
                <w:szCs w:val="22"/>
              </w:rPr>
            </w:pPr>
            <w:r w:rsidRPr="0009430E">
              <w:rPr>
                <w:b/>
                <w:sz w:val="22"/>
                <w:szCs w:val="22"/>
              </w:rPr>
              <w:t xml:space="preserve">TAŞIT ÜCRETLERİ </w:t>
            </w:r>
          </w:p>
        </w:tc>
        <w:tc>
          <w:tcPr>
            <w:tcW w:w="1275" w:type="dxa"/>
          </w:tcPr>
          <w:p w:rsidR="003670BF" w:rsidRPr="0009430E" w:rsidRDefault="003670BF" w:rsidP="0077764B">
            <w:pPr>
              <w:rPr>
                <w:sz w:val="22"/>
                <w:szCs w:val="22"/>
              </w:rPr>
            </w:pPr>
          </w:p>
        </w:tc>
        <w:tc>
          <w:tcPr>
            <w:tcW w:w="1419" w:type="dxa"/>
          </w:tcPr>
          <w:p w:rsidR="003670BF" w:rsidRPr="0009430E" w:rsidRDefault="003670BF" w:rsidP="0077764B">
            <w:pPr>
              <w:rPr>
                <w:sz w:val="22"/>
                <w:szCs w:val="22"/>
              </w:rPr>
            </w:pPr>
          </w:p>
        </w:tc>
        <w:tc>
          <w:tcPr>
            <w:tcW w:w="1420" w:type="dxa"/>
          </w:tcPr>
          <w:p w:rsidR="003670BF" w:rsidRPr="0009430E" w:rsidRDefault="003670BF" w:rsidP="0077764B">
            <w:pPr>
              <w:rPr>
                <w:b/>
                <w:sz w:val="22"/>
                <w:szCs w:val="22"/>
              </w:rPr>
            </w:pPr>
          </w:p>
        </w:tc>
        <w:tc>
          <w:tcPr>
            <w:tcW w:w="1276" w:type="dxa"/>
          </w:tcPr>
          <w:p w:rsidR="003670BF" w:rsidRPr="0009430E" w:rsidRDefault="003670BF" w:rsidP="0077764B">
            <w:pPr>
              <w:rPr>
                <w:b/>
                <w:sz w:val="22"/>
                <w:szCs w:val="22"/>
              </w:rPr>
            </w:pPr>
          </w:p>
        </w:tc>
      </w:tr>
      <w:tr w:rsidR="003670BF" w:rsidRPr="00BD6D09" w:rsidTr="0077764B">
        <w:trPr>
          <w:trHeight w:val="443"/>
        </w:trPr>
        <w:tc>
          <w:tcPr>
            <w:tcW w:w="577" w:type="dxa"/>
          </w:tcPr>
          <w:p w:rsidR="003670BF" w:rsidRPr="0009430E" w:rsidRDefault="003670BF" w:rsidP="0077764B">
            <w:pPr>
              <w:rPr>
                <w:sz w:val="22"/>
                <w:szCs w:val="22"/>
              </w:rPr>
            </w:pPr>
            <w:r w:rsidRPr="0009430E">
              <w:rPr>
                <w:sz w:val="22"/>
                <w:szCs w:val="22"/>
              </w:rPr>
              <w:t>1</w:t>
            </w:r>
          </w:p>
        </w:tc>
        <w:tc>
          <w:tcPr>
            <w:tcW w:w="4064" w:type="dxa"/>
          </w:tcPr>
          <w:p w:rsidR="003670BF" w:rsidRPr="0009430E" w:rsidRDefault="003670BF" w:rsidP="0077764B">
            <w:pPr>
              <w:rPr>
                <w:sz w:val="22"/>
                <w:szCs w:val="22"/>
              </w:rPr>
            </w:pPr>
            <w:r w:rsidRPr="0009430E">
              <w:rPr>
                <w:sz w:val="22"/>
                <w:szCs w:val="22"/>
              </w:rPr>
              <w:t>Cenaze Taşıma aracı İncesu-Kayseri</w:t>
            </w:r>
          </w:p>
          <w:p w:rsidR="003670BF" w:rsidRPr="0009430E" w:rsidRDefault="003670BF" w:rsidP="0077764B">
            <w:pPr>
              <w:rPr>
                <w:sz w:val="22"/>
                <w:szCs w:val="22"/>
              </w:rPr>
            </w:pPr>
          </w:p>
        </w:tc>
        <w:tc>
          <w:tcPr>
            <w:tcW w:w="1275" w:type="dxa"/>
          </w:tcPr>
          <w:p w:rsidR="003670BF" w:rsidRPr="0009430E" w:rsidRDefault="003670BF" w:rsidP="0077764B">
            <w:pPr>
              <w:jc w:val="right"/>
              <w:rPr>
                <w:sz w:val="22"/>
                <w:szCs w:val="22"/>
              </w:rPr>
            </w:pPr>
            <w:r w:rsidRPr="0009430E">
              <w:rPr>
                <w:sz w:val="22"/>
                <w:szCs w:val="22"/>
              </w:rPr>
              <w:t>50,00</w:t>
            </w:r>
          </w:p>
        </w:tc>
        <w:tc>
          <w:tcPr>
            <w:tcW w:w="1419" w:type="dxa"/>
          </w:tcPr>
          <w:p w:rsidR="003670BF" w:rsidRPr="0009430E" w:rsidRDefault="003670BF" w:rsidP="0077764B">
            <w:pPr>
              <w:jc w:val="right"/>
              <w:rPr>
                <w:sz w:val="22"/>
                <w:szCs w:val="22"/>
              </w:rPr>
            </w:pPr>
            <w:r w:rsidRPr="0009430E">
              <w:rPr>
                <w:sz w:val="22"/>
                <w:szCs w:val="22"/>
              </w:rPr>
              <w:t>50,00</w:t>
            </w:r>
          </w:p>
          <w:p w:rsidR="003670BF" w:rsidRPr="0009430E" w:rsidRDefault="003670BF" w:rsidP="0077764B">
            <w:pPr>
              <w:jc w:val="right"/>
              <w:rPr>
                <w:sz w:val="22"/>
                <w:szCs w:val="22"/>
              </w:rPr>
            </w:pPr>
          </w:p>
        </w:tc>
        <w:tc>
          <w:tcPr>
            <w:tcW w:w="1420" w:type="dxa"/>
          </w:tcPr>
          <w:p w:rsidR="003670BF" w:rsidRPr="0009430E" w:rsidRDefault="003670BF" w:rsidP="0077764B">
            <w:pPr>
              <w:jc w:val="right"/>
              <w:rPr>
                <w:b/>
                <w:sz w:val="22"/>
                <w:szCs w:val="22"/>
              </w:rPr>
            </w:pPr>
            <w:r w:rsidRPr="0009430E">
              <w:rPr>
                <w:b/>
                <w:sz w:val="22"/>
                <w:szCs w:val="22"/>
              </w:rPr>
              <w:t>50,00</w:t>
            </w:r>
          </w:p>
        </w:tc>
        <w:tc>
          <w:tcPr>
            <w:tcW w:w="1276" w:type="dxa"/>
          </w:tcPr>
          <w:p w:rsidR="003670BF" w:rsidRPr="0009430E" w:rsidRDefault="003670BF" w:rsidP="0077764B">
            <w:pPr>
              <w:jc w:val="right"/>
              <w:rPr>
                <w:b/>
                <w:sz w:val="22"/>
                <w:szCs w:val="22"/>
              </w:rPr>
            </w:pPr>
            <w:r w:rsidRPr="0009430E">
              <w:rPr>
                <w:b/>
                <w:sz w:val="22"/>
                <w:szCs w:val="22"/>
              </w:rPr>
              <w:t>50,00</w:t>
            </w:r>
          </w:p>
        </w:tc>
      </w:tr>
      <w:tr w:rsidR="003670BF" w:rsidRPr="00BD6D09" w:rsidTr="0077764B">
        <w:tc>
          <w:tcPr>
            <w:tcW w:w="577" w:type="dxa"/>
          </w:tcPr>
          <w:p w:rsidR="003670BF" w:rsidRPr="0009430E" w:rsidRDefault="003670BF" w:rsidP="0077764B">
            <w:pPr>
              <w:rPr>
                <w:b/>
                <w:sz w:val="22"/>
                <w:szCs w:val="22"/>
              </w:rPr>
            </w:pPr>
            <w:r w:rsidRPr="0009430E">
              <w:rPr>
                <w:b/>
                <w:sz w:val="22"/>
                <w:szCs w:val="22"/>
              </w:rPr>
              <w:t>B</w:t>
            </w:r>
          </w:p>
        </w:tc>
        <w:tc>
          <w:tcPr>
            <w:tcW w:w="4064" w:type="dxa"/>
          </w:tcPr>
          <w:p w:rsidR="003670BF" w:rsidRPr="0009430E" w:rsidRDefault="003670BF" w:rsidP="0077764B">
            <w:pPr>
              <w:rPr>
                <w:b/>
                <w:sz w:val="22"/>
                <w:szCs w:val="22"/>
              </w:rPr>
            </w:pPr>
            <w:r w:rsidRPr="0009430E">
              <w:rPr>
                <w:b/>
                <w:sz w:val="22"/>
                <w:szCs w:val="22"/>
              </w:rPr>
              <w:t>DÜĞÜN SALONU ÜCRETLERİ</w:t>
            </w:r>
          </w:p>
        </w:tc>
        <w:tc>
          <w:tcPr>
            <w:tcW w:w="1275" w:type="dxa"/>
          </w:tcPr>
          <w:p w:rsidR="003670BF" w:rsidRPr="0009430E" w:rsidRDefault="003670BF" w:rsidP="0077764B">
            <w:pPr>
              <w:jc w:val="right"/>
              <w:rPr>
                <w:b/>
                <w:sz w:val="22"/>
                <w:szCs w:val="22"/>
              </w:rPr>
            </w:pPr>
          </w:p>
        </w:tc>
        <w:tc>
          <w:tcPr>
            <w:tcW w:w="1419" w:type="dxa"/>
          </w:tcPr>
          <w:p w:rsidR="003670BF" w:rsidRPr="0009430E" w:rsidRDefault="003670BF" w:rsidP="0077764B">
            <w:pPr>
              <w:jc w:val="right"/>
              <w:rPr>
                <w:b/>
                <w:sz w:val="22"/>
                <w:szCs w:val="22"/>
              </w:rPr>
            </w:pPr>
          </w:p>
        </w:tc>
        <w:tc>
          <w:tcPr>
            <w:tcW w:w="1420" w:type="dxa"/>
          </w:tcPr>
          <w:p w:rsidR="003670BF" w:rsidRPr="0009430E" w:rsidRDefault="003670BF" w:rsidP="0077764B">
            <w:pPr>
              <w:jc w:val="right"/>
              <w:rPr>
                <w:b/>
                <w:sz w:val="22"/>
                <w:szCs w:val="22"/>
              </w:rPr>
            </w:pPr>
          </w:p>
        </w:tc>
        <w:tc>
          <w:tcPr>
            <w:tcW w:w="1276" w:type="dxa"/>
          </w:tcPr>
          <w:p w:rsidR="003670BF" w:rsidRPr="0009430E" w:rsidRDefault="003670BF" w:rsidP="0077764B">
            <w:pPr>
              <w:jc w:val="right"/>
              <w:rPr>
                <w:b/>
                <w:sz w:val="22"/>
                <w:szCs w:val="22"/>
              </w:rPr>
            </w:pPr>
          </w:p>
        </w:tc>
      </w:tr>
      <w:tr w:rsidR="003670BF" w:rsidRPr="00BD6D09" w:rsidTr="0077764B">
        <w:tc>
          <w:tcPr>
            <w:tcW w:w="577" w:type="dxa"/>
          </w:tcPr>
          <w:p w:rsidR="003670BF" w:rsidRPr="0009430E" w:rsidRDefault="003670BF" w:rsidP="0077764B">
            <w:pPr>
              <w:rPr>
                <w:sz w:val="22"/>
                <w:szCs w:val="22"/>
              </w:rPr>
            </w:pPr>
            <w:r w:rsidRPr="0009430E">
              <w:rPr>
                <w:sz w:val="22"/>
                <w:szCs w:val="22"/>
              </w:rPr>
              <w:t>1</w:t>
            </w:r>
          </w:p>
        </w:tc>
        <w:tc>
          <w:tcPr>
            <w:tcW w:w="4064" w:type="dxa"/>
          </w:tcPr>
          <w:p w:rsidR="003670BF" w:rsidRPr="0009430E" w:rsidRDefault="003670BF" w:rsidP="0077764B">
            <w:pPr>
              <w:rPr>
                <w:sz w:val="22"/>
                <w:szCs w:val="22"/>
              </w:rPr>
            </w:pPr>
            <w:r w:rsidRPr="0009430E">
              <w:rPr>
                <w:sz w:val="22"/>
                <w:szCs w:val="22"/>
              </w:rPr>
              <w:t xml:space="preserve">Gündüz hafta içi 08.00-17.00 </w:t>
            </w:r>
            <w:proofErr w:type="spellStart"/>
            <w:r w:rsidRPr="0009430E">
              <w:rPr>
                <w:sz w:val="22"/>
                <w:szCs w:val="22"/>
              </w:rPr>
              <w:t>saatları</w:t>
            </w:r>
            <w:proofErr w:type="spellEnd"/>
            <w:r w:rsidRPr="0009430E">
              <w:rPr>
                <w:sz w:val="22"/>
                <w:szCs w:val="22"/>
              </w:rPr>
              <w:t xml:space="preserve"> arası </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800,00</w:t>
            </w:r>
          </w:p>
        </w:tc>
        <w:tc>
          <w:tcPr>
            <w:tcW w:w="1419" w:type="dxa"/>
          </w:tcPr>
          <w:p w:rsidR="003670BF" w:rsidRPr="0009430E" w:rsidRDefault="003670BF" w:rsidP="0077764B">
            <w:pPr>
              <w:jc w:val="right"/>
              <w:rPr>
                <w:b/>
                <w:sz w:val="22"/>
                <w:szCs w:val="22"/>
              </w:rPr>
            </w:pPr>
          </w:p>
          <w:p w:rsidR="003670BF" w:rsidRPr="0009430E" w:rsidRDefault="003670BF" w:rsidP="0077764B">
            <w:pPr>
              <w:jc w:val="right"/>
              <w:rPr>
                <w:sz w:val="22"/>
                <w:szCs w:val="22"/>
              </w:rPr>
            </w:pPr>
            <w:r w:rsidRPr="0009430E">
              <w:rPr>
                <w:sz w:val="22"/>
                <w:szCs w:val="22"/>
              </w:rPr>
              <w:t>900,00</w:t>
            </w:r>
          </w:p>
        </w:tc>
        <w:tc>
          <w:tcPr>
            <w:tcW w:w="1420"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900,00</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900,00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2</w:t>
            </w:r>
          </w:p>
        </w:tc>
        <w:tc>
          <w:tcPr>
            <w:tcW w:w="4064" w:type="dxa"/>
          </w:tcPr>
          <w:p w:rsidR="003670BF" w:rsidRPr="0009430E" w:rsidRDefault="003670BF" w:rsidP="0077764B">
            <w:pPr>
              <w:rPr>
                <w:sz w:val="22"/>
                <w:szCs w:val="22"/>
              </w:rPr>
            </w:pPr>
            <w:r w:rsidRPr="0009430E">
              <w:rPr>
                <w:sz w:val="22"/>
                <w:szCs w:val="22"/>
              </w:rPr>
              <w:t xml:space="preserve">Akşam Hafta içi 17,00-24,00 </w:t>
            </w:r>
            <w:proofErr w:type="spellStart"/>
            <w:r w:rsidRPr="0009430E">
              <w:rPr>
                <w:sz w:val="22"/>
                <w:szCs w:val="22"/>
              </w:rPr>
              <w:t>saatları</w:t>
            </w:r>
            <w:proofErr w:type="spellEnd"/>
            <w:r w:rsidRPr="0009430E">
              <w:rPr>
                <w:sz w:val="22"/>
                <w:szCs w:val="22"/>
              </w:rPr>
              <w:t xml:space="preserve"> arası </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950,00</w:t>
            </w:r>
          </w:p>
        </w:tc>
        <w:tc>
          <w:tcPr>
            <w:tcW w:w="1419"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1.000,00</w:t>
            </w:r>
          </w:p>
        </w:tc>
        <w:tc>
          <w:tcPr>
            <w:tcW w:w="1420"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1.000,00</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1.000,00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3</w:t>
            </w:r>
          </w:p>
        </w:tc>
        <w:tc>
          <w:tcPr>
            <w:tcW w:w="4064" w:type="dxa"/>
          </w:tcPr>
          <w:p w:rsidR="003670BF" w:rsidRPr="0009430E" w:rsidRDefault="003670BF" w:rsidP="0077764B">
            <w:pPr>
              <w:rPr>
                <w:sz w:val="22"/>
                <w:szCs w:val="22"/>
              </w:rPr>
            </w:pPr>
            <w:proofErr w:type="gramStart"/>
            <w:r w:rsidRPr="0009430E">
              <w:rPr>
                <w:sz w:val="22"/>
                <w:szCs w:val="22"/>
              </w:rPr>
              <w:t>Gündüz  hafta</w:t>
            </w:r>
            <w:proofErr w:type="gramEnd"/>
            <w:r w:rsidRPr="0009430E">
              <w:rPr>
                <w:sz w:val="22"/>
                <w:szCs w:val="22"/>
              </w:rPr>
              <w:t xml:space="preserve"> sonu 08.00-17,00 </w:t>
            </w:r>
            <w:proofErr w:type="spellStart"/>
            <w:r w:rsidRPr="0009430E">
              <w:rPr>
                <w:sz w:val="22"/>
                <w:szCs w:val="22"/>
              </w:rPr>
              <w:t>saatları</w:t>
            </w:r>
            <w:proofErr w:type="spellEnd"/>
            <w:r w:rsidRPr="0009430E">
              <w:rPr>
                <w:sz w:val="22"/>
                <w:szCs w:val="22"/>
              </w:rPr>
              <w:t xml:space="preserve"> arası </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900,00</w:t>
            </w:r>
          </w:p>
        </w:tc>
        <w:tc>
          <w:tcPr>
            <w:tcW w:w="1419"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1.000,00</w:t>
            </w:r>
          </w:p>
        </w:tc>
        <w:tc>
          <w:tcPr>
            <w:tcW w:w="1420"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1.000,00</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1.000,00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4</w:t>
            </w:r>
          </w:p>
        </w:tc>
        <w:tc>
          <w:tcPr>
            <w:tcW w:w="4064" w:type="dxa"/>
          </w:tcPr>
          <w:p w:rsidR="003670BF" w:rsidRPr="0009430E" w:rsidRDefault="003670BF" w:rsidP="0077764B">
            <w:pPr>
              <w:rPr>
                <w:sz w:val="22"/>
                <w:szCs w:val="22"/>
              </w:rPr>
            </w:pPr>
            <w:r w:rsidRPr="0009430E">
              <w:rPr>
                <w:sz w:val="22"/>
                <w:szCs w:val="22"/>
              </w:rPr>
              <w:t xml:space="preserve">Akşam  hafta sonu 17.00-24.00 </w:t>
            </w:r>
            <w:proofErr w:type="spellStart"/>
            <w:r w:rsidRPr="0009430E">
              <w:rPr>
                <w:sz w:val="22"/>
                <w:szCs w:val="22"/>
              </w:rPr>
              <w:t>saatları</w:t>
            </w:r>
            <w:proofErr w:type="spellEnd"/>
            <w:r w:rsidRPr="0009430E">
              <w:rPr>
                <w:sz w:val="22"/>
                <w:szCs w:val="22"/>
              </w:rPr>
              <w:t xml:space="preserve"> </w:t>
            </w:r>
            <w:proofErr w:type="gramStart"/>
            <w:r w:rsidRPr="0009430E">
              <w:rPr>
                <w:sz w:val="22"/>
                <w:szCs w:val="22"/>
              </w:rPr>
              <w:t>Cuma ,Cumartesi</w:t>
            </w:r>
            <w:proofErr w:type="gramEnd"/>
            <w:r w:rsidRPr="0009430E">
              <w:rPr>
                <w:sz w:val="22"/>
                <w:szCs w:val="22"/>
              </w:rPr>
              <w:t xml:space="preserve">, Pazar ve resmi tatil günleri </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1.600,00</w:t>
            </w:r>
          </w:p>
        </w:tc>
        <w:tc>
          <w:tcPr>
            <w:tcW w:w="1419"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1.800,00</w:t>
            </w:r>
          </w:p>
        </w:tc>
        <w:tc>
          <w:tcPr>
            <w:tcW w:w="1420"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1.800,00</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1.800,00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5</w:t>
            </w:r>
          </w:p>
        </w:tc>
        <w:tc>
          <w:tcPr>
            <w:tcW w:w="4064" w:type="dxa"/>
          </w:tcPr>
          <w:p w:rsidR="003670BF" w:rsidRPr="0009430E" w:rsidRDefault="003670BF" w:rsidP="0077764B">
            <w:pPr>
              <w:rPr>
                <w:sz w:val="22"/>
                <w:szCs w:val="22"/>
              </w:rPr>
            </w:pPr>
            <w:r w:rsidRPr="0009430E">
              <w:rPr>
                <w:sz w:val="22"/>
                <w:szCs w:val="22"/>
              </w:rPr>
              <w:t xml:space="preserve">Hafta içi ve hafta sonu yemekli </w:t>
            </w:r>
            <w:proofErr w:type="gramStart"/>
            <w:r w:rsidRPr="0009430E">
              <w:rPr>
                <w:sz w:val="22"/>
                <w:szCs w:val="22"/>
              </w:rPr>
              <w:t>düğünlerde  salon</w:t>
            </w:r>
            <w:proofErr w:type="gramEnd"/>
            <w:r w:rsidRPr="0009430E">
              <w:rPr>
                <w:sz w:val="22"/>
                <w:szCs w:val="22"/>
              </w:rPr>
              <w:t xml:space="preserve"> ücretine ek </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500,00</w:t>
            </w:r>
          </w:p>
        </w:tc>
        <w:tc>
          <w:tcPr>
            <w:tcW w:w="1419"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500,00</w:t>
            </w:r>
          </w:p>
        </w:tc>
        <w:tc>
          <w:tcPr>
            <w:tcW w:w="1420"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500,00</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500,00</w:t>
            </w:r>
          </w:p>
        </w:tc>
      </w:tr>
      <w:tr w:rsidR="003670BF" w:rsidRPr="00BD6D09" w:rsidTr="0077764B">
        <w:tc>
          <w:tcPr>
            <w:tcW w:w="577" w:type="dxa"/>
          </w:tcPr>
          <w:p w:rsidR="003670BF" w:rsidRPr="0009430E" w:rsidRDefault="003670BF" w:rsidP="0077764B">
            <w:pPr>
              <w:rPr>
                <w:sz w:val="22"/>
                <w:szCs w:val="22"/>
              </w:rPr>
            </w:pPr>
          </w:p>
        </w:tc>
        <w:tc>
          <w:tcPr>
            <w:tcW w:w="4064" w:type="dxa"/>
          </w:tcPr>
          <w:p w:rsidR="003670BF" w:rsidRPr="0009430E" w:rsidRDefault="003670BF" w:rsidP="0077764B">
            <w:pPr>
              <w:rPr>
                <w:sz w:val="22"/>
                <w:szCs w:val="22"/>
              </w:rPr>
            </w:pPr>
            <w:r w:rsidRPr="0009430E">
              <w:rPr>
                <w:sz w:val="22"/>
                <w:szCs w:val="22"/>
              </w:rPr>
              <w:t>Kızılören Sosyal Tesisleri</w:t>
            </w:r>
          </w:p>
        </w:tc>
        <w:tc>
          <w:tcPr>
            <w:tcW w:w="1275" w:type="dxa"/>
          </w:tcPr>
          <w:p w:rsidR="003670BF" w:rsidRPr="0009430E" w:rsidRDefault="003670BF" w:rsidP="0077764B">
            <w:pPr>
              <w:jc w:val="right"/>
              <w:rPr>
                <w:sz w:val="22"/>
                <w:szCs w:val="22"/>
              </w:rPr>
            </w:pPr>
          </w:p>
        </w:tc>
        <w:tc>
          <w:tcPr>
            <w:tcW w:w="1419" w:type="dxa"/>
          </w:tcPr>
          <w:p w:rsidR="003670BF" w:rsidRPr="0009430E" w:rsidRDefault="003670BF" w:rsidP="0077764B">
            <w:pPr>
              <w:jc w:val="right"/>
              <w:rPr>
                <w:sz w:val="22"/>
                <w:szCs w:val="22"/>
              </w:rPr>
            </w:pPr>
          </w:p>
        </w:tc>
        <w:tc>
          <w:tcPr>
            <w:tcW w:w="1420" w:type="dxa"/>
          </w:tcPr>
          <w:p w:rsidR="003670BF" w:rsidRPr="0009430E" w:rsidRDefault="003670BF" w:rsidP="0077764B">
            <w:pPr>
              <w:jc w:val="right"/>
              <w:rPr>
                <w:b/>
                <w:sz w:val="22"/>
                <w:szCs w:val="22"/>
              </w:rPr>
            </w:pPr>
          </w:p>
        </w:tc>
        <w:tc>
          <w:tcPr>
            <w:tcW w:w="1276" w:type="dxa"/>
          </w:tcPr>
          <w:p w:rsidR="003670BF" w:rsidRPr="0009430E" w:rsidRDefault="003670BF" w:rsidP="0077764B">
            <w:pPr>
              <w:jc w:val="right"/>
              <w:rPr>
                <w:b/>
                <w:sz w:val="22"/>
                <w:szCs w:val="22"/>
              </w:rPr>
            </w:pPr>
          </w:p>
        </w:tc>
      </w:tr>
      <w:tr w:rsidR="003670BF" w:rsidRPr="00BD6D09" w:rsidTr="0077764B">
        <w:tc>
          <w:tcPr>
            <w:tcW w:w="577" w:type="dxa"/>
          </w:tcPr>
          <w:p w:rsidR="003670BF" w:rsidRPr="0009430E" w:rsidRDefault="003670BF" w:rsidP="0077764B">
            <w:pPr>
              <w:rPr>
                <w:sz w:val="22"/>
                <w:szCs w:val="22"/>
              </w:rPr>
            </w:pPr>
            <w:r w:rsidRPr="0009430E">
              <w:rPr>
                <w:sz w:val="22"/>
                <w:szCs w:val="22"/>
              </w:rPr>
              <w:t>1</w:t>
            </w:r>
          </w:p>
        </w:tc>
        <w:tc>
          <w:tcPr>
            <w:tcW w:w="4064" w:type="dxa"/>
          </w:tcPr>
          <w:p w:rsidR="003670BF" w:rsidRPr="0009430E" w:rsidRDefault="003670BF" w:rsidP="0077764B">
            <w:pPr>
              <w:rPr>
                <w:sz w:val="22"/>
                <w:szCs w:val="22"/>
              </w:rPr>
            </w:pPr>
            <w:r w:rsidRPr="0009430E">
              <w:rPr>
                <w:sz w:val="22"/>
                <w:szCs w:val="22"/>
              </w:rPr>
              <w:t xml:space="preserve">Cenaze yemekleri </w:t>
            </w:r>
          </w:p>
        </w:tc>
        <w:tc>
          <w:tcPr>
            <w:tcW w:w="1275" w:type="dxa"/>
          </w:tcPr>
          <w:p w:rsidR="003670BF" w:rsidRPr="0009430E" w:rsidRDefault="003670BF" w:rsidP="0077764B">
            <w:pPr>
              <w:jc w:val="right"/>
              <w:rPr>
                <w:sz w:val="22"/>
                <w:szCs w:val="22"/>
              </w:rPr>
            </w:pPr>
            <w:r w:rsidRPr="0009430E">
              <w:rPr>
                <w:sz w:val="22"/>
                <w:szCs w:val="22"/>
              </w:rPr>
              <w:t>300,00</w:t>
            </w:r>
          </w:p>
        </w:tc>
        <w:tc>
          <w:tcPr>
            <w:tcW w:w="1419" w:type="dxa"/>
          </w:tcPr>
          <w:p w:rsidR="003670BF" w:rsidRPr="0009430E" w:rsidRDefault="003670BF" w:rsidP="0077764B">
            <w:pPr>
              <w:jc w:val="right"/>
              <w:rPr>
                <w:sz w:val="22"/>
                <w:szCs w:val="22"/>
              </w:rPr>
            </w:pPr>
            <w:r w:rsidRPr="0009430E">
              <w:rPr>
                <w:sz w:val="22"/>
                <w:szCs w:val="22"/>
              </w:rPr>
              <w:t>500,00</w:t>
            </w:r>
          </w:p>
        </w:tc>
        <w:tc>
          <w:tcPr>
            <w:tcW w:w="1420" w:type="dxa"/>
          </w:tcPr>
          <w:p w:rsidR="003670BF" w:rsidRPr="0009430E" w:rsidRDefault="003670BF" w:rsidP="0077764B">
            <w:pPr>
              <w:jc w:val="right"/>
              <w:rPr>
                <w:b/>
                <w:sz w:val="22"/>
                <w:szCs w:val="22"/>
              </w:rPr>
            </w:pPr>
            <w:r w:rsidRPr="0009430E">
              <w:rPr>
                <w:b/>
                <w:sz w:val="22"/>
                <w:szCs w:val="22"/>
              </w:rPr>
              <w:t>500,00</w:t>
            </w:r>
          </w:p>
        </w:tc>
        <w:tc>
          <w:tcPr>
            <w:tcW w:w="1276" w:type="dxa"/>
          </w:tcPr>
          <w:p w:rsidR="003670BF" w:rsidRPr="0009430E" w:rsidRDefault="003670BF" w:rsidP="0077764B">
            <w:pPr>
              <w:jc w:val="right"/>
              <w:rPr>
                <w:b/>
                <w:sz w:val="22"/>
                <w:szCs w:val="22"/>
              </w:rPr>
            </w:pPr>
            <w:r w:rsidRPr="0009430E">
              <w:rPr>
                <w:b/>
                <w:sz w:val="22"/>
                <w:szCs w:val="22"/>
              </w:rPr>
              <w:t>500,00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3</w:t>
            </w:r>
          </w:p>
        </w:tc>
        <w:tc>
          <w:tcPr>
            <w:tcW w:w="4064" w:type="dxa"/>
          </w:tcPr>
          <w:p w:rsidR="003670BF" w:rsidRPr="0009430E" w:rsidRDefault="003670BF" w:rsidP="0077764B">
            <w:pPr>
              <w:rPr>
                <w:sz w:val="22"/>
                <w:szCs w:val="22"/>
              </w:rPr>
            </w:pPr>
            <w:r w:rsidRPr="0009430E">
              <w:rPr>
                <w:sz w:val="22"/>
                <w:szCs w:val="22"/>
              </w:rPr>
              <w:t xml:space="preserve">Düğün ve iftar yemekleri </w:t>
            </w:r>
          </w:p>
        </w:tc>
        <w:tc>
          <w:tcPr>
            <w:tcW w:w="1275" w:type="dxa"/>
          </w:tcPr>
          <w:p w:rsidR="003670BF" w:rsidRPr="0009430E" w:rsidRDefault="003670BF" w:rsidP="0077764B">
            <w:pPr>
              <w:jc w:val="right"/>
              <w:rPr>
                <w:sz w:val="22"/>
                <w:szCs w:val="22"/>
              </w:rPr>
            </w:pPr>
            <w:r w:rsidRPr="0009430E">
              <w:rPr>
                <w:sz w:val="22"/>
                <w:szCs w:val="22"/>
              </w:rPr>
              <w:t>400,00</w:t>
            </w:r>
          </w:p>
        </w:tc>
        <w:tc>
          <w:tcPr>
            <w:tcW w:w="1419" w:type="dxa"/>
          </w:tcPr>
          <w:p w:rsidR="003670BF" w:rsidRPr="0009430E" w:rsidRDefault="003670BF" w:rsidP="0077764B">
            <w:pPr>
              <w:jc w:val="right"/>
              <w:rPr>
                <w:sz w:val="22"/>
                <w:szCs w:val="22"/>
              </w:rPr>
            </w:pPr>
            <w:r w:rsidRPr="0009430E">
              <w:rPr>
                <w:sz w:val="22"/>
                <w:szCs w:val="22"/>
              </w:rPr>
              <w:t>500,00</w:t>
            </w:r>
          </w:p>
        </w:tc>
        <w:tc>
          <w:tcPr>
            <w:tcW w:w="1420" w:type="dxa"/>
          </w:tcPr>
          <w:p w:rsidR="003670BF" w:rsidRPr="0009430E" w:rsidRDefault="003670BF" w:rsidP="0077764B">
            <w:pPr>
              <w:jc w:val="right"/>
              <w:rPr>
                <w:b/>
                <w:sz w:val="22"/>
                <w:szCs w:val="22"/>
              </w:rPr>
            </w:pPr>
            <w:r w:rsidRPr="0009430E">
              <w:rPr>
                <w:b/>
                <w:sz w:val="22"/>
                <w:szCs w:val="22"/>
              </w:rPr>
              <w:t>500,00</w:t>
            </w:r>
          </w:p>
        </w:tc>
        <w:tc>
          <w:tcPr>
            <w:tcW w:w="1276" w:type="dxa"/>
          </w:tcPr>
          <w:p w:rsidR="003670BF" w:rsidRPr="0009430E" w:rsidRDefault="003670BF" w:rsidP="0077764B">
            <w:pPr>
              <w:jc w:val="right"/>
              <w:rPr>
                <w:b/>
                <w:sz w:val="22"/>
                <w:szCs w:val="22"/>
              </w:rPr>
            </w:pPr>
            <w:r w:rsidRPr="0009430E">
              <w:rPr>
                <w:b/>
                <w:sz w:val="22"/>
                <w:szCs w:val="22"/>
              </w:rPr>
              <w:t>500,00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4</w:t>
            </w:r>
          </w:p>
        </w:tc>
        <w:tc>
          <w:tcPr>
            <w:tcW w:w="4064" w:type="dxa"/>
          </w:tcPr>
          <w:p w:rsidR="003670BF" w:rsidRPr="0009430E" w:rsidRDefault="003670BF" w:rsidP="0077764B">
            <w:pPr>
              <w:rPr>
                <w:sz w:val="22"/>
                <w:szCs w:val="22"/>
              </w:rPr>
            </w:pPr>
            <w:r w:rsidRPr="0009430E">
              <w:rPr>
                <w:sz w:val="22"/>
                <w:szCs w:val="22"/>
              </w:rPr>
              <w:t xml:space="preserve">Nişan ve kına geceleri </w:t>
            </w:r>
          </w:p>
        </w:tc>
        <w:tc>
          <w:tcPr>
            <w:tcW w:w="1275" w:type="dxa"/>
          </w:tcPr>
          <w:p w:rsidR="003670BF" w:rsidRPr="0009430E" w:rsidRDefault="003670BF" w:rsidP="0077764B">
            <w:pPr>
              <w:jc w:val="right"/>
              <w:rPr>
                <w:sz w:val="22"/>
                <w:szCs w:val="22"/>
              </w:rPr>
            </w:pPr>
            <w:r w:rsidRPr="0009430E">
              <w:rPr>
                <w:sz w:val="22"/>
                <w:szCs w:val="22"/>
              </w:rPr>
              <w:t>350,00</w:t>
            </w:r>
          </w:p>
        </w:tc>
        <w:tc>
          <w:tcPr>
            <w:tcW w:w="1419" w:type="dxa"/>
          </w:tcPr>
          <w:p w:rsidR="003670BF" w:rsidRPr="0009430E" w:rsidRDefault="003670BF" w:rsidP="0077764B">
            <w:pPr>
              <w:jc w:val="right"/>
              <w:rPr>
                <w:sz w:val="22"/>
                <w:szCs w:val="22"/>
              </w:rPr>
            </w:pPr>
            <w:r w:rsidRPr="0009430E">
              <w:rPr>
                <w:sz w:val="22"/>
                <w:szCs w:val="22"/>
              </w:rPr>
              <w:t>500,00</w:t>
            </w:r>
          </w:p>
        </w:tc>
        <w:tc>
          <w:tcPr>
            <w:tcW w:w="1420" w:type="dxa"/>
          </w:tcPr>
          <w:p w:rsidR="003670BF" w:rsidRPr="0009430E" w:rsidRDefault="003670BF" w:rsidP="0077764B">
            <w:pPr>
              <w:jc w:val="right"/>
              <w:rPr>
                <w:b/>
                <w:sz w:val="22"/>
                <w:szCs w:val="22"/>
              </w:rPr>
            </w:pPr>
            <w:r w:rsidRPr="0009430E">
              <w:rPr>
                <w:b/>
                <w:sz w:val="22"/>
                <w:szCs w:val="22"/>
              </w:rPr>
              <w:t>500,00</w:t>
            </w:r>
          </w:p>
        </w:tc>
        <w:tc>
          <w:tcPr>
            <w:tcW w:w="1276" w:type="dxa"/>
          </w:tcPr>
          <w:p w:rsidR="003670BF" w:rsidRPr="0009430E" w:rsidRDefault="003670BF" w:rsidP="0077764B">
            <w:pPr>
              <w:jc w:val="right"/>
              <w:rPr>
                <w:b/>
                <w:sz w:val="22"/>
                <w:szCs w:val="22"/>
              </w:rPr>
            </w:pPr>
            <w:r w:rsidRPr="0009430E">
              <w:rPr>
                <w:b/>
                <w:sz w:val="22"/>
                <w:szCs w:val="22"/>
              </w:rPr>
              <w:t>500,00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5</w:t>
            </w:r>
          </w:p>
        </w:tc>
        <w:tc>
          <w:tcPr>
            <w:tcW w:w="4064" w:type="dxa"/>
          </w:tcPr>
          <w:p w:rsidR="003670BF" w:rsidRPr="0009430E" w:rsidRDefault="003670BF" w:rsidP="0077764B">
            <w:pPr>
              <w:rPr>
                <w:sz w:val="22"/>
                <w:szCs w:val="22"/>
              </w:rPr>
            </w:pPr>
            <w:r w:rsidRPr="0009430E">
              <w:rPr>
                <w:sz w:val="22"/>
                <w:szCs w:val="22"/>
              </w:rPr>
              <w:t>2 günlük düğün</w:t>
            </w:r>
          </w:p>
        </w:tc>
        <w:tc>
          <w:tcPr>
            <w:tcW w:w="1275" w:type="dxa"/>
          </w:tcPr>
          <w:p w:rsidR="003670BF" w:rsidRPr="0009430E" w:rsidRDefault="003670BF" w:rsidP="0077764B">
            <w:pPr>
              <w:jc w:val="right"/>
              <w:rPr>
                <w:sz w:val="22"/>
                <w:szCs w:val="22"/>
              </w:rPr>
            </w:pPr>
            <w:r w:rsidRPr="0009430E">
              <w:rPr>
                <w:sz w:val="22"/>
                <w:szCs w:val="22"/>
              </w:rPr>
              <w:t>900,00</w:t>
            </w:r>
          </w:p>
        </w:tc>
        <w:tc>
          <w:tcPr>
            <w:tcW w:w="1419" w:type="dxa"/>
          </w:tcPr>
          <w:p w:rsidR="003670BF" w:rsidRPr="0009430E" w:rsidRDefault="003670BF" w:rsidP="0077764B">
            <w:pPr>
              <w:jc w:val="right"/>
              <w:rPr>
                <w:sz w:val="22"/>
                <w:szCs w:val="22"/>
              </w:rPr>
            </w:pPr>
            <w:r w:rsidRPr="0009430E">
              <w:rPr>
                <w:sz w:val="22"/>
                <w:szCs w:val="22"/>
              </w:rPr>
              <w:t>1.000,00</w:t>
            </w:r>
          </w:p>
        </w:tc>
        <w:tc>
          <w:tcPr>
            <w:tcW w:w="1420" w:type="dxa"/>
          </w:tcPr>
          <w:p w:rsidR="003670BF" w:rsidRPr="0009430E" w:rsidRDefault="003670BF" w:rsidP="0077764B">
            <w:pPr>
              <w:jc w:val="right"/>
              <w:rPr>
                <w:b/>
                <w:sz w:val="22"/>
                <w:szCs w:val="22"/>
              </w:rPr>
            </w:pPr>
            <w:r w:rsidRPr="0009430E">
              <w:rPr>
                <w:b/>
                <w:sz w:val="22"/>
                <w:szCs w:val="22"/>
              </w:rPr>
              <w:t>1.000,00</w:t>
            </w:r>
          </w:p>
        </w:tc>
        <w:tc>
          <w:tcPr>
            <w:tcW w:w="1276" w:type="dxa"/>
          </w:tcPr>
          <w:p w:rsidR="003670BF" w:rsidRPr="0009430E" w:rsidRDefault="003670BF" w:rsidP="0077764B">
            <w:pPr>
              <w:jc w:val="right"/>
              <w:rPr>
                <w:b/>
                <w:sz w:val="22"/>
                <w:szCs w:val="22"/>
              </w:rPr>
            </w:pPr>
            <w:r w:rsidRPr="0009430E">
              <w:rPr>
                <w:b/>
                <w:sz w:val="22"/>
                <w:szCs w:val="22"/>
              </w:rPr>
              <w:t>1.000,00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6</w:t>
            </w:r>
          </w:p>
        </w:tc>
        <w:tc>
          <w:tcPr>
            <w:tcW w:w="4064" w:type="dxa"/>
          </w:tcPr>
          <w:p w:rsidR="003670BF" w:rsidRPr="0009430E" w:rsidRDefault="003670BF" w:rsidP="0077764B">
            <w:pPr>
              <w:rPr>
                <w:sz w:val="22"/>
                <w:szCs w:val="22"/>
              </w:rPr>
            </w:pPr>
            <w:proofErr w:type="spellStart"/>
            <w:r w:rsidRPr="0009430E">
              <w:rPr>
                <w:sz w:val="22"/>
                <w:szCs w:val="22"/>
              </w:rPr>
              <w:t>Süksün</w:t>
            </w:r>
            <w:proofErr w:type="spellEnd"/>
            <w:r w:rsidRPr="0009430E">
              <w:rPr>
                <w:sz w:val="22"/>
                <w:szCs w:val="22"/>
              </w:rPr>
              <w:t xml:space="preserve"> Düğün salonu </w:t>
            </w:r>
          </w:p>
        </w:tc>
        <w:tc>
          <w:tcPr>
            <w:tcW w:w="1275" w:type="dxa"/>
          </w:tcPr>
          <w:p w:rsidR="003670BF" w:rsidRPr="0009430E" w:rsidRDefault="003670BF" w:rsidP="0077764B">
            <w:pPr>
              <w:jc w:val="right"/>
              <w:rPr>
                <w:sz w:val="22"/>
                <w:szCs w:val="22"/>
              </w:rPr>
            </w:pPr>
            <w:r w:rsidRPr="0009430E">
              <w:rPr>
                <w:sz w:val="22"/>
                <w:szCs w:val="22"/>
              </w:rPr>
              <w:t>350,00</w:t>
            </w:r>
          </w:p>
        </w:tc>
        <w:tc>
          <w:tcPr>
            <w:tcW w:w="1419" w:type="dxa"/>
          </w:tcPr>
          <w:p w:rsidR="003670BF" w:rsidRPr="0009430E" w:rsidRDefault="003670BF" w:rsidP="0077764B">
            <w:pPr>
              <w:jc w:val="right"/>
              <w:rPr>
                <w:sz w:val="22"/>
                <w:szCs w:val="22"/>
              </w:rPr>
            </w:pPr>
            <w:r w:rsidRPr="0009430E">
              <w:rPr>
                <w:sz w:val="22"/>
                <w:szCs w:val="22"/>
              </w:rPr>
              <w:t xml:space="preserve"> 500,00</w:t>
            </w:r>
          </w:p>
        </w:tc>
        <w:tc>
          <w:tcPr>
            <w:tcW w:w="1420" w:type="dxa"/>
          </w:tcPr>
          <w:p w:rsidR="003670BF" w:rsidRPr="0009430E" w:rsidRDefault="003670BF" w:rsidP="0077764B">
            <w:pPr>
              <w:jc w:val="right"/>
              <w:rPr>
                <w:b/>
                <w:sz w:val="22"/>
                <w:szCs w:val="22"/>
              </w:rPr>
            </w:pPr>
            <w:r w:rsidRPr="0009430E">
              <w:rPr>
                <w:b/>
                <w:sz w:val="22"/>
                <w:szCs w:val="22"/>
              </w:rPr>
              <w:t xml:space="preserve">   500,00</w:t>
            </w:r>
          </w:p>
        </w:tc>
        <w:tc>
          <w:tcPr>
            <w:tcW w:w="1276" w:type="dxa"/>
          </w:tcPr>
          <w:p w:rsidR="003670BF" w:rsidRPr="0009430E" w:rsidRDefault="003670BF" w:rsidP="0077764B">
            <w:pPr>
              <w:jc w:val="right"/>
              <w:rPr>
                <w:b/>
                <w:sz w:val="22"/>
                <w:szCs w:val="22"/>
              </w:rPr>
            </w:pPr>
            <w:r w:rsidRPr="0009430E">
              <w:rPr>
                <w:b/>
                <w:sz w:val="22"/>
                <w:szCs w:val="22"/>
              </w:rPr>
              <w:t xml:space="preserve">   500,00</w:t>
            </w:r>
          </w:p>
        </w:tc>
      </w:tr>
      <w:tr w:rsidR="003670BF" w:rsidRPr="00BD6D09" w:rsidTr="0077764B">
        <w:tc>
          <w:tcPr>
            <w:tcW w:w="577" w:type="dxa"/>
          </w:tcPr>
          <w:p w:rsidR="003670BF" w:rsidRPr="0009430E" w:rsidRDefault="003670BF" w:rsidP="0077764B">
            <w:pPr>
              <w:rPr>
                <w:sz w:val="22"/>
                <w:szCs w:val="22"/>
              </w:rPr>
            </w:pPr>
          </w:p>
        </w:tc>
        <w:tc>
          <w:tcPr>
            <w:tcW w:w="4064" w:type="dxa"/>
          </w:tcPr>
          <w:p w:rsidR="003670BF" w:rsidRPr="0009430E" w:rsidRDefault="003670BF" w:rsidP="0077764B">
            <w:pPr>
              <w:pStyle w:val="ListeParagraf"/>
              <w:rPr>
                <w:sz w:val="22"/>
                <w:szCs w:val="22"/>
              </w:rPr>
            </w:pPr>
          </w:p>
        </w:tc>
        <w:tc>
          <w:tcPr>
            <w:tcW w:w="1275" w:type="dxa"/>
          </w:tcPr>
          <w:p w:rsidR="003670BF" w:rsidRPr="0009430E" w:rsidRDefault="003670BF" w:rsidP="0077764B">
            <w:pPr>
              <w:jc w:val="right"/>
              <w:rPr>
                <w:sz w:val="22"/>
                <w:szCs w:val="22"/>
              </w:rPr>
            </w:pPr>
          </w:p>
        </w:tc>
        <w:tc>
          <w:tcPr>
            <w:tcW w:w="1419" w:type="dxa"/>
          </w:tcPr>
          <w:p w:rsidR="003670BF" w:rsidRPr="0009430E" w:rsidRDefault="003670BF" w:rsidP="0077764B">
            <w:pPr>
              <w:jc w:val="right"/>
              <w:rPr>
                <w:sz w:val="22"/>
                <w:szCs w:val="22"/>
              </w:rPr>
            </w:pPr>
          </w:p>
        </w:tc>
        <w:tc>
          <w:tcPr>
            <w:tcW w:w="1420" w:type="dxa"/>
          </w:tcPr>
          <w:p w:rsidR="003670BF" w:rsidRPr="0009430E" w:rsidRDefault="003670BF" w:rsidP="0077764B">
            <w:pPr>
              <w:jc w:val="right"/>
              <w:rPr>
                <w:b/>
                <w:sz w:val="22"/>
                <w:szCs w:val="22"/>
              </w:rPr>
            </w:pPr>
          </w:p>
        </w:tc>
        <w:tc>
          <w:tcPr>
            <w:tcW w:w="1276" w:type="dxa"/>
          </w:tcPr>
          <w:p w:rsidR="003670BF" w:rsidRPr="0009430E" w:rsidRDefault="003670BF" w:rsidP="0077764B">
            <w:pPr>
              <w:jc w:val="right"/>
              <w:rPr>
                <w:b/>
                <w:sz w:val="22"/>
                <w:szCs w:val="22"/>
              </w:rPr>
            </w:pPr>
          </w:p>
        </w:tc>
      </w:tr>
      <w:tr w:rsidR="003670BF" w:rsidRPr="00BD6D09" w:rsidTr="0077764B">
        <w:tc>
          <w:tcPr>
            <w:tcW w:w="577" w:type="dxa"/>
          </w:tcPr>
          <w:p w:rsidR="003670BF" w:rsidRPr="0009430E" w:rsidRDefault="003670BF" w:rsidP="0077764B">
            <w:pPr>
              <w:rPr>
                <w:sz w:val="22"/>
                <w:szCs w:val="22"/>
              </w:rPr>
            </w:pPr>
            <w:r w:rsidRPr="0009430E">
              <w:rPr>
                <w:sz w:val="22"/>
                <w:szCs w:val="22"/>
              </w:rPr>
              <w:lastRenderedPageBreak/>
              <w:t>7</w:t>
            </w:r>
          </w:p>
        </w:tc>
        <w:tc>
          <w:tcPr>
            <w:tcW w:w="4064" w:type="dxa"/>
          </w:tcPr>
          <w:p w:rsidR="003670BF" w:rsidRPr="0009430E" w:rsidRDefault="003670BF" w:rsidP="0077764B">
            <w:pPr>
              <w:jc w:val="both"/>
              <w:rPr>
                <w:sz w:val="22"/>
                <w:szCs w:val="22"/>
              </w:rPr>
            </w:pPr>
            <w:proofErr w:type="spellStart"/>
            <w:proofErr w:type="gramStart"/>
            <w:r w:rsidRPr="0009430E">
              <w:rPr>
                <w:sz w:val="22"/>
                <w:szCs w:val="22"/>
              </w:rPr>
              <w:t>Subaşı,Karahöyük</w:t>
            </w:r>
            <w:proofErr w:type="spellEnd"/>
            <w:proofErr w:type="gramEnd"/>
            <w:r w:rsidRPr="0009430E">
              <w:rPr>
                <w:sz w:val="22"/>
                <w:szCs w:val="22"/>
              </w:rPr>
              <w:t xml:space="preserve">, </w:t>
            </w:r>
            <w:proofErr w:type="spellStart"/>
            <w:r w:rsidRPr="0009430E">
              <w:rPr>
                <w:sz w:val="22"/>
                <w:szCs w:val="22"/>
              </w:rPr>
              <w:t>Üçkuyu,Tahirini</w:t>
            </w:r>
            <w:proofErr w:type="spellEnd"/>
            <w:r w:rsidRPr="0009430E">
              <w:rPr>
                <w:sz w:val="22"/>
                <w:szCs w:val="22"/>
              </w:rPr>
              <w:t xml:space="preserve">. Küllü Ve </w:t>
            </w:r>
            <w:proofErr w:type="spellStart"/>
            <w:r w:rsidRPr="0009430E">
              <w:rPr>
                <w:sz w:val="22"/>
                <w:szCs w:val="22"/>
              </w:rPr>
              <w:t>Şeyhşaban</w:t>
            </w:r>
            <w:proofErr w:type="spellEnd"/>
            <w:r w:rsidRPr="0009430E">
              <w:rPr>
                <w:sz w:val="22"/>
                <w:szCs w:val="22"/>
              </w:rPr>
              <w:t xml:space="preserve"> Mahallerindeki salon ve tesisler için </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w:t>
            </w:r>
          </w:p>
        </w:tc>
        <w:tc>
          <w:tcPr>
            <w:tcW w:w="1419"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50,00</w:t>
            </w:r>
          </w:p>
        </w:tc>
        <w:tc>
          <w:tcPr>
            <w:tcW w:w="1420"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100,00</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100,00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8</w:t>
            </w:r>
          </w:p>
        </w:tc>
        <w:tc>
          <w:tcPr>
            <w:tcW w:w="4064" w:type="dxa"/>
          </w:tcPr>
          <w:p w:rsidR="003670BF" w:rsidRPr="0009430E" w:rsidRDefault="003670BF" w:rsidP="0077764B">
            <w:pPr>
              <w:rPr>
                <w:sz w:val="22"/>
                <w:szCs w:val="22"/>
              </w:rPr>
            </w:pPr>
            <w:r w:rsidRPr="0009430E">
              <w:rPr>
                <w:sz w:val="22"/>
                <w:szCs w:val="22"/>
              </w:rPr>
              <w:t xml:space="preserve">Hacettepe </w:t>
            </w:r>
            <w:proofErr w:type="gramStart"/>
            <w:r w:rsidRPr="0009430E">
              <w:rPr>
                <w:sz w:val="22"/>
                <w:szCs w:val="22"/>
              </w:rPr>
              <w:t>parkı  ücreti</w:t>
            </w:r>
            <w:proofErr w:type="gramEnd"/>
            <w:r w:rsidRPr="0009430E">
              <w:rPr>
                <w:sz w:val="22"/>
                <w:szCs w:val="22"/>
              </w:rPr>
              <w:t xml:space="preserve"> </w:t>
            </w:r>
          </w:p>
        </w:tc>
        <w:tc>
          <w:tcPr>
            <w:tcW w:w="1275" w:type="dxa"/>
          </w:tcPr>
          <w:p w:rsidR="003670BF" w:rsidRPr="0009430E" w:rsidRDefault="003670BF" w:rsidP="0077764B">
            <w:pPr>
              <w:jc w:val="right"/>
              <w:rPr>
                <w:sz w:val="22"/>
                <w:szCs w:val="22"/>
              </w:rPr>
            </w:pPr>
            <w:r w:rsidRPr="0009430E">
              <w:rPr>
                <w:sz w:val="22"/>
                <w:szCs w:val="22"/>
              </w:rPr>
              <w:t>500,00</w:t>
            </w:r>
          </w:p>
        </w:tc>
        <w:tc>
          <w:tcPr>
            <w:tcW w:w="1419" w:type="dxa"/>
          </w:tcPr>
          <w:p w:rsidR="003670BF" w:rsidRPr="0009430E" w:rsidRDefault="003670BF" w:rsidP="0077764B">
            <w:pPr>
              <w:jc w:val="right"/>
              <w:rPr>
                <w:sz w:val="22"/>
                <w:szCs w:val="22"/>
              </w:rPr>
            </w:pPr>
            <w:r w:rsidRPr="0009430E">
              <w:rPr>
                <w:sz w:val="22"/>
                <w:szCs w:val="22"/>
              </w:rPr>
              <w:t>600,00</w:t>
            </w:r>
          </w:p>
        </w:tc>
        <w:tc>
          <w:tcPr>
            <w:tcW w:w="1420" w:type="dxa"/>
          </w:tcPr>
          <w:p w:rsidR="003670BF" w:rsidRPr="0009430E" w:rsidRDefault="003670BF" w:rsidP="0077764B">
            <w:pPr>
              <w:jc w:val="right"/>
              <w:rPr>
                <w:b/>
                <w:sz w:val="22"/>
                <w:szCs w:val="22"/>
              </w:rPr>
            </w:pPr>
            <w:r w:rsidRPr="0009430E">
              <w:rPr>
                <w:b/>
                <w:sz w:val="22"/>
                <w:szCs w:val="22"/>
              </w:rPr>
              <w:t>600,00</w:t>
            </w:r>
          </w:p>
        </w:tc>
        <w:tc>
          <w:tcPr>
            <w:tcW w:w="1276" w:type="dxa"/>
          </w:tcPr>
          <w:p w:rsidR="003670BF" w:rsidRPr="0009430E" w:rsidRDefault="003670BF" w:rsidP="0077764B">
            <w:pPr>
              <w:jc w:val="right"/>
              <w:rPr>
                <w:b/>
                <w:sz w:val="22"/>
                <w:szCs w:val="22"/>
              </w:rPr>
            </w:pPr>
            <w:r w:rsidRPr="0009430E">
              <w:rPr>
                <w:b/>
                <w:sz w:val="22"/>
                <w:szCs w:val="22"/>
              </w:rPr>
              <w:t>600,00</w:t>
            </w:r>
          </w:p>
        </w:tc>
      </w:tr>
      <w:tr w:rsidR="003670BF" w:rsidRPr="00BD6D09" w:rsidTr="0077764B">
        <w:tc>
          <w:tcPr>
            <w:tcW w:w="577" w:type="dxa"/>
            <w:shd w:val="clear" w:color="auto" w:fill="D9D9D9"/>
          </w:tcPr>
          <w:p w:rsidR="003670BF" w:rsidRPr="0009430E" w:rsidRDefault="003670BF" w:rsidP="0077764B">
            <w:pPr>
              <w:rPr>
                <w:b/>
                <w:sz w:val="22"/>
                <w:szCs w:val="22"/>
              </w:rPr>
            </w:pPr>
          </w:p>
          <w:p w:rsidR="003670BF" w:rsidRPr="0009430E" w:rsidRDefault="003670BF" w:rsidP="0077764B">
            <w:pPr>
              <w:rPr>
                <w:b/>
                <w:sz w:val="22"/>
                <w:szCs w:val="22"/>
              </w:rPr>
            </w:pPr>
          </w:p>
        </w:tc>
        <w:tc>
          <w:tcPr>
            <w:tcW w:w="4064" w:type="dxa"/>
            <w:shd w:val="clear" w:color="auto" w:fill="D9D9D9"/>
          </w:tcPr>
          <w:p w:rsidR="003670BF" w:rsidRPr="0009430E" w:rsidRDefault="003670BF" w:rsidP="0077764B">
            <w:pPr>
              <w:rPr>
                <w:sz w:val="22"/>
                <w:szCs w:val="22"/>
              </w:rPr>
            </w:pPr>
          </w:p>
        </w:tc>
        <w:tc>
          <w:tcPr>
            <w:tcW w:w="1275" w:type="dxa"/>
            <w:shd w:val="clear" w:color="auto" w:fill="D9D9D9"/>
          </w:tcPr>
          <w:p w:rsidR="003670BF" w:rsidRPr="0009430E" w:rsidRDefault="003670BF" w:rsidP="0077764B">
            <w:pPr>
              <w:jc w:val="right"/>
              <w:rPr>
                <w:sz w:val="22"/>
                <w:szCs w:val="22"/>
              </w:rPr>
            </w:pPr>
          </w:p>
        </w:tc>
        <w:tc>
          <w:tcPr>
            <w:tcW w:w="1419" w:type="dxa"/>
            <w:shd w:val="clear" w:color="auto" w:fill="D9D9D9"/>
          </w:tcPr>
          <w:p w:rsidR="003670BF" w:rsidRPr="0009430E" w:rsidRDefault="003670BF" w:rsidP="0077764B">
            <w:pPr>
              <w:jc w:val="right"/>
              <w:rPr>
                <w:sz w:val="22"/>
                <w:szCs w:val="22"/>
              </w:rPr>
            </w:pPr>
          </w:p>
        </w:tc>
        <w:tc>
          <w:tcPr>
            <w:tcW w:w="1420" w:type="dxa"/>
            <w:shd w:val="clear" w:color="auto" w:fill="D9D9D9"/>
          </w:tcPr>
          <w:p w:rsidR="003670BF" w:rsidRPr="0009430E" w:rsidRDefault="003670BF" w:rsidP="0077764B">
            <w:pPr>
              <w:jc w:val="right"/>
              <w:rPr>
                <w:b/>
                <w:sz w:val="22"/>
                <w:szCs w:val="22"/>
              </w:rPr>
            </w:pPr>
          </w:p>
        </w:tc>
        <w:tc>
          <w:tcPr>
            <w:tcW w:w="1276" w:type="dxa"/>
            <w:shd w:val="clear" w:color="auto" w:fill="D9D9D9"/>
          </w:tcPr>
          <w:p w:rsidR="003670BF" w:rsidRPr="0009430E" w:rsidRDefault="003670BF" w:rsidP="0077764B">
            <w:pPr>
              <w:jc w:val="right"/>
              <w:rPr>
                <w:b/>
                <w:sz w:val="22"/>
                <w:szCs w:val="22"/>
              </w:rPr>
            </w:pPr>
          </w:p>
        </w:tc>
      </w:tr>
      <w:tr w:rsidR="003670BF" w:rsidRPr="00BD6D09" w:rsidTr="0077764B">
        <w:tc>
          <w:tcPr>
            <w:tcW w:w="577" w:type="dxa"/>
          </w:tcPr>
          <w:p w:rsidR="003670BF" w:rsidRPr="0009430E" w:rsidRDefault="003670BF" w:rsidP="0077764B">
            <w:pPr>
              <w:rPr>
                <w:b/>
                <w:sz w:val="22"/>
                <w:szCs w:val="22"/>
              </w:rPr>
            </w:pPr>
            <w:r w:rsidRPr="0009430E">
              <w:rPr>
                <w:b/>
                <w:sz w:val="22"/>
                <w:szCs w:val="22"/>
              </w:rPr>
              <w:t>C</w:t>
            </w:r>
          </w:p>
        </w:tc>
        <w:tc>
          <w:tcPr>
            <w:tcW w:w="4064" w:type="dxa"/>
          </w:tcPr>
          <w:p w:rsidR="003670BF" w:rsidRPr="0009430E" w:rsidRDefault="003670BF" w:rsidP="0077764B">
            <w:pPr>
              <w:rPr>
                <w:b/>
                <w:sz w:val="22"/>
                <w:szCs w:val="22"/>
              </w:rPr>
            </w:pPr>
            <w:r w:rsidRPr="0009430E">
              <w:rPr>
                <w:b/>
                <w:sz w:val="22"/>
                <w:szCs w:val="22"/>
              </w:rPr>
              <w:t>KONFERANSALONU ÜCRETLERİ</w:t>
            </w:r>
          </w:p>
        </w:tc>
        <w:tc>
          <w:tcPr>
            <w:tcW w:w="1275" w:type="dxa"/>
          </w:tcPr>
          <w:p w:rsidR="003670BF" w:rsidRPr="0009430E" w:rsidRDefault="003670BF" w:rsidP="0077764B">
            <w:pPr>
              <w:jc w:val="right"/>
              <w:rPr>
                <w:b/>
                <w:sz w:val="22"/>
                <w:szCs w:val="22"/>
              </w:rPr>
            </w:pPr>
          </w:p>
        </w:tc>
        <w:tc>
          <w:tcPr>
            <w:tcW w:w="1419" w:type="dxa"/>
          </w:tcPr>
          <w:p w:rsidR="003670BF" w:rsidRPr="0009430E" w:rsidRDefault="003670BF" w:rsidP="0077764B">
            <w:pPr>
              <w:jc w:val="right"/>
              <w:rPr>
                <w:b/>
                <w:sz w:val="22"/>
                <w:szCs w:val="22"/>
              </w:rPr>
            </w:pPr>
          </w:p>
        </w:tc>
        <w:tc>
          <w:tcPr>
            <w:tcW w:w="1420" w:type="dxa"/>
          </w:tcPr>
          <w:p w:rsidR="003670BF" w:rsidRPr="0009430E" w:rsidRDefault="003670BF" w:rsidP="0077764B">
            <w:pPr>
              <w:jc w:val="right"/>
              <w:rPr>
                <w:b/>
                <w:sz w:val="22"/>
                <w:szCs w:val="22"/>
              </w:rPr>
            </w:pPr>
          </w:p>
        </w:tc>
        <w:tc>
          <w:tcPr>
            <w:tcW w:w="1276" w:type="dxa"/>
          </w:tcPr>
          <w:p w:rsidR="003670BF" w:rsidRPr="0009430E" w:rsidRDefault="003670BF" w:rsidP="0077764B">
            <w:pPr>
              <w:jc w:val="right"/>
              <w:rPr>
                <w:b/>
                <w:sz w:val="22"/>
                <w:szCs w:val="22"/>
              </w:rPr>
            </w:pPr>
          </w:p>
        </w:tc>
      </w:tr>
      <w:tr w:rsidR="003670BF" w:rsidRPr="00BD6D09" w:rsidTr="0077764B">
        <w:tc>
          <w:tcPr>
            <w:tcW w:w="577" w:type="dxa"/>
          </w:tcPr>
          <w:p w:rsidR="003670BF" w:rsidRPr="0009430E" w:rsidRDefault="003670BF" w:rsidP="0077764B">
            <w:pPr>
              <w:rPr>
                <w:sz w:val="22"/>
                <w:szCs w:val="22"/>
              </w:rPr>
            </w:pPr>
            <w:r w:rsidRPr="0009430E">
              <w:rPr>
                <w:sz w:val="22"/>
                <w:szCs w:val="22"/>
              </w:rPr>
              <w:t>1</w:t>
            </w:r>
          </w:p>
        </w:tc>
        <w:tc>
          <w:tcPr>
            <w:tcW w:w="4064" w:type="dxa"/>
          </w:tcPr>
          <w:p w:rsidR="003670BF" w:rsidRPr="0009430E" w:rsidRDefault="003670BF" w:rsidP="0077764B">
            <w:pPr>
              <w:rPr>
                <w:sz w:val="22"/>
                <w:szCs w:val="22"/>
              </w:rPr>
            </w:pPr>
            <w:r w:rsidRPr="0009430E">
              <w:rPr>
                <w:sz w:val="22"/>
                <w:szCs w:val="22"/>
              </w:rPr>
              <w:t xml:space="preserve">Konferans </w:t>
            </w:r>
            <w:proofErr w:type="gramStart"/>
            <w:r w:rsidRPr="0009430E">
              <w:rPr>
                <w:sz w:val="22"/>
                <w:szCs w:val="22"/>
              </w:rPr>
              <w:t>salonu  gündüz</w:t>
            </w:r>
            <w:proofErr w:type="gramEnd"/>
          </w:p>
        </w:tc>
        <w:tc>
          <w:tcPr>
            <w:tcW w:w="1275" w:type="dxa"/>
          </w:tcPr>
          <w:p w:rsidR="003670BF" w:rsidRPr="0009430E" w:rsidRDefault="003670BF" w:rsidP="0077764B">
            <w:pPr>
              <w:jc w:val="right"/>
              <w:rPr>
                <w:sz w:val="22"/>
                <w:szCs w:val="22"/>
              </w:rPr>
            </w:pPr>
            <w:r w:rsidRPr="0009430E">
              <w:rPr>
                <w:sz w:val="22"/>
                <w:szCs w:val="22"/>
              </w:rPr>
              <w:t>350,00</w:t>
            </w:r>
          </w:p>
        </w:tc>
        <w:tc>
          <w:tcPr>
            <w:tcW w:w="1419" w:type="dxa"/>
          </w:tcPr>
          <w:p w:rsidR="003670BF" w:rsidRPr="0009430E" w:rsidRDefault="003670BF" w:rsidP="0077764B">
            <w:pPr>
              <w:jc w:val="right"/>
              <w:rPr>
                <w:sz w:val="22"/>
                <w:szCs w:val="22"/>
              </w:rPr>
            </w:pPr>
            <w:r w:rsidRPr="0009430E">
              <w:rPr>
                <w:sz w:val="22"/>
                <w:szCs w:val="22"/>
              </w:rPr>
              <w:t>400,00</w:t>
            </w:r>
          </w:p>
        </w:tc>
        <w:tc>
          <w:tcPr>
            <w:tcW w:w="1420" w:type="dxa"/>
          </w:tcPr>
          <w:p w:rsidR="003670BF" w:rsidRPr="00F06382" w:rsidRDefault="003670BF" w:rsidP="0077764B">
            <w:pPr>
              <w:jc w:val="right"/>
              <w:rPr>
                <w:sz w:val="22"/>
                <w:szCs w:val="22"/>
              </w:rPr>
            </w:pPr>
            <w:r w:rsidRPr="00F06382">
              <w:rPr>
                <w:sz w:val="22"/>
                <w:szCs w:val="22"/>
              </w:rPr>
              <w:t>400,00</w:t>
            </w:r>
          </w:p>
        </w:tc>
        <w:tc>
          <w:tcPr>
            <w:tcW w:w="1276" w:type="dxa"/>
          </w:tcPr>
          <w:p w:rsidR="003670BF" w:rsidRPr="0009430E" w:rsidRDefault="003670BF" w:rsidP="0077764B">
            <w:pPr>
              <w:jc w:val="right"/>
              <w:rPr>
                <w:b/>
                <w:sz w:val="22"/>
                <w:szCs w:val="22"/>
              </w:rPr>
            </w:pPr>
            <w:r w:rsidRPr="0009430E">
              <w:rPr>
                <w:b/>
                <w:sz w:val="22"/>
                <w:szCs w:val="22"/>
              </w:rPr>
              <w:t>400,00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2</w:t>
            </w:r>
          </w:p>
        </w:tc>
        <w:tc>
          <w:tcPr>
            <w:tcW w:w="4064" w:type="dxa"/>
          </w:tcPr>
          <w:p w:rsidR="003670BF" w:rsidRPr="0009430E" w:rsidRDefault="003670BF" w:rsidP="0077764B">
            <w:pPr>
              <w:rPr>
                <w:sz w:val="22"/>
                <w:szCs w:val="22"/>
              </w:rPr>
            </w:pPr>
            <w:r w:rsidRPr="0009430E">
              <w:rPr>
                <w:sz w:val="22"/>
                <w:szCs w:val="22"/>
              </w:rPr>
              <w:t>Konferans Salonu Aksam</w:t>
            </w:r>
          </w:p>
        </w:tc>
        <w:tc>
          <w:tcPr>
            <w:tcW w:w="1275" w:type="dxa"/>
          </w:tcPr>
          <w:p w:rsidR="003670BF" w:rsidRPr="0009430E" w:rsidRDefault="003670BF" w:rsidP="0077764B">
            <w:pPr>
              <w:jc w:val="right"/>
              <w:rPr>
                <w:sz w:val="22"/>
                <w:szCs w:val="22"/>
              </w:rPr>
            </w:pPr>
            <w:r w:rsidRPr="0009430E">
              <w:rPr>
                <w:sz w:val="22"/>
                <w:szCs w:val="22"/>
              </w:rPr>
              <w:t>500,00</w:t>
            </w:r>
          </w:p>
        </w:tc>
        <w:tc>
          <w:tcPr>
            <w:tcW w:w="1419" w:type="dxa"/>
          </w:tcPr>
          <w:p w:rsidR="003670BF" w:rsidRPr="0009430E" w:rsidRDefault="003670BF" w:rsidP="0077764B">
            <w:pPr>
              <w:jc w:val="right"/>
              <w:rPr>
                <w:sz w:val="22"/>
                <w:szCs w:val="22"/>
              </w:rPr>
            </w:pPr>
            <w:r w:rsidRPr="0009430E">
              <w:rPr>
                <w:sz w:val="22"/>
                <w:szCs w:val="22"/>
              </w:rPr>
              <w:t>600,00</w:t>
            </w:r>
          </w:p>
        </w:tc>
        <w:tc>
          <w:tcPr>
            <w:tcW w:w="1420" w:type="dxa"/>
          </w:tcPr>
          <w:p w:rsidR="003670BF" w:rsidRPr="00F06382" w:rsidRDefault="003670BF" w:rsidP="0077764B">
            <w:pPr>
              <w:jc w:val="right"/>
              <w:rPr>
                <w:sz w:val="22"/>
                <w:szCs w:val="22"/>
              </w:rPr>
            </w:pPr>
            <w:r w:rsidRPr="00F06382">
              <w:rPr>
                <w:sz w:val="22"/>
                <w:szCs w:val="22"/>
              </w:rPr>
              <w:t>600,00</w:t>
            </w:r>
          </w:p>
        </w:tc>
        <w:tc>
          <w:tcPr>
            <w:tcW w:w="1276" w:type="dxa"/>
          </w:tcPr>
          <w:p w:rsidR="003670BF" w:rsidRPr="0009430E" w:rsidRDefault="003670BF" w:rsidP="0077764B">
            <w:pPr>
              <w:jc w:val="right"/>
              <w:rPr>
                <w:b/>
                <w:sz w:val="22"/>
                <w:szCs w:val="22"/>
              </w:rPr>
            </w:pPr>
            <w:r w:rsidRPr="0009430E">
              <w:rPr>
                <w:b/>
                <w:sz w:val="22"/>
                <w:szCs w:val="22"/>
              </w:rPr>
              <w:t>600,00</w:t>
            </w:r>
          </w:p>
        </w:tc>
      </w:tr>
      <w:tr w:rsidR="003670BF" w:rsidRPr="00BD6D09" w:rsidTr="0077764B">
        <w:tc>
          <w:tcPr>
            <w:tcW w:w="577" w:type="dxa"/>
          </w:tcPr>
          <w:p w:rsidR="003670BF" w:rsidRPr="0009430E" w:rsidRDefault="003670BF" w:rsidP="0077764B">
            <w:pPr>
              <w:rPr>
                <w:b/>
                <w:sz w:val="22"/>
                <w:szCs w:val="22"/>
              </w:rPr>
            </w:pPr>
            <w:r w:rsidRPr="0009430E">
              <w:rPr>
                <w:b/>
                <w:sz w:val="22"/>
                <w:szCs w:val="22"/>
              </w:rPr>
              <w:t>D</w:t>
            </w:r>
          </w:p>
        </w:tc>
        <w:tc>
          <w:tcPr>
            <w:tcW w:w="4064" w:type="dxa"/>
          </w:tcPr>
          <w:p w:rsidR="003670BF" w:rsidRPr="0009430E" w:rsidRDefault="003670BF" w:rsidP="0077764B">
            <w:pPr>
              <w:rPr>
                <w:b/>
                <w:sz w:val="22"/>
                <w:szCs w:val="22"/>
              </w:rPr>
            </w:pPr>
            <w:r w:rsidRPr="0009430E">
              <w:rPr>
                <w:b/>
                <w:sz w:val="22"/>
                <w:szCs w:val="22"/>
              </w:rPr>
              <w:t>SPOR SALONU VE YÜZME HAVUZU ÜCRET İ</w:t>
            </w:r>
          </w:p>
        </w:tc>
        <w:tc>
          <w:tcPr>
            <w:tcW w:w="1275" w:type="dxa"/>
          </w:tcPr>
          <w:p w:rsidR="003670BF" w:rsidRPr="0009430E" w:rsidRDefault="003670BF" w:rsidP="0077764B">
            <w:pPr>
              <w:jc w:val="right"/>
              <w:rPr>
                <w:sz w:val="22"/>
                <w:szCs w:val="22"/>
              </w:rPr>
            </w:pPr>
          </w:p>
        </w:tc>
        <w:tc>
          <w:tcPr>
            <w:tcW w:w="1419" w:type="dxa"/>
          </w:tcPr>
          <w:p w:rsidR="003670BF" w:rsidRPr="0009430E" w:rsidRDefault="003670BF" w:rsidP="0077764B">
            <w:pPr>
              <w:jc w:val="right"/>
              <w:rPr>
                <w:sz w:val="22"/>
                <w:szCs w:val="22"/>
              </w:rPr>
            </w:pPr>
          </w:p>
        </w:tc>
        <w:tc>
          <w:tcPr>
            <w:tcW w:w="1420" w:type="dxa"/>
          </w:tcPr>
          <w:p w:rsidR="003670BF" w:rsidRPr="00F06382" w:rsidRDefault="003670BF" w:rsidP="0077764B">
            <w:pPr>
              <w:jc w:val="right"/>
              <w:rPr>
                <w:sz w:val="22"/>
                <w:szCs w:val="22"/>
              </w:rPr>
            </w:pPr>
          </w:p>
        </w:tc>
        <w:tc>
          <w:tcPr>
            <w:tcW w:w="1276" w:type="dxa"/>
          </w:tcPr>
          <w:p w:rsidR="003670BF" w:rsidRPr="0009430E" w:rsidRDefault="003670BF" w:rsidP="0077764B">
            <w:pPr>
              <w:jc w:val="right"/>
              <w:rPr>
                <w:b/>
                <w:sz w:val="22"/>
                <w:szCs w:val="22"/>
              </w:rPr>
            </w:pPr>
          </w:p>
        </w:tc>
      </w:tr>
      <w:tr w:rsidR="003670BF" w:rsidRPr="00BD6D09" w:rsidTr="0077764B">
        <w:tc>
          <w:tcPr>
            <w:tcW w:w="577" w:type="dxa"/>
          </w:tcPr>
          <w:p w:rsidR="003670BF" w:rsidRPr="0009430E" w:rsidRDefault="003670BF" w:rsidP="0077764B">
            <w:pPr>
              <w:rPr>
                <w:sz w:val="22"/>
                <w:szCs w:val="22"/>
              </w:rPr>
            </w:pPr>
            <w:r w:rsidRPr="0009430E">
              <w:rPr>
                <w:sz w:val="22"/>
                <w:szCs w:val="22"/>
              </w:rPr>
              <w:t>1</w:t>
            </w:r>
          </w:p>
        </w:tc>
        <w:tc>
          <w:tcPr>
            <w:tcW w:w="4064" w:type="dxa"/>
          </w:tcPr>
          <w:p w:rsidR="003670BF" w:rsidRPr="0009430E" w:rsidRDefault="003670BF" w:rsidP="0077764B">
            <w:pPr>
              <w:rPr>
                <w:sz w:val="22"/>
                <w:szCs w:val="22"/>
              </w:rPr>
            </w:pPr>
            <w:r w:rsidRPr="0009430E">
              <w:rPr>
                <w:sz w:val="22"/>
                <w:szCs w:val="22"/>
              </w:rPr>
              <w:t xml:space="preserve">Spor salonu giriş </w:t>
            </w:r>
            <w:proofErr w:type="gramStart"/>
            <w:r w:rsidRPr="0009430E">
              <w:rPr>
                <w:sz w:val="22"/>
                <w:szCs w:val="22"/>
              </w:rPr>
              <w:t>ücreti  saat</w:t>
            </w:r>
            <w:proofErr w:type="gramEnd"/>
            <w:r w:rsidRPr="0009430E">
              <w:rPr>
                <w:sz w:val="22"/>
                <w:szCs w:val="22"/>
              </w:rPr>
              <w:t xml:space="preserve"> ücreti</w:t>
            </w:r>
          </w:p>
        </w:tc>
        <w:tc>
          <w:tcPr>
            <w:tcW w:w="1275" w:type="dxa"/>
          </w:tcPr>
          <w:p w:rsidR="003670BF" w:rsidRPr="0009430E" w:rsidRDefault="003670BF" w:rsidP="0077764B">
            <w:pPr>
              <w:jc w:val="right"/>
              <w:rPr>
                <w:sz w:val="22"/>
                <w:szCs w:val="22"/>
              </w:rPr>
            </w:pPr>
            <w:r w:rsidRPr="0009430E">
              <w:rPr>
                <w:sz w:val="22"/>
                <w:szCs w:val="22"/>
              </w:rPr>
              <w:t>3,00</w:t>
            </w:r>
          </w:p>
        </w:tc>
        <w:tc>
          <w:tcPr>
            <w:tcW w:w="1419" w:type="dxa"/>
          </w:tcPr>
          <w:p w:rsidR="003670BF" w:rsidRPr="0009430E" w:rsidRDefault="003670BF" w:rsidP="0077764B">
            <w:pPr>
              <w:jc w:val="right"/>
              <w:rPr>
                <w:sz w:val="22"/>
                <w:szCs w:val="22"/>
              </w:rPr>
            </w:pPr>
            <w:r w:rsidRPr="0009430E">
              <w:rPr>
                <w:sz w:val="22"/>
                <w:szCs w:val="22"/>
              </w:rPr>
              <w:t>5,00</w:t>
            </w:r>
          </w:p>
        </w:tc>
        <w:tc>
          <w:tcPr>
            <w:tcW w:w="1420" w:type="dxa"/>
          </w:tcPr>
          <w:p w:rsidR="003670BF" w:rsidRPr="00F06382" w:rsidRDefault="003670BF" w:rsidP="0077764B">
            <w:pPr>
              <w:jc w:val="right"/>
              <w:rPr>
                <w:sz w:val="22"/>
                <w:szCs w:val="22"/>
              </w:rPr>
            </w:pPr>
            <w:r w:rsidRPr="00F06382">
              <w:rPr>
                <w:sz w:val="22"/>
                <w:szCs w:val="22"/>
              </w:rPr>
              <w:t>5,00</w:t>
            </w:r>
          </w:p>
        </w:tc>
        <w:tc>
          <w:tcPr>
            <w:tcW w:w="1276" w:type="dxa"/>
          </w:tcPr>
          <w:p w:rsidR="003670BF" w:rsidRPr="0009430E" w:rsidRDefault="003670BF" w:rsidP="0077764B">
            <w:pPr>
              <w:jc w:val="right"/>
              <w:rPr>
                <w:b/>
                <w:sz w:val="22"/>
                <w:szCs w:val="22"/>
              </w:rPr>
            </w:pPr>
            <w:r w:rsidRPr="0009430E">
              <w:rPr>
                <w:b/>
                <w:sz w:val="22"/>
                <w:szCs w:val="22"/>
              </w:rPr>
              <w:t>5,00</w:t>
            </w:r>
          </w:p>
        </w:tc>
      </w:tr>
      <w:tr w:rsidR="003670BF" w:rsidRPr="00BD6D09" w:rsidTr="0077764B">
        <w:tc>
          <w:tcPr>
            <w:tcW w:w="577" w:type="dxa"/>
          </w:tcPr>
          <w:p w:rsidR="003670BF" w:rsidRPr="0009430E" w:rsidRDefault="003670BF" w:rsidP="0077764B">
            <w:pPr>
              <w:rPr>
                <w:sz w:val="22"/>
                <w:szCs w:val="22"/>
              </w:rPr>
            </w:pPr>
            <w:r w:rsidRPr="0009430E">
              <w:rPr>
                <w:sz w:val="22"/>
                <w:szCs w:val="22"/>
              </w:rPr>
              <w:t>2</w:t>
            </w:r>
          </w:p>
        </w:tc>
        <w:tc>
          <w:tcPr>
            <w:tcW w:w="4064" w:type="dxa"/>
          </w:tcPr>
          <w:p w:rsidR="003670BF" w:rsidRPr="0009430E" w:rsidRDefault="003670BF" w:rsidP="0077764B">
            <w:pPr>
              <w:rPr>
                <w:sz w:val="22"/>
                <w:szCs w:val="22"/>
              </w:rPr>
            </w:pPr>
            <w:r w:rsidRPr="0009430E">
              <w:rPr>
                <w:sz w:val="22"/>
                <w:szCs w:val="22"/>
              </w:rPr>
              <w:t>Spor salonu giriş aylık ücreti abone</w:t>
            </w:r>
          </w:p>
        </w:tc>
        <w:tc>
          <w:tcPr>
            <w:tcW w:w="1275" w:type="dxa"/>
          </w:tcPr>
          <w:p w:rsidR="003670BF" w:rsidRPr="0009430E" w:rsidRDefault="003670BF" w:rsidP="0077764B">
            <w:pPr>
              <w:jc w:val="right"/>
              <w:rPr>
                <w:sz w:val="22"/>
                <w:szCs w:val="22"/>
              </w:rPr>
            </w:pPr>
            <w:r w:rsidRPr="0009430E">
              <w:rPr>
                <w:sz w:val="22"/>
                <w:szCs w:val="22"/>
              </w:rPr>
              <w:t>35,00</w:t>
            </w:r>
          </w:p>
        </w:tc>
        <w:tc>
          <w:tcPr>
            <w:tcW w:w="1419" w:type="dxa"/>
          </w:tcPr>
          <w:p w:rsidR="003670BF" w:rsidRPr="0009430E" w:rsidRDefault="003670BF" w:rsidP="0077764B">
            <w:pPr>
              <w:jc w:val="right"/>
              <w:rPr>
                <w:sz w:val="22"/>
                <w:szCs w:val="22"/>
              </w:rPr>
            </w:pPr>
            <w:r w:rsidRPr="0009430E">
              <w:rPr>
                <w:sz w:val="22"/>
                <w:szCs w:val="22"/>
              </w:rPr>
              <w:t>50,00</w:t>
            </w:r>
          </w:p>
        </w:tc>
        <w:tc>
          <w:tcPr>
            <w:tcW w:w="1420" w:type="dxa"/>
          </w:tcPr>
          <w:p w:rsidR="003670BF" w:rsidRPr="00F06382" w:rsidRDefault="003670BF" w:rsidP="0077764B">
            <w:pPr>
              <w:jc w:val="right"/>
              <w:rPr>
                <w:sz w:val="22"/>
                <w:szCs w:val="22"/>
              </w:rPr>
            </w:pPr>
            <w:r w:rsidRPr="00F06382">
              <w:rPr>
                <w:sz w:val="22"/>
                <w:szCs w:val="22"/>
              </w:rPr>
              <w:t>50,00</w:t>
            </w:r>
          </w:p>
        </w:tc>
        <w:tc>
          <w:tcPr>
            <w:tcW w:w="1276" w:type="dxa"/>
          </w:tcPr>
          <w:p w:rsidR="003670BF" w:rsidRPr="0009430E" w:rsidRDefault="003670BF" w:rsidP="0077764B">
            <w:pPr>
              <w:jc w:val="right"/>
              <w:rPr>
                <w:b/>
                <w:sz w:val="22"/>
                <w:szCs w:val="22"/>
              </w:rPr>
            </w:pPr>
            <w:r w:rsidRPr="0009430E">
              <w:rPr>
                <w:b/>
                <w:sz w:val="22"/>
                <w:szCs w:val="22"/>
              </w:rPr>
              <w:t>50,00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3</w:t>
            </w:r>
          </w:p>
        </w:tc>
        <w:tc>
          <w:tcPr>
            <w:tcW w:w="4064" w:type="dxa"/>
          </w:tcPr>
          <w:p w:rsidR="003670BF" w:rsidRPr="0009430E" w:rsidRDefault="003670BF" w:rsidP="0077764B">
            <w:pPr>
              <w:rPr>
                <w:sz w:val="22"/>
                <w:szCs w:val="22"/>
              </w:rPr>
            </w:pPr>
            <w:r w:rsidRPr="0009430E">
              <w:rPr>
                <w:sz w:val="22"/>
                <w:szCs w:val="22"/>
              </w:rPr>
              <w:t xml:space="preserve">Yüzme havuzu giriş </w:t>
            </w:r>
            <w:proofErr w:type="gramStart"/>
            <w:r w:rsidRPr="0009430E">
              <w:rPr>
                <w:sz w:val="22"/>
                <w:szCs w:val="22"/>
              </w:rPr>
              <w:t xml:space="preserve">ücreti  </w:t>
            </w:r>
            <w:proofErr w:type="spellStart"/>
            <w:r w:rsidRPr="0009430E">
              <w:rPr>
                <w:sz w:val="22"/>
                <w:szCs w:val="22"/>
              </w:rPr>
              <w:t>saatı</w:t>
            </w:r>
            <w:proofErr w:type="spellEnd"/>
            <w:proofErr w:type="gramEnd"/>
          </w:p>
        </w:tc>
        <w:tc>
          <w:tcPr>
            <w:tcW w:w="1275" w:type="dxa"/>
          </w:tcPr>
          <w:p w:rsidR="003670BF" w:rsidRPr="0009430E" w:rsidRDefault="003670BF" w:rsidP="0077764B">
            <w:pPr>
              <w:jc w:val="right"/>
              <w:rPr>
                <w:sz w:val="22"/>
                <w:szCs w:val="22"/>
              </w:rPr>
            </w:pPr>
            <w:r w:rsidRPr="0009430E">
              <w:rPr>
                <w:sz w:val="22"/>
                <w:szCs w:val="22"/>
              </w:rPr>
              <w:t>5,00</w:t>
            </w:r>
          </w:p>
        </w:tc>
        <w:tc>
          <w:tcPr>
            <w:tcW w:w="1419" w:type="dxa"/>
          </w:tcPr>
          <w:p w:rsidR="003670BF" w:rsidRPr="0009430E" w:rsidRDefault="003670BF" w:rsidP="0077764B">
            <w:pPr>
              <w:jc w:val="right"/>
              <w:rPr>
                <w:sz w:val="22"/>
                <w:szCs w:val="22"/>
              </w:rPr>
            </w:pPr>
            <w:r w:rsidRPr="0009430E">
              <w:rPr>
                <w:sz w:val="22"/>
                <w:szCs w:val="22"/>
              </w:rPr>
              <w:t>6,00</w:t>
            </w:r>
          </w:p>
        </w:tc>
        <w:tc>
          <w:tcPr>
            <w:tcW w:w="1420" w:type="dxa"/>
          </w:tcPr>
          <w:p w:rsidR="003670BF" w:rsidRPr="00F06382" w:rsidRDefault="003670BF" w:rsidP="0077764B">
            <w:pPr>
              <w:jc w:val="right"/>
              <w:rPr>
                <w:sz w:val="22"/>
                <w:szCs w:val="22"/>
              </w:rPr>
            </w:pPr>
            <w:r w:rsidRPr="00F06382">
              <w:rPr>
                <w:sz w:val="22"/>
                <w:szCs w:val="22"/>
              </w:rPr>
              <w:t>6,00</w:t>
            </w:r>
          </w:p>
        </w:tc>
        <w:tc>
          <w:tcPr>
            <w:tcW w:w="1276" w:type="dxa"/>
          </w:tcPr>
          <w:p w:rsidR="003670BF" w:rsidRPr="0009430E" w:rsidRDefault="003670BF" w:rsidP="0077764B">
            <w:pPr>
              <w:jc w:val="right"/>
              <w:rPr>
                <w:b/>
                <w:sz w:val="22"/>
                <w:szCs w:val="22"/>
              </w:rPr>
            </w:pPr>
            <w:r w:rsidRPr="0009430E">
              <w:rPr>
                <w:b/>
                <w:sz w:val="22"/>
                <w:szCs w:val="22"/>
              </w:rPr>
              <w:t>6,00</w:t>
            </w:r>
          </w:p>
        </w:tc>
      </w:tr>
      <w:tr w:rsidR="003670BF" w:rsidRPr="00BD6D09" w:rsidTr="0077764B">
        <w:tc>
          <w:tcPr>
            <w:tcW w:w="577" w:type="dxa"/>
          </w:tcPr>
          <w:p w:rsidR="003670BF" w:rsidRPr="0009430E" w:rsidRDefault="003670BF" w:rsidP="0077764B">
            <w:pPr>
              <w:rPr>
                <w:sz w:val="22"/>
                <w:szCs w:val="22"/>
              </w:rPr>
            </w:pPr>
            <w:r w:rsidRPr="0009430E">
              <w:rPr>
                <w:sz w:val="22"/>
                <w:szCs w:val="22"/>
              </w:rPr>
              <w:t>4</w:t>
            </w:r>
          </w:p>
        </w:tc>
        <w:tc>
          <w:tcPr>
            <w:tcW w:w="4064" w:type="dxa"/>
          </w:tcPr>
          <w:p w:rsidR="003670BF" w:rsidRPr="0009430E" w:rsidRDefault="003670BF" w:rsidP="0077764B">
            <w:pPr>
              <w:rPr>
                <w:sz w:val="22"/>
                <w:szCs w:val="22"/>
              </w:rPr>
            </w:pPr>
            <w:r w:rsidRPr="0009430E">
              <w:rPr>
                <w:sz w:val="22"/>
                <w:szCs w:val="22"/>
              </w:rPr>
              <w:t xml:space="preserve">7-12 yaş grubu </w:t>
            </w:r>
            <w:proofErr w:type="spellStart"/>
            <w:r w:rsidRPr="0009430E">
              <w:rPr>
                <w:sz w:val="22"/>
                <w:szCs w:val="22"/>
              </w:rPr>
              <w:t>saatı</w:t>
            </w:r>
            <w:proofErr w:type="spellEnd"/>
          </w:p>
        </w:tc>
        <w:tc>
          <w:tcPr>
            <w:tcW w:w="1275" w:type="dxa"/>
          </w:tcPr>
          <w:p w:rsidR="003670BF" w:rsidRPr="0009430E" w:rsidRDefault="003670BF" w:rsidP="0077764B">
            <w:pPr>
              <w:jc w:val="right"/>
              <w:rPr>
                <w:sz w:val="22"/>
                <w:szCs w:val="22"/>
              </w:rPr>
            </w:pPr>
            <w:r w:rsidRPr="0009430E">
              <w:rPr>
                <w:sz w:val="22"/>
                <w:szCs w:val="22"/>
              </w:rPr>
              <w:t>2,00</w:t>
            </w:r>
          </w:p>
        </w:tc>
        <w:tc>
          <w:tcPr>
            <w:tcW w:w="1419" w:type="dxa"/>
          </w:tcPr>
          <w:p w:rsidR="003670BF" w:rsidRPr="0009430E" w:rsidRDefault="003670BF" w:rsidP="0077764B">
            <w:pPr>
              <w:jc w:val="right"/>
              <w:rPr>
                <w:sz w:val="22"/>
                <w:szCs w:val="22"/>
              </w:rPr>
            </w:pPr>
            <w:r w:rsidRPr="0009430E">
              <w:rPr>
                <w:sz w:val="22"/>
                <w:szCs w:val="22"/>
              </w:rPr>
              <w:t>3.00</w:t>
            </w:r>
          </w:p>
        </w:tc>
        <w:tc>
          <w:tcPr>
            <w:tcW w:w="1420" w:type="dxa"/>
          </w:tcPr>
          <w:p w:rsidR="003670BF" w:rsidRPr="00F06382" w:rsidRDefault="003670BF" w:rsidP="0077764B">
            <w:pPr>
              <w:jc w:val="right"/>
              <w:rPr>
                <w:sz w:val="22"/>
                <w:szCs w:val="22"/>
              </w:rPr>
            </w:pPr>
            <w:r w:rsidRPr="00F06382">
              <w:rPr>
                <w:sz w:val="22"/>
                <w:szCs w:val="22"/>
              </w:rPr>
              <w:t>3,00</w:t>
            </w:r>
          </w:p>
        </w:tc>
        <w:tc>
          <w:tcPr>
            <w:tcW w:w="1276" w:type="dxa"/>
          </w:tcPr>
          <w:p w:rsidR="003670BF" w:rsidRPr="0009430E" w:rsidRDefault="003670BF" w:rsidP="0077764B">
            <w:pPr>
              <w:jc w:val="right"/>
              <w:rPr>
                <w:b/>
                <w:sz w:val="22"/>
                <w:szCs w:val="22"/>
              </w:rPr>
            </w:pPr>
            <w:r w:rsidRPr="0009430E">
              <w:rPr>
                <w:b/>
                <w:sz w:val="22"/>
                <w:szCs w:val="22"/>
              </w:rPr>
              <w:t>3,00</w:t>
            </w:r>
          </w:p>
        </w:tc>
      </w:tr>
      <w:tr w:rsidR="003670BF" w:rsidRPr="00BD6D09" w:rsidTr="0077764B">
        <w:tc>
          <w:tcPr>
            <w:tcW w:w="577" w:type="dxa"/>
          </w:tcPr>
          <w:p w:rsidR="003670BF" w:rsidRPr="0009430E" w:rsidRDefault="003670BF" w:rsidP="0077764B">
            <w:pPr>
              <w:rPr>
                <w:sz w:val="22"/>
                <w:szCs w:val="22"/>
              </w:rPr>
            </w:pPr>
          </w:p>
        </w:tc>
        <w:tc>
          <w:tcPr>
            <w:tcW w:w="4064" w:type="dxa"/>
          </w:tcPr>
          <w:p w:rsidR="003670BF" w:rsidRPr="0009430E" w:rsidRDefault="003670BF" w:rsidP="0077764B">
            <w:pPr>
              <w:rPr>
                <w:sz w:val="22"/>
                <w:szCs w:val="22"/>
              </w:rPr>
            </w:pPr>
          </w:p>
        </w:tc>
        <w:tc>
          <w:tcPr>
            <w:tcW w:w="1275" w:type="dxa"/>
          </w:tcPr>
          <w:p w:rsidR="003670BF" w:rsidRPr="0009430E" w:rsidRDefault="003670BF" w:rsidP="0077764B">
            <w:pPr>
              <w:jc w:val="right"/>
              <w:rPr>
                <w:sz w:val="22"/>
                <w:szCs w:val="22"/>
              </w:rPr>
            </w:pPr>
          </w:p>
        </w:tc>
        <w:tc>
          <w:tcPr>
            <w:tcW w:w="1419" w:type="dxa"/>
          </w:tcPr>
          <w:p w:rsidR="003670BF" w:rsidRPr="0009430E" w:rsidRDefault="003670BF" w:rsidP="0077764B">
            <w:pPr>
              <w:jc w:val="right"/>
              <w:rPr>
                <w:sz w:val="22"/>
                <w:szCs w:val="22"/>
              </w:rPr>
            </w:pPr>
          </w:p>
        </w:tc>
        <w:tc>
          <w:tcPr>
            <w:tcW w:w="1420" w:type="dxa"/>
          </w:tcPr>
          <w:p w:rsidR="003670BF" w:rsidRPr="00F06382" w:rsidRDefault="003670BF" w:rsidP="0077764B">
            <w:pPr>
              <w:jc w:val="right"/>
              <w:rPr>
                <w:sz w:val="22"/>
                <w:szCs w:val="22"/>
              </w:rPr>
            </w:pPr>
          </w:p>
        </w:tc>
        <w:tc>
          <w:tcPr>
            <w:tcW w:w="1276" w:type="dxa"/>
          </w:tcPr>
          <w:p w:rsidR="003670BF" w:rsidRPr="0009430E" w:rsidRDefault="003670BF" w:rsidP="0077764B">
            <w:pPr>
              <w:jc w:val="right"/>
              <w:rPr>
                <w:b/>
                <w:sz w:val="22"/>
                <w:szCs w:val="22"/>
              </w:rPr>
            </w:pPr>
          </w:p>
        </w:tc>
      </w:tr>
      <w:tr w:rsidR="003670BF" w:rsidRPr="00BD6D09" w:rsidTr="0077764B">
        <w:tc>
          <w:tcPr>
            <w:tcW w:w="577" w:type="dxa"/>
          </w:tcPr>
          <w:p w:rsidR="003670BF" w:rsidRPr="0009430E" w:rsidRDefault="003670BF" w:rsidP="0077764B">
            <w:pPr>
              <w:rPr>
                <w:b/>
                <w:sz w:val="22"/>
                <w:szCs w:val="22"/>
              </w:rPr>
            </w:pPr>
            <w:r w:rsidRPr="0009430E">
              <w:rPr>
                <w:b/>
                <w:sz w:val="22"/>
                <w:szCs w:val="22"/>
              </w:rPr>
              <w:t>E</w:t>
            </w:r>
          </w:p>
        </w:tc>
        <w:tc>
          <w:tcPr>
            <w:tcW w:w="4064" w:type="dxa"/>
          </w:tcPr>
          <w:p w:rsidR="003670BF" w:rsidRPr="0009430E" w:rsidRDefault="003670BF" w:rsidP="0077764B">
            <w:pPr>
              <w:rPr>
                <w:b/>
                <w:sz w:val="22"/>
                <w:szCs w:val="22"/>
              </w:rPr>
            </w:pPr>
            <w:proofErr w:type="gramStart"/>
            <w:r w:rsidRPr="0009430E">
              <w:rPr>
                <w:b/>
                <w:sz w:val="22"/>
                <w:szCs w:val="22"/>
              </w:rPr>
              <w:t>MİSAFİRHANE  YATAK</w:t>
            </w:r>
            <w:proofErr w:type="gramEnd"/>
            <w:r w:rsidRPr="0009430E">
              <w:rPr>
                <w:b/>
                <w:sz w:val="22"/>
                <w:szCs w:val="22"/>
              </w:rPr>
              <w:t xml:space="preserve"> ÜCRETİ </w:t>
            </w:r>
          </w:p>
        </w:tc>
        <w:tc>
          <w:tcPr>
            <w:tcW w:w="1275" w:type="dxa"/>
          </w:tcPr>
          <w:p w:rsidR="003670BF" w:rsidRPr="0009430E" w:rsidRDefault="003670BF" w:rsidP="0077764B">
            <w:pPr>
              <w:jc w:val="right"/>
              <w:rPr>
                <w:sz w:val="22"/>
                <w:szCs w:val="22"/>
              </w:rPr>
            </w:pPr>
            <w:r w:rsidRPr="0009430E">
              <w:rPr>
                <w:sz w:val="22"/>
                <w:szCs w:val="22"/>
              </w:rPr>
              <w:t>30,00</w:t>
            </w:r>
          </w:p>
        </w:tc>
        <w:tc>
          <w:tcPr>
            <w:tcW w:w="1419" w:type="dxa"/>
          </w:tcPr>
          <w:p w:rsidR="003670BF" w:rsidRPr="0009430E" w:rsidRDefault="003670BF" w:rsidP="0077764B">
            <w:pPr>
              <w:jc w:val="right"/>
              <w:rPr>
                <w:sz w:val="22"/>
                <w:szCs w:val="22"/>
              </w:rPr>
            </w:pPr>
            <w:r w:rsidRPr="0009430E">
              <w:rPr>
                <w:sz w:val="22"/>
                <w:szCs w:val="22"/>
              </w:rPr>
              <w:t>50,00</w:t>
            </w:r>
          </w:p>
        </w:tc>
        <w:tc>
          <w:tcPr>
            <w:tcW w:w="1420" w:type="dxa"/>
          </w:tcPr>
          <w:p w:rsidR="003670BF" w:rsidRPr="00F06382" w:rsidRDefault="003670BF" w:rsidP="0077764B">
            <w:pPr>
              <w:jc w:val="right"/>
              <w:rPr>
                <w:sz w:val="22"/>
                <w:szCs w:val="22"/>
              </w:rPr>
            </w:pPr>
            <w:r w:rsidRPr="00F06382">
              <w:rPr>
                <w:sz w:val="22"/>
                <w:szCs w:val="22"/>
              </w:rPr>
              <w:t>50,00</w:t>
            </w:r>
          </w:p>
        </w:tc>
        <w:tc>
          <w:tcPr>
            <w:tcW w:w="1276" w:type="dxa"/>
          </w:tcPr>
          <w:p w:rsidR="003670BF" w:rsidRPr="0009430E" w:rsidRDefault="003670BF" w:rsidP="0077764B">
            <w:pPr>
              <w:jc w:val="right"/>
              <w:rPr>
                <w:b/>
                <w:sz w:val="22"/>
                <w:szCs w:val="22"/>
              </w:rPr>
            </w:pPr>
            <w:r w:rsidRPr="0009430E">
              <w:rPr>
                <w:b/>
                <w:sz w:val="22"/>
                <w:szCs w:val="22"/>
              </w:rPr>
              <w:t>50,00</w:t>
            </w:r>
          </w:p>
        </w:tc>
      </w:tr>
      <w:tr w:rsidR="003670BF" w:rsidRPr="00BD6D09" w:rsidTr="0077764B">
        <w:tc>
          <w:tcPr>
            <w:tcW w:w="577" w:type="dxa"/>
            <w:shd w:val="clear" w:color="auto" w:fill="D9D9D9"/>
          </w:tcPr>
          <w:p w:rsidR="003670BF" w:rsidRPr="0009430E" w:rsidRDefault="003670BF" w:rsidP="0077764B">
            <w:pPr>
              <w:rPr>
                <w:sz w:val="22"/>
                <w:szCs w:val="22"/>
              </w:rPr>
            </w:pPr>
          </w:p>
          <w:p w:rsidR="003670BF" w:rsidRPr="0009430E" w:rsidRDefault="003670BF" w:rsidP="0077764B">
            <w:pPr>
              <w:rPr>
                <w:sz w:val="22"/>
                <w:szCs w:val="22"/>
              </w:rPr>
            </w:pPr>
          </w:p>
        </w:tc>
        <w:tc>
          <w:tcPr>
            <w:tcW w:w="4064" w:type="dxa"/>
            <w:shd w:val="clear" w:color="auto" w:fill="D9D9D9"/>
          </w:tcPr>
          <w:p w:rsidR="003670BF" w:rsidRPr="0009430E" w:rsidRDefault="003670BF" w:rsidP="0077764B">
            <w:pPr>
              <w:rPr>
                <w:b/>
                <w:sz w:val="22"/>
                <w:szCs w:val="22"/>
              </w:rPr>
            </w:pPr>
          </w:p>
        </w:tc>
        <w:tc>
          <w:tcPr>
            <w:tcW w:w="1275" w:type="dxa"/>
            <w:shd w:val="clear" w:color="auto" w:fill="D9D9D9"/>
          </w:tcPr>
          <w:p w:rsidR="003670BF" w:rsidRPr="0009430E" w:rsidRDefault="003670BF" w:rsidP="0077764B">
            <w:pPr>
              <w:jc w:val="right"/>
              <w:rPr>
                <w:sz w:val="22"/>
                <w:szCs w:val="22"/>
              </w:rPr>
            </w:pPr>
          </w:p>
        </w:tc>
        <w:tc>
          <w:tcPr>
            <w:tcW w:w="1419" w:type="dxa"/>
            <w:shd w:val="clear" w:color="auto" w:fill="D9D9D9"/>
          </w:tcPr>
          <w:p w:rsidR="003670BF" w:rsidRPr="0009430E" w:rsidRDefault="003670BF" w:rsidP="0077764B">
            <w:pPr>
              <w:jc w:val="right"/>
              <w:rPr>
                <w:sz w:val="22"/>
                <w:szCs w:val="22"/>
              </w:rPr>
            </w:pPr>
          </w:p>
        </w:tc>
        <w:tc>
          <w:tcPr>
            <w:tcW w:w="1420" w:type="dxa"/>
            <w:shd w:val="clear" w:color="auto" w:fill="D9D9D9"/>
          </w:tcPr>
          <w:p w:rsidR="003670BF" w:rsidRPr="00F06382" w:rsidRDefault="003670BF" w:rsidP="0077764B">
            <w:pPr>
              <w:jc w:val="right"/>
              <w:rPr>
                <w:sz w:val="22"/>
                <w:szCs w:val="22"/>
              </w:rPr>
            </w:pPr>
          </w:p>
        </w:tc>
        <w:tc>
          <w:tcPr>
            <w:tcW w:w="1276" w:type="dxa"/>
            <w:shd w:val="clear" w:color="auto" w:fill="D9D9D9"/>
          </w:tcPr>
          <w:p w:rsidR="003670BF" w:rsidRPr="0009430E" w:rsidRDefault="003670BF" w:rsidP="0077764B">
            <w:pPr>
              <w:jc w:val="right"/>
              <w:rPr>
                <w:b/>
                <w:sz w:val="22"/>
                <w:szCs w:val="22"/>
              </w:rPr>
            </w:pPr>
          </w:p>
        </w:tc>
      </w:tr>
      <w:tr w:rsidR="003670BF" w:rsidRPr="00BD6D09" w:rsidTr="0077764B">
        <w:tc>
          <w:tcPr>
            <w:tcW w:w="577" w:type="dxa"/>
          </w:tcPr>
          <w:p w:rsidR="003670BF" w:rsidRPr="0009430E" w:rsidRDefault="003670BF" w:rsidP="0077764B">
            <w:pPr>
              <w:rPr>
                <w:b/>
                <w:sz w:val="22"/>
                <w:szCs w:val="22"/>
              </w:rPr>
            </w:pPr>
            <w:r w:rsidRPr="0009430E">
              <w:rPr>
                <w:b/>
                <w:sz w:val="22"/>
                <w:szCs w:val="22"/>
              </w:rPr>
              <w:t>F</w:t>
            </w:r>
          </w:p>
        </w:tc>
        <w:tc>
          <w:tcPr>
            <w:tcW w:w="4064" w:type="dxa"/>
          </w:tcPr>
          <w:p w:rsidR="003670BF" w:rsidRPr="0009430E" w:rsidRDefault="003670BF" w:rsidP="0077764B">
            <w:pPr>
              <w:rPr>
                <w:b/>
                <w:sz w:val="22"/>
                <w:szCs w:val="22"/>
              </w:rPr>
            </w:pPr>
            <w:proofErr w:type="gramStart"/>
            <w:r w:rsidRPr="0009430E">
              <w:rPr>
                <w:b/>
                <w:sz w:val="22"/>
                <w:szCs w:val="22"/>
              </w:rPr>
              <w:t>MEZBAHANE  KESİM</w:t>
            </w:r>
            <w:proofErr w:type="gramEnd"/>
            <w:r w:rsidRPr="0009430E">
              <w:rPr>
                <w:b/>
                <w:sz w:val="22"/>
                <w:szCs w:val="22"/>
              </w:rPr>
              <w:t xml:space="preserve"> VE ET TAŞIMA ÜCRETLERİ </w:t>
            </w:r>
          </w:p>
        </w:tc>
        <w:tc>
          <w:tcPr>
            <w:tcW w:w="1275" w:type="dxa"/>
          </w:tcPr>
          <w:p w:rsidR="003670BF" w:rsidRPr="0009430E" w:rsidRDefault="003670BF" w:rsidP="0077764B">
            <w:pPr>
              <w:jc w:val="right"/>
              <w:rPr>
                <w:sz w:val="22"/>
                <w:szCs w:val="22"/>
              </w:rPr>
            </w:pPr>
          </w:p>
        </w:tc>
        <w:tc>
          <w:tcPr>
            <w:tcW w:w="1419" w:type="dxa"/>
          </w:tcPr>
          <w:p w:rsidR="003670BF" w:rsidRPr="0009430E" w:rsidRDefault="003670BF" w:rsidP="0077764B">
            <w:pPr>
              <w:jc w:val="right"/>
              <w:rPr>
                <w:sz w:val="22"/>
                <w:szCs w:val="22"/>
              </w:rPr>
            </w:pPr>
          </w:p>
        </w:tc>
        <w:tc>
          <w:tcPr>
            <w:tcW w:w="1420" w:type="dxa"/>
          </w:tcPr>
          <w:p w:rsidR="003670BF" w:rsidRPr="00F06382" w:rsidRDefault="003670BF" w:rsidP="0077764B">
            <w:pPr>
              <w:jc w:val="right"/>
              <w:rPr>
                <w:sz w:val="22"/>
                <w:szCs w:val="22"/>
              </w:rPr>
            </w:pPr>
          </w:p>
        </w:tc>
        <w:tc>
          <w:tcPr>
            <w:tcW w:w="1276" w:type="dxa"/>
          </w:tcPr>
          <w:p w:rsidR="003670BF" w:rsidRPr="0009430E" w:rsidRDefault="003670BF" w:rsidP="0077764B">
            <w:pPr>
              <w:jc w:val="right"/>
              <w:rPr>
                <w:b/>
                <w:sz w:val="22"/>
                <w:szCs w:val="22"/>
              </w:rPr>
            </w:pPr>
          </w:p>
        </w:tc>
      </w:tr>
      <w:tr w:rsidR="003670BF" w:rsidRPr="00BD6D09" w:rsidTr="0077764B">
        <w:tc>
          <w:tcPr>
            <w:tcW w:w="577" w:type="dxa"/>
          </w:tcPr>
          <w:p w:rsidR="003670BF" w:rsidRPr="0009430E" w:rsidRDefault="003670BF" w:rsidP="0077764B">
            <w:pPr>
              <w:rPr>
                <w:sz w:val="22"/>
                <w:szCs w:val="22"/>
              </w:rPr>
            </w:pPr>
            <w:r w:rsidRPr="0009430E">
              <w:rPr>
                <w:sz w:val="22"/>
                <w:szCs w:val="22"/>
              </w:rPr>
              <w:t>1</w:t>
            </w:r>
          </w:p>
        </w:tc>
        <w:tc>
          <w:tcPr>
            <w:tcW w:w="4064" w:type="dxa"/>
          </w:tcPr>
          <w:p w:rsidR="003670BF" w:rsidRPr="0009430E" w:rsidRDefault="003670BF" w:rsidP="0077764B">
            <w:pPr>
              <w:rPr>
                <w:sz w:val="22"/>
                <w:szCs w:val="22"/>
              </w:rPr>
            </w:pPr>
            <w:proofErr w:type="spellStart"/>
            <w:r w:rsidRPr="0009430E">
              <w:rPr>
                <w:sz w:val="22"/>
                <w:szCs w:val="22"/>
              </w:rPr>
              <w:t>Mezbahane</w:t>
            </w:r>
            <w:proofErr w:type="spellEnd"/>
            <w:r w:rsidRPr="0009430E">
              <w:rPr>
                <w:sz w:val="22"/>
                <w:szCs w:val="22"/>
              </w:rPr>
              <w:t xml:space="preserve"> kesim Büyükbaş Hayvan</w:t>
            </w:r>
          </w:p>
        </w:tc>
        <w:tc>
          <w:tcPr>
            <w:tcW w:w="1275" w:type="dxa"/>
          </w:tcPr>
          <w:p w:rsidR="003670BF" w:rsidRPr="0009430E" w:rsidRDefault="003670BF" w:rsidP="0077764B">
            <w:pPr>
              <w:jc w:val="right"/>
              <w:rPr>
                <w:sz w:val="22"/>
                <w:szCs w:val="22"/>
              </w:rPr>
            </w:pPr>
            <w:r w:rsidRPr="0009430E">
              <w:rPr>
                <w:sz w:val="22"/>
                <w:szCs w:val="22"/>
              </w:rPr>
              <w:t>60,00</w:t>
            </w:r>
          </w:p>
        </w:tc>
        <w:tc>
          <w:tcPr>
            <w:tcW w:w="1419" w:type="dxa"/>
          </w:tcPr>
          <w:p w:rsidR="003670BF" w:rsidRPr="0009430E" w:rsidRDefault="003670BF" w:rsidP="0077764B">
            <w:pPr>
              <w:jc w:val="right"/>
              <w:rPr>
                <w:sz w:val="22"/>
                <w:szCs w:val="22"/>
              </w:rPr>
            </w:pPr>
            <w:r w:rsidRPr="0009430E">
              <w:rPr>
                <w:sz w:val="22"/>
                <w:szCs w:val="22"/>
              </w:rPr>
              <w:t>75,00</w:t>
            </w:r>
          </w:p>
        </w:tc>
        <w:tc>
          <w:tcPr>
            <w:tcW w:w="1420" w:type="dxa"/>
          </w:tcPr>
          <w:p w:rsidR="003670BF" w:rsidRPr="00F06382" w:rsidRDefault="003670BF" w:rsidP="0077764B">
            <w:pPr>
              <w:jc w:val="right"/>
              <w:rPr>
                <w:sz w:val="22"/>
                <w:szCs w:val="22"/>
              </w:rPr>
            </w:pPr>
            <w:r w:rsidRPr="00F06382">
              <w:rPr>
                <w:sz w:val="22"/>
                <w:szCs w:val="22"/>
              </w:rPr>
              <w:t>70,00</w:t>
            </w:r>
          </w:p>
        </w:tc>
        <w:tc>
          <w:tcPr>
            <w:tcW w:w="1276" w:type="dxa"/>
          </w:tcPr>
          <w:p w:rsidR="003670BF" w:rsidRPr="0009430E" w:rsidRDefault="003670BF" w:rsidP="0077764B">
            <w:pPr>
              <w:jc w:val="right"/>
              <w:rPr>
                <w:b/>
                <w:sz w:val="22"/>
                <w:szCs w:val="22"/>
              </w:rPr>
            </w:pPr>
            <w:r w:rsidRPr="0009430E">
              <w:rPr>
                <w:b/>
                <w:sz w:val="22"/>
                <w:szCs w:val="22"/>
              </w:rPr>
              <w:t>70,00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2</w:t>
            </w:r>
          </w:p>
        </w:tc>
        <w:tc>
          <w:tcPr>
            <w:tcW w:w="4064" w:type="dxa"/>
          </w:tcPr>
          <w:p w:rsidR="003670BF" w:rsidRPr="0009430E" w:rsidRDefault="003670BF" w:rsidP="0077764B">
            <w:pPr>
              <w:rPr>
                <w:sz w:val="22"/>
                <w:szCs w:val="22"/>
              </w:rPr>
            </w:pPr>
            <w:proofErr w:type="spellStart"/>
            <w:r w:rsidRPr="0009430E">
              <w:rPr>
                <w:sz w:val="22"/>
                <w:szCs w:val="22"/>
              </w:rPr>
              <w:t>Mezbahane</w:t>
            </w:r>
            <w:proofErr w:type="spellEnd"/>
            <w:r w:rsidRPr="0009430E">
              <w:rPr>
                <w:sz w:val="22"/>
                <w:szCs w:val="22"/>
              </w:rPr>
              <w:t xml:space="preserve"> kesim Küçük baş Hayvan</w:t>
            </w:r>
          </w:p>
        </w:tc>
        <w:tc>
          <w:tcPr>
            <w:tcW w:w="1275" w:type="dxa"/>
          </w:tcPr>
          <w:p w:rsidR="003670BF" w:rsidRPr="0009430E" w:rsidRDefault="003670BF" w:rsidP="0077764B">
            <w:pPr>
              <w:jc w:val="right"/>
              <w:rPr>
                <w:sz w:val="22"/>
                <w:szCs w:val="22"/>
              </w:rPr>
            </w:pPr>
            <w:r w:rsidRPr="0009430E">
              <w:rPr>
                <w:sz w:val="22"/>
                <w:szCs w:val="22"/>
              </w:rPr>
              <w:t>18,00</w:t>
            </w:r>
          </w:p>
        </w:tc>
        <w:tc>
          <w:tcPr>
            <w:tcW w:w="1419" w:type="dxa"/>
          </w:tcPr>
          <w:p w:rsidR="003670BF" w:rsidRPr="0009430E" w:rsidRDefault="003670BF" w:rsidP="0077764B">
            <w:pPr>
              <w:jc w:val="right"/>
              <w:rPr>
                <w:sz w:val="22"/>
                <w:szCs w:val="22"/>
              </w:rPr>
            </w:pPr>
            <w:r w:rsidRPr="0009430E">
              <w:rPr>
                <w:sz w:val="22"/>
                <w:szCs w:val="22"/>
              </w:rPr>
              <w:t>20,00</w:t>
            </w:r>
          </w:p>
        </w:tc>
        <w:tc>
          <w:tcPr>
            <w:tcW w:w="1420" w:type="dxa"/>
          </w:tcPr>
          <w:p w:rsidR="003670BF" w:rsidRPr="00F06382" w:rsidRDefault="003670BF" w:rsidP="0077764B">
            <w:pPr>
              <w:jc w:val="right"/>
              <w:rPr>
                <w:sz w:val="22"/>
                <w:szCs w:val="22"/>
              </w:rPr>
            </w:pPr>
            <w:r w:rsidRPr="00F06382">
              <w:rPr>
                <w:sz w:val="22"/>
                <w:szCs w:val="22"/>
              </w:rPr>
              <w:t>20,00</w:t>
            </w:r>
          </w:p>
        </w:tc>
        <w:tc>
          <w:tcPr>
            <w:tcW w:w="1276" w:type="dxa"/>
          </w:tcPr>
          <w:p w:rsidR="003670BF" w:rsidRPr="0009430E" w:rsidRDefault="003670BF" w:rsidP="0077764B">
            <w:pPr>
              <w:jc w:val="right"/>
              <w:rPr>
                <w:b/>
                <w:sz w:val="22"/>
                <w:szCs w:val="22"/>
              </w:rPr>
            </w:pPr>
            <w:r w:rsidRPr="0009430E">
              <w:rPr>
                <w:b/>
                <w:sz w:val="22"/>
                <w:szCs w:val="22"/>
              </w:rPr>
              <w:t>20,00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3</w:t>
            </w:r>
          </w:p>
        </w:tc>
        <w:tc>
          <w:tcPr>
            <w:tcW w:w="4064" w:type="dxa"/>
          </w:tcPr>
          <w:p w:rsidR="003670BF" w:rsidRPr="0009430E" w:rsidRDefault="003670BF" w:rsidP="0077764B">
            <w:pPr>
              <w:rPr>
                <w:sz w:val="22"/>
                <w:szCs w:val="22"/>
              </w:rPr>
            </w:pPr>
            <w:proofErr w:type="gramStart"/>
            <w:r w:rsidRPr="0009430E">
              <w:rPr>
                <w:sz w:val="22"/>
                <w:szCs w:val="22"/>
              </w:rPr>
              <w:t>Mezbahana  kullanım</w:t>
            </w:r>
            <w:proofErr w:type="gramEnd"/>
            <w:r w:rsidRPr="0009430E">
              <w:rPr>
                <w:sz w:val="22"/>
                <w:szCs w:val="22"/>
              </w:rPr>
              <w:t xml:space="preserve"> büyükbaş </w:t>
            </w:r>
          </w:p>
        </w:tc>
        <w:tc>
          <w:tcPr>
            <w:tcW w:w="1275" w:type="dxa"/>
          </w:tcPr>
          <w:p w:rsidR="003670BF" w:rsidRPr="0009430E" w:rsidRDefault="003670BF" w:rsidP="0077764B">
            <w:pPr>
              <w:jc w:val="right"/>
              <w:rPr>
                <w:sz w:val="22"/>
                <w:szCs w:val="22"/>
              </w:rPr>
            </w:pPr>
            <w:r w:rsidRPr="0009430E">
              <w:rPr>
                <w:sz w:val="22"/>
                <w:szCs w:val="22"/>
              </w:rPr>
              <w:t>40,00</w:t>
            </w:r>
          </w:p>
        </w:tc>
        <w:tc>
          <w:tcPr>
            <w:tcW w:w="1419" w:type="dxa"/>
          </w:tcPr>
          <w:p w:rsidR="003670BF" w:rsidRPr="0009430E" w:rsidRDefault="003670BF" w:rsidP="0077764B">
            <w:pPr>
              <w:jc w:val="right"/>
              <w:rPr>
                <w:sz w:val="22"/>
                <w:szCs w:val="22"/>
              </w:rPr>
            </w:pPr>
            <w:r w:rsidRPr="0009430E">
              <w:rPr>
                <w:sz w:val="22"/>
                <w:szCs w:val="22"/>
              </w:rPr>
              <w:t>50,00,</w:t>
            </w:r>
          </w:p>
        </w:tc>
        <w:tc>
          <w:tcPr>
            <w:tcW w:w="1420" w:type="dxa"/>
          </w:tcPr>
          <w:p w:rsidR="003670BF" w:rsidRPr="00F06382" w:rsidRDefault="003670BF" w:rsidP="0077764B">
            <w:pPr>
              <w:jc w:val="right"/>
              <w:rPr>
                <w:sz w:val="22"/>
                <w:szCs w:val="22"/>
              </w:rPr>
            </w:pPr>
            <w:r w:rsidRPr="00F06382">
              <w:rPr>
                <w:sz w:val="22"/>
                <w:szCs w:val="22"/>
              </w:rPr>
              <w:t>50,00</w:t>
            </w:r>
          </w:p>
        </w:tc>
        <w:tc>
          <w:tcPr>
            <w:tcW w:w="1276" w:type="dxa"/>
          </w:tcPr>
          <w:p w:rsidR="003670BF" w:rsidRPr="0009430E" w:rsidRDefault="003670BF" w:rsidP="0077764B">
            <w:pPr>
              <w:jc w:val="right"/>
              <w:rPr>
                <w:b/>
                <w:sz w:val="22"/>
                <w:szCs w:val="22"/>
              </w:rPr>
            </w:pPr>
            <w:r w:rsidRPr="0009430E">
              <w:rPr>
                <w:b/>
                <w:sz w:val="22"/>
                <w:szCs w:val="22"/>
              </w:rPr>
              <w:t>50,00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4</w:t>
            </w:r>
          </w:p>
        </w:tc>
        <w:tc>
          <w:tcPr>
            <w:tcW w:w="4064" w:type="dxa"/>
          </w:tcPr>
          <w:p w:rsidR="003670BF" w:rsidRPr="0009430E" w:rsidRDefault="003670BF" w:rsidP="0077764B">
            <w:pPr>
              <w:rPr>
                <w:sz w:val="22"/>
                <w:szCs w:val="22"/>
              </w:rPr>
            </w:pPr>
            <w:proofErr w:type="spellStart"/>
            <w:proofErr w:type="gramStart"/>
            <w:r w:rsidRPr="0009430E">
              <w:rPr>
                <w:sz w:val="22"/>
                <w:szCs w:val="22"/>
              </w:rPr>
              <w:t>Mezbahane</w:t>
            </w:r>
            <w:proofErr w:type="spellEnd"/>
            <w:r w:rsidRPr="0009430E">
              <w:rPr>
                <w:sz w:val="22"/>
                <w:szCs w:val="22"/>
              </w:rPr>
              <w:t xml:space="preserve">  kullanım</w:t>
            </w:r>
            <w:proofErr w:type="gramEnd"/>
            <w:r w:rsidRPr="0009430E">
              <w:rPr>
                <w:sz w:val="22"/>
                <w:szCs w:val="22"/>
              </w:rPr>
              <w:t xml:space="preserve"> küçükbaş</w:t>
            </w:r>
          </w:p>
        </w:tc>
        <w:tc>
          <w:tcPr>
            <w:tcW w:w="1275" w:type="dxa"/>
          </w:tcPr>
          <w:p w:rsidR="003670BF" w:rsidRPr="0009430E" w:rsidRDefault="003670BF" w:rsidP="0077764B">
            <w:pPr>
              <w:jc w:val="right"/>
              <w:rPr>
                <w:sz w:val="22"/>
                <w:szCs w:val="22"/>
              </w:rPr>
            </w:pPr>
            <w:r w:rsidRPr="0009430E">
              <w:rPr>
                <w:sz w:val="22"/>
                <w:szCs w:val="22"/>
              </w:rPr>
              <w:t xml:space="preserve"> 8.00</w:t>
            </w:r>
          </w:p>
        </w:tc>
        <w:tc>
          <w:tcPr>
            <w:tcW w:w="1419" w:type="dxa"/>
          </w:tcPr>
          <w:p w:rsidR="003670BF" w:rsidRPr="0009430E" w:rsidRDefault="003670BF" w:rsidP="0077764B">
            <w:pPr>
              <w:jc w:val="right"/>
              <w:rPr>
                <w:sz w:val="22"/>
                <w:szCs w:val="22"/>
              </w:rPr>
            </w:pPr>
            <w:r w:rsidRPr="0009430E">
              <w:rPr>
                <w:sz w:val="22"/>
                <w:szCs w:val="22"/>
              </w:rPr>
              <w:t>10,00</w:t>
            </w:r>
          </w:p>
        </w:tc>
        <w:tc>
          <w:tcPr>
            <w:tcW w:w="1420" w:type="dxa"/>
          </w:tcPr>
          <w:p w:rsidR="003670BF" w:rsidRPr="00F06382" w:rsidRDefault="003670BF" w:rsidP="0077764B">
            <w:pPr>
              <w:jc w:val="right"/>
              <w:rPr>
                <w:sz w:val="22"/>
                <w:szCs w:val="22"/>
              </w:rPr>
            </w:pPr>
            <w:r w:rsidRPr="00F06382">
              <w:rPr>
                <w:sz w:val="22"/>
                <w:szCs w:val="22"/>
              </w:rPr>
              <w:t>10,00</w:t>
            </w:r>
          </w:p>
        </w:tc>
        <w:tc>
          <w:tcPr>
            <w:tcW w:w="1276" w:type="dxa"/>
          </w:tcPr>
          <w:p w:rsidR="003670BF" w:rsidRPr="0009430E" w:rsidRDefault="003670BF" w:rsidP="0077764B">
            <w:pPr>
              <w:jc w:val="right"/>
              <w:rPr>
                <w:b/>
                <w:sz w:val="22"/>
                <w:szCs w:val="22"/>
              </w:rPr>
            </w:pPr>
            <w:r w:rsidRPr="0009430E">
              <w:rPr>
                <w:b/>
                <w:sz w:val="22"/>
                <w:szCs w:val="22"/>
              </w:rPr>
              <w:t>10,00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3</w:t>
            </w:r>
          </w:p>
        </w:tc>
        <w:tc>
          <w:tcPr>
            <w:tcW w:w="4064" w:type="dxa"/>
          </w:tcPr>
          <w:p w:rsidR="003670BF" w:rsidRPr="0009430E" w:rsidRDefault="003670BF" w:rsidP="0077764B">
            <w:pPr>
              <w:rPr>
                <w:sz w:val="22"/>
                <w:szCs w:val="22"/>
              </w:rPr>
            </w:pPr>
            <w:r w:rsidRPr="0009430E">
              <w:rPr>
                <w:sz w:val="22"/>
                <w:szCs w:val="22"/>
              </w:rPr>
              <w:t>Et Nakli Büyükbaş hayvan ad.</w:t>
            </w:r>
          </w:p>
        </w:tc>
        <w:tc>
          <w:tcPr>
            <w:tcW w:w="1275" w:type="dxa"/>
          </w:tcPr>
          <w:p w:rsidR="003670BF" w:rsidRPr="0009430E" w:rsidRDefault="003670BF" w:rsidP="0077764B">
            <w:pPr>
              <w:jc w:val="right"/>
              <w:rPr>
                <w:sz w:val="22"/>
                <w:szCs w:val="22"/>
              </w:rPr>
            </w:pPr>
            <w:r w:rsidRPr="0009430E">
              <w:rPr>
                <w:sz w:val="22"/>
                <w:szCs w:val="22"/>
              </w:rPr>
              <w:t>12,00</w:t>
            </w:r>
          </w:p>
        </w:tc>
        <w:tc>
          <w:tcPr>
            <w:tcW w:w="1419" w:type="dxa"/>
          </w:tcPr>
          <w:p w:rsidR="003670BF" w:rsidRPr="0009430E" w:rsidRDefault="003670BF" w:rsidP="0077764B">
            <w:pPr>
              <w:jc w:val="right"/>
              <w:rPr>
                <w:sz w:val="22"/>
                <w:szCs w:val="22"/>
              </w:rPr>
            </w:pPr>
            <w:r w:rsidRPr="0009430E">
              <w:rPr>
                <w:sz w:val="22"/>
                <w:szCs w:val="22"/>
              </w:rPr>
              <w:t>15,00</w:t>
            </w:r>
          </w:p>
        </w:tc>
        <w:tc>
          <w:tcPr>
            <w:tcW w:w="1420" w:type="dxa"/>
          </w:tcPr>
          <w:p w:rsidR="003670BF" w:rsidRPr="00F06382" w:rsidRDefault="003670BF" w:rsidP="0077764B">
            <w:pPr>
              <w:jc w:val="right"/>
              <w:rPr>
                <w:sz w:val="22"/>
                <w:szCs w:val="22"/>
              </w:rPr>
            </w:pPr>
            <w:r w:rsidRPr="00F06382">
              <w:rPr>
                <w:sz w:val="22"/>
                <w:szCs w:val="22"/>
              </w:rPr>
              <w:t>15,00</w:t>
            </w:r>
          </w:p>
        </w:tc>
        <w:tc>
          <w:tcPr>
            <w:tcW w:w="1276" w:type="dxa"/>
          </w:tcPr>
          <w:p w:rsidR="003670BF" w:rsidRPr="0009430E" w:rsidRDefault="003670BF" w:rsidP="0077764B">
            <w:pPr>
              <w:jc w:val="right"/>
              <w:rPr>
                <w:b/>
                <w:sz w:val="22"/>
                <w:szCs w:val="22"/>
              </w:rPr>
            </w:pPr>
            <w:r w:rsidRPr="0009430E">
              <w:rPr>
                <w:b/>
                <w:sz w:val="22"/>
                <w:szCs w:val="22"/>
              </w:rPr>
              <w:t>15,00</w:t>
            </w:r>
          </w:p>
        </w:tc>
      </w:tr>
      <w:tr w:rsidR="003670BF" w:rsidRPr="00BD6D09" w:rsidTr="0077764B">
        <w:tc>
          <w:tcPr>
            <w:tcW w:w="577" w:type="dxa"/>
          </w:tcPr>
          <w:p w:rsidR="003670BF" w:rsidRPr="0009430E" w:rsidRDefault="003670BF" w:rsidP="0077764B">
            <w:pPr>
              <w:rPr>
                <w:sz w:val="22"/>
                <w:szCs w:val="22"/>
              </w:rPr>
            </w:pPr>
            <w:r w:rsidRPr="0009430E">
              <w:rPr>
                <w:sz w:val="22"/>
                <w:szCs w:val="22"/>
              </w:rPr>
              <w:t>4</w:t>
            </w:r>
          </w:p>
        </w:tc>
        <w:tc>
          <w:tcPr>
            <w:tcW w:w="4064" w:type="dxa"/>
          </w:tcPr>
          <w:p w:rsidR="003670BF" w:rsidRPr="0009430E" w:rsidRDefault="003670BF" w:rsidP="0077764B">
            <w:pPr>
              <w:rPr>
                <w:sz w:val="22"/>
                <w:szCs w:val="22"/>
              </w:rPr>
            </w:pPr>
            <w:r w:rsidRPr="0009430E">
              <w:rPr>
                <w:sz w:val="22"/>
                <w:szCs w:val="22"/>
              </w:rPr>
              <w:t>Et Nakli Küçükbaş hayvan ad.</w:t>
            </w:r>
          </w:p>
        </w:tc>
        <w:tc>
          <w:tcPr>
            <w:tcW w:w="1275" w:type="dxa"/>
          </w:tcPr>
          <w:p w:rsidR="003670BF" w:rsidRPr="0009430E" w:rsidRDefault="003670BF" w:rsidP="0077764B">
            <w:pPr>
              <w:jc w:val="right"/>
              <w:rPr>
                <w:sz w:val="22"/>
                <w:szCs w:val="22"/>
              </w:rPr>
            </w:pPr>
            <w:r w:rsidRPr="0009430E">
              <w:rPr>
                <w:sz w:val="22"/>
                <w:szCs w:val="22"/>
              </w:rPr>
              <w:t xml:space="preserve"> 7,00</w:t>
            </w:r>
          </w:p>
        </w:tc>
        <w:tc>
          <w:tcPr>
            <w:tcW w:w="1419" w:type="dxa"/>
          </w:tcPr>
          <w:p w:rsidR="003670BF" w:rsidRPr="0009430E" w:rsidRDefault="003670BF" w:rsidP="0077764B">
            <w:pPr>
              <w:jc w:val="right"/>
              <w:rPr>
                <w:sz w:val="22"/>
                <w:szCs w:val="22"/>
              </w:rPr>
            </w:pPr>
            <w:r w:rsidRPr="0009430E">
              <w:rPr>
                <w:sz w:val="22"/>
                <w:szCs w:val="22"/>
              </w:rPr>
              <w:t>10,00</w:t>
            </w:r>
          </w:p>
        </w:tc>
        <w:tc>
          <w:tcPr>
            <w:tcW w:w="1420" w:type="dxa"/>
          </w:tcPr>
          <w:p w:rsidR="003670BF" w:rsidRPr="00F06382" w:rsidRDefault="003670BF" w:rsidP="0077764B">
            <w:pPr>
              <w:jc w:val="right"/>
              <w:rPr>
                <w:sz w:val="22"/>
                <w:szCs w:val="22"/>
              </w:rPr>
            </w:pPr>
            <w:r w:rsidRPr="00F06382">
              <w:rPr>
                <w:sz w:val="22"/>
                <w:szCs w:val="22"/>
              </w:rPr>
              <w:t>10,00</w:t>
            </w:r>
          </w:p>
        </w:tc>
        <w:tc>
          <w:tcPr>
            <w:tcW w:w="1276" w:type="dxa"/>
          </w:tcPr>
          <w:p w:rsidR="003670BF" w:rsidRPr="0009430E" w:rsidRDefault="003670BF" w:rsidP="0077764B">
            <w:pPr>
              <w:jc w:val="right"/>
              <w:rPr>
                <w:b/>
                <w:sz w:val="22"/>
                <w:szCs w:val="22"/>
              </w:rPr>
            </w:pPr>
            <w:r w:rsidRPr="0009430E">
              <w:rPr>
                <w:b/>
                <w:sz w:val="22"/>
                <w:szCs w:val="22"/>
              </w:rPr>
              <w:t>10,00</w:t>
            </w:r>
          </w:p>
        </w:tc>
      </w:tr>
      <w:tr w:rsidR="003670BF" w:rsidRPr="00BD6D09" w:rsidTr="0077764B">
        <w:tc>
          <w:tcPr>
            <w:tcW w:w="577" w:type="dxa"/>
            <w:shd w:val="clear" w:color="auto" w:fill="D9D9D9"/>
          </w:tcPr>
          <w:p w:rsidR="003670BF" w:rsidRPr="0009430E" w:rsidRDefault="003670BF" w:rsidP="0077764B">
            <w:pPr>
              <w:rPr>
                <w:sz w:val="22"/>
                <w:szCs w:val="22"/>
              </w:rPr>
            </w:pPr>
          </w:p>
          <w:p w:rsidR="003670BF" w:rsidRPr="0009430E" w:rsidRDefault="003670BF" w:rsidP="0077764B">
            <w:pPr>
              <w:rPr>
                <w:sz w:val="22"/>
                <w:szCs w:val="22"/>
              </w:rPr>
            </w:pPr>
          </w:p>
        </w:tc>
        <w:tc>
          <w:tcPr>
            <w:tcW w:w="4064" w:type="dxa"/>
            <w:shd w:val="clear" w:color="auto" w:fill="D9D9D9"/>
          </w:tcPr>
          <w:p w:rsidR="003670BF" w:rsidRPr="0009430E" w:rsidRDefault="003670BF" w:rsidP="0077764B">
            <w:pPr>
              <w:rPr>
                <w:sz w:val="22"/>
                <w:szCs w:val="22"/>
              </w:rPr>
            </w:pPr>
          </w:p>
        </w:tc>
        <w:tc>
          <w:tcPr>
            <w:tcW w:w="1275" w:type="dxa"/>
            <w:shd w:val="clear" w:color="auto" w:fill="D9D9D9"/>
          </w:tcPr>
          <w:p w:rsidR="003670BF" w:rsidRPr="0009430E" w:rsidRDefault="003670BF" w:rsidP="0077764B">
            <w:pPr>
              <w:jc w:val="right"/>
              <w:rPr>
                <w:sz w:val="22"/>
                <w:szCs w:val="22"/>
              </w:rPr>
            </w:pPr>
          </w:p>
        </w:tc>
        <w:tc>
          <w:tcPr>
            <w:tcW w:w="1419" w:type="dxa"/>
            <w:shd w:val="clear" w:color="auto" w:fill="D9D9D9"/>
          </w:tcPr>
          <w:p w:rsidR="003670BF" w:rsidRPr="0009430E" w:rsidRDefault="003670BF" w:rsidP="0077764B">
            <w:pPr>
              <w:jc w:val="right"/>
              <w:rPr>
                <w:sz w:val="22"/>
                <w:szCs w:val="22"/>
              </w:rPr>
            </w:pPr>
          </w:p>
        </w:tc>
        <w:tc>
          <w:tcPr>
            <w:tcW w:w="1420" w:type="dxa"/>
            <w:shd w:val="clear" w:color="auto" w:fill="D9D9D9"/>
          </w:tcPr>
          <w:p w:rsidR="003670BF" w:rsidRPr="0009430E" w:rsidRDefault="003670BF" w:rsidP="0077764B">
            <w:pPr>
              <w:jc w:val="right"/>
              <w:rPr>
                <w:b/>
                <w:sz w:val="22"/>
                <w:szCs w:val="22"/>
              </w:rPr>
            </w:pPr>
          </w:p>
        </w:tc>
        <w:tc>
          <w:tcPr>
            <w:tcW w:w="1276" w:type="dxa"/>
            <w:shd w:val="clear" w:color="auto" w:fill="D9D9D9"/>
          </w:tcPr>
          <w:p w:rsidR="003670BF" w:rsidRPr="0009430E" w:rsidRDefault="003670BF" w:rsidP="0077764B">
            <w:pPr>
              <w:jc w:val="right"/>
              <w:rPr>
                <w:b/>
                <w:sz w:val="22"/>
                <w:szCs w:val="22"/>
              </w:rPr>
            </w:pPr>
          </w:p>
        </w:tc>
      </w:tr>
      <w:tr w:rsidR="003670BF" w:rsidRPr="00BD6D09" w:rsidTr="0077764B">
        <w:tc>
          <w:tcPr>
            <w:tcW w:w="577" w:type="dxa"/>
          </w:tcPr>
          <w:p w:rsidR="003670BF" w:rsidRPr="0009430E" w:rsidRDefault="003670BF" w:rsidP="0077764B">
            <w:pPr>
              <w:rPr>
                <w:b/>
                <w:sz w:val="22"/>
                <w:szCs w:val="22"/>
              </w:rPr>
            </w:pPr>
            <w:r w:rsidRPr="0009430E">
              <w:rPr>
                <w:b/>
                <w:sz w:val="22"/>
                <w:szCs w:val="22"/>
              </w:rPr>
              <w:t>G</w:t>
            </w:r>
          </w:p>
        </w:tc>
        <w:tc>
          <w:tcPr>
            <w:tcW w:w="4064" w:type="dxa"/>
          </w:tcPr>
          <w:p w:rsidR="003670BF" w:rsidRPr="0009430E" w:rsidRDefault="003670BF" w:rsidP="0077764B">
            <w:pPr>
              <w:rPr>
                <w:b/>
                <w:sz w:val="22"/>
                <w:szCs w:val="22"/>
              </w:rPr>
            </w:pPr>
            <w:r w:rsidRPr="0009430E">
              <w:rPr>
                <w:b/>
                <w:sz w:val="22"/>
                <w:szCs w:val="22"/>
              </w:rPr>
              <w:t>MEZARLIK VE MEZAR YERİ ÜCRETİ</w:t>
            </w:r>
          </w:p>
        </w:tc>
        <w:tc>
          <w:tcPr>
            <w:tcW w:w="1275" w:type="dxa"/>
          </w:tcPr>
          <w:p w:rsidR="003670BF" w:rsidRPr="0009430E" w:rsidRDefault="003670BF" w:rsidP="0077764B">
            <w:pPr>
              <w:jc w:val="right"/>
              <w:rPr>
                <w:sz w:val="22"/>
                <w:szCs w:val="22"/>
              </w:rPr>
            </w:pPr>
          </w:p>
        </w:tc>
        <w:tc>
          <w:tcPr>
            <w:tcW w:w="1419" w:type="dxa"/>
          </w:tcPr>
          <w:p w:rsidR="003670BF" w:rsidRPr="0009430E" w:rsidRDefault="003670BF" w:rsidP="0077764B">
            <w:pPr>
              <w:jc w:val="right"/>
              <w:rPr>
                <w:sz w:val="22"/>
                <w:szCs w:val="22"/>
              </w:rPr>
            </w:pPr>
          </w:p>
        </w:tc>
        <w:tc>
          <w:tcPr>
            <w:tcW w:w="1420" w:type="dxa"/>
          </w:tcPr>
          <w:p w:rsidR="003670BF" w:rsidRPr="0009430E" w:rsidRDefault="003670BF" w:rsidP="0077764B">
            <w:pPr>
              <w:jc w:val="right"/>
              <w:rPr>
                <w:b/>
                <w:sz w:val="22"/>
                <w:szCs w:val="22"/>
              </w:rPr>
            </w:pPr>
          </w:p>
        </w:tc>
        <w:tc>
          <w:tcPr>
            <w:tcW w:w="1276" w:type="dxa"/>
          </w:tcPr>
          <w:p w:rsidR="003670BF" w:rsidRPr="0009430E" w:rsidRDefault="003670BF" w:rsidP="0077764B">
            <w:pPr>
              <w:jc w:val="right"/>
              <w:rPr>
                <w:b/>
                <w:sz w:val="22"/>
                <w:szCs w:val="22"/>
              </w:rPr>
            </w:pPr>
          </w:p>
        </w:tc>
      </w:tr>
      <w:tr w:rsidR="003670BF" w:rsidRPr="00BD6D09" w:rsidTr="0077764B">
        <w:tc>
          <w:tcPr>
            <w:tcW w:w="577" w:type="dxa"/>
          </w:tcPr>
          <w:p w:rsidR="003670BF" w:rsidRPr="0009430E" w:rsidRDefault="003670BF" w:rsidP="0077764B">
            <w:pPr>
              <w:rPr>
                <w:sz w:val="22"/>
                <w:szCs w:val="22"/>
              </w:rPr>
            </w:pPr>
            <w:r w:rsidRPr="0009430E">
              <w:rPr>
                <w:sz w:val="22"/>
                <w:szCs w:val="22"/>
              </w:rPr>
              <w:t>1</w:t>
            </w:r>
          </w:p>
        </w:tc>
        <w:tc>
          <w:tcPr>
            <w:tcW w:w="4064" w:type="dxa"/>
          </w:tcPr>
          <w:p w:rsidR="003670BF" w:rsidRPr="0009430E" w:rsidRDefault="003670BF" w:rsidP="0077764B">
            <w:pPr>
              <w:jc w:val="both"/>
              <w:rPr>
                <w:sz w:val="22"/>
                <w:szCs w:val="22"/>
              </w:rPr>
            </w:pPr>
            <w:r w:rsidRPr="0009430E">
              <w:rPr>
                <w:sz w:val="22"/>
                <w:szCs w:val="22"/>
              </w:rPr>
              <w:t>İncesu Merkez yeni mezarlık Defin anında 1. Gurup mezar 1 adet ücreti</w:t>
            </w:r>
          </w:p>
        </w:tc>
        <w:tc>
          <w:tcPr>
            <w:tcW w:w="1275" w:type="dxa"/>
          </w:tcPr>
          <w:p w:rsidR="003670BF" w:rsidRPr="0009430E" w:rsidRDefault="003670BF" w:rsidP="0077764B">
            <w:pPr>
              <w:jc w:val="right"/>
              <w:rPr>
                <w:sz w:val="22"/>
                <w:szCs w:val="22"/>
              </w:rPr>
            </w:pPr>
            <w:r w:rsidRPr="0009430E">
              <w:rPr>
                <w:sz w:val="22"/>
                <w:szCs w:val="22"/>
              </w:rPr>
              <w:t>400,00</w:t>
            </w:r>
          </w:p>
        </w:tc>
        <w:tc>
          <w:tcPr>
            <w:tcW w:w="1419" w:type="dxa"/>
          </w:tcPr>
          <w:p w:rsidR="003670BF" w:rsidRPr="0009430E" w:rsidRDefault="003670BF" w:rsidP="0077764B">
            <w:pPr>
              <w:jc w:val="right"/>
              <w:rPr>
                <w:sz w:val="22"/>
                <w:szCs w:val="22"/>
              </w:rPr>
            </w:pPr>
            <w:r w:rsidRPr="0009430E">
              <w:rPr>
                <w:sz w:val="22"/>
                <w:szCs w:val="22"/>
              </w:rPr>
              <w:t>1.250.00</w:t>
            </w:r>
          </w:p>
        </w:tc>
        <w:tc>
          <w:tcPr>
            <w:tcW w:w="1420" w:type="dxa"/>
          </w:tcPr>
          <w:p w:rsidR="003670BF" w:rsidRPr="00F06382" w:rsidRDefault="003670BF" w:rsidP="0077764B">
            <w:pPr>
              <w:jc w:val="right"/>
              <w:rPr>
                <w:sz w:val="22"/>
                <w:szCs w:val="22"/>
              </w:rPr>
            </w:pPr>
            <w:r w:rsidRPr="00F06382">
              <w:rPr>
                <w:sz w:val="22"/>
                <w:szCs w:val="22"/>
              </w:rPr>
              <w:t>1.000,00</w:t>
            </w:r>
          </w:p>
        </w:tc>
        <w:tc>
          <w:tcPr>
            <w:tcW w:w="1276" w:type="dxa"/>
          </w:tcPr>
          <w:p w:rsidR="003670BF" w:rsidRPr="0009430E" w:rsidRDefault="003670BF" w:rsidP="0077764B">
            <w:pPr>
              <w:jc w:val="right"/>
              <w:rPr>
                <w:b/>
                <w:sz w:val="22"/>
                <w:szCs w:val="22"/>
              </w:rPr>
            </w:pPr>
            <w:r w:rsidRPr="0009430E">
              <w:rPr>
                <w:b/>
                <w:sz w:val="22"/>
                <w:szCs w:val="22"/>
              </w:rPr>
              <w:t>1.000,00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2</w:t>
            </w:r>
          </w:p>
        </w:tc>
        <w:tc>
          <w:tcPr>
            <w:tcW w:w="4064" w:type="dxa"/>
          </w:tcPr>
          <w:p w:rsidR="003670BF" w:rsidRPr="0009430E" w:rsidRDefault="003670BF" w:rsidP="0077764B">
            <w:pPr>
              <w:jc w:val="both"/>
              <w:rPr>
                <w:sz w:val="22"/>
                <w:szCs w:val="22"/>
              </w:rPr>
            </w:pPr>
            <w:r w:rsidRPr="0009430E">
              <w:rPr>
                <w:sz w:val="22"/>
                <w:szCs w:val="22"/>
              </w:rPr>
              <w:t xml:space="preserve">İncesu merkez yeni mezarlık 1. Gurup Cenaze </w:t>
            </w:r>
            <w:proofErr w:type="gramStart"/>
            <w:r w:rsidRPr="0009430E">
              <w:rPr>
                <w:sz w:val="22"/>
                <w:szCs w:val="22"/>
              </w:rPr>
              <w:t>yakını  ikinci</w:t>
            </w:r>
            <w:proofErr w:type="gramEnd"/>
            <w:r w:rsidRPr="0009430E">
              <w:rPr>
                <w:sz w:val="22"/>
                <w:szCs w:val="22"/>
              </w:rPr>
              <w:t xml:space="preserve"> mezar( aile)için</w:t>
            </w:r>
          </w:p>
        </w:tc>
        <w:tc>
          <w:tcPr>
            <w:tcW w:w="1275" w:type="dxa"/>
          </w:tcPr>
          <w:p w:rsidR="003670BF" w:rsidRPr="0009430E" w:rsidRDefault="003670BF" w:rsidP="0077764B">
            <w:pPr>
              <w:jc w:val="right"/>
              <w:rPr>
                <w:sz w:val="22"/>
                <w:szCs w:val="22"/>
              </w:rPr>
            </w:pPr>
            <w:r w:rsidRPr="0009430E">
              <w:rPr>
                <w:sz w:val="22"/>
                <w:szCs w:val="22"/>
              </w:rPr>
              <w:t>500,00</w:t>
            </w:r>
          </w:p>
        </w:tc>
        <w:tc>
          <w:tcPr>
            <w:tcW w:w="1419" w:type="dxa"/>
          </w:tcPr>
          <w:p w:rsidR="003670BF" w:rsidRPr="0009430E" w:rsidRDefault="003670BF" w:rsidP="0077764B">
            <w:pPr>
              <w:jc w:val="right"/>
              <w:rPr>
                <w:sz w:val="22"/>
                <w:szCs w:val="22"/>
              </w:rPr>
            </w:pPr>
            <w:r w:rsidRPr="0009430E">
              <w:rPr>
                <w:sz w:val="22"/>
                <w:szCs w:val="22"/>
              </w:rPr>
              <w:t>1.000,00</w:t>
            </w:r>
          </w:p>
        </w:tc>
        <w:tc>
          <w:tcPr>
            <w:tcW w:w="1420" w:type="dxa"/>
          </w:tcPr>
          <w:p w:rsidR="003670BF" w:rsidRPr="00F06382" w:rsidRDefault="003670BF" w:rsidP="0077764B">
            <w:pPr>
              <w:jc w:val="right"/>
              <w:rPr>
                <w:sz w:val="22"/>
                <w:szCs w:val="22"/>
              </w:rPr>
            </w:pPr>
            <w:r w:rsidRPr="00F06382">
              <w:rPr>
                <w:sz w:val="22"/>
                <w:szCs w:val="22"/>
              </w:rPr>
              <w:t>1.500,00</w:t>
            </w:r>
          </w:p>
        </w:tc>
        <w:tc>
          <w:tcPr>
            <w:tcW w:w="1276" w:type="dxa"/>
          </w:tcPr>
          <w:p w:rsidR="003670BF" w:rsidRPr="0009430E" w:rsidRDefault="003670BF" w:rsidP="0077764B">
            <w:pPr>
              <w:jc w:val="right"/>
              <w:rPr>
                <w:b/>
                <w:sz w:val="22"/>
                <w:szCs w:val="22"/>
              </w:rPr>
            </w:pPr>
            <w:r w:rsidRPr="0009430E">
              <w:rPr>
                <w:b/>
                <w:sz w:val="22"/>
                <w:szCs w:val="22"/>
              </w:rPr>
              <w:t>1.500,00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3</w:t>
            </w:r>
          </w:p>
        </w:tc>
        <w:tc>
          <w:tcPr>
            <w:tcW w:w="4064" w:type="dxa"/>
          </w:tcPr>
          <w:p w:rsidR="003670BF" w:rsidRPr="0009430E" w:rsidRDefault="003670BF" w:rsidP="0077764B">
            <w:pPr>
              <w:jc w:val="both"/>
              <w:rPr>
                <w:sz w:val="22"/>
                <w:szCs w:val="22"/>
              </w:rPr>
            </w:pPr>
            <w:r w:rsidRPr="0009430E">
              <w:rPr>
                <w:sz w:val="22"/>
                <w:szCs w:val="22"/>
              </w:rPr>
              <w:t xml:space="preserve">İncesu Merkez yeni mezarlık defin anında 2. Grup mezar 1 adet ücreti </w:t>
            </w:r>
          </w:p>
        </w:tc>
        <w:tc>
          <w:tcPr>
            <w:tcW w:w="1275" w:type="dxa"/>
          </w:tcPr>
          <w:p w:rsidR="003670BF" w:rsidRPr="0009430E" w:rsidRDefault="003670BF" w:rsidP="0077764B">
            <w:pPr>
              <w:jc w:val="right"/>
              <w:rPr>
                <w:sz w:val="22"/>
                <w:szCs w:val="22"/>
              </w:rPr>
            </w:pPr>
            <w:r w:rsidRPr="0009430E">
              <w:rPr>
                <w:sz w:val="22"/>
                <w:szCs w:val="22"/>
              </w:rPr>
              <w:t>400,00</w:t>
            </w:r>
          </w:p>
        </w:tc>
        <w:tc>
          <w:tcPr>
            <w:tcW w:w="1419" w:type="dxa"/>
          </w:tcPr>
          <w:p w:rsidR="003670BF" w:rsidRPr="0009430E" w:rsidRDefault="003670BF" w:rsidP="0077764B">
            <w:pPr>
              <w:jc w:val="right"/>
              <w:rPr>
                <w:sz w:val="22"/>
                <w:szCs w:val="22"/>
              </w:rPr>
            </w:pPr>
            <w:r w:rsidRPr="0009430E">
              <w:rPr>
                <w:sz w:val="22"/>
                <w:szCs w:val="22"/>
              </w:rPr>
              <w:t>1.000,00</w:t>
            </w:r>
          </w:p>
        </w:tc>
        <w:tc>
          <w:tcPr>
            <w:tcW w:w="1420" w:type="dxa"/>
          </w:tcPr>
          <w:p w:rsidR="003670BF" w:rsidRPr="00F06382" w:rsidRDefault="003670BF" w:rsidP="0077764B">
            <w:pPr>
              <w:jc w:val="right"/>
              <w:rPr>
                <w:sz w:val="22"/>
                <w:szCs w:val="22"/>
              </w:rPr>
            </w:pPr>
            <w:r w:rsidRPr="00F06382">
              <w:rPr>
                <w:sz w:val="22"/>
                <w:szCs w:val="22"/>
              </w:rPr>
              <w:t>800,00</w:t>
            </w:r>
          </w:p>
        </w:tc>
        <w:tc>
          <w:tcPr>
            <w:tcW w:w="1276" w:type="dxa"/>
          </w:tcPr>
          <w:p w:rsidR="003670BF" w:rsidRPr="0009430E" w:rsidRDefault="003670BF" w:rsidP="0077764B">
            <w:pPr>
              <w:jc w:val="right"/>
              <w:rPr>
                <w:b/>
                <w:sz w:val="22"/>
                <w:szCs w:val="22"/>
              </w:rPr>
            </w:pPr>
            <w:r w:rsidRPr="0009430E">
              <w:rPr>
                <w:b/>
                <w:sz w:val="22"/>
                <w:szCs w:val="22"/>
              </w:rPr>
              <w:t>800,00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4</w:t>
            </w:r>
          </w:p>
        </w:tc>
        <w:tc>
          <w:tcPr>
            <w:tcW w:w="4064" w:type="dxa"/>
          </w:tcPr>
          <w:p w:rsidR="003670BF" w:rsidRPr="0009430E" w:rsidRDefault="003670BF" w:rsidP="0077764B">
            <w:pPr>
              <w:jc w:val="both"/>
              <w:rPr>
                <w:sz w:val="22"/>
                <w:szCs w:val="22"/>
              </w:rPr>
            </w:pPr>
            <w:r w:rsidRPr="0009430E">
              <w:rPr>
                <w:sz w:val="22"/>
                <w:szCs w:val="22"/>
              </w:rPr>
              <w:t>İncesu Merkez yeni mezarlık 2. Gurup</w:t>
            </w:r>
          </w:p>
          <w:p w:rsidR="003670BF" w:rsidRPr="0009430E" w:rsidRDefault="003670BF" w:rsidP="0077764B">
            <w:pPr>
              <w:jc w:val="both"/>
              <w:rPr>
                <w:sz w:val="22"/>
                <w:szCs w:val="22"/>
              </w:rPr>
            </w:pPr>
            <w:r w:rsidRPr="0009430E">
              <w:rPr>
                <w:sz w:val="22"/>
                <w:szCs w:val="22"/>
              </w:rPr>
              <w:t>Cenaze yakını ikinci mezar( Alile)için</w:t>
            </w:r>
          </w:p>
        </w:tc>
        <w:tc>
          <w:tcPr>
            <w:tcW w:w="1275" w:type="dxa"/>
          </w:tcPr>
          <w:p w:rsidR="003670BF" w:rsidRPr="0009430E" w:rsidRDefault="003670BF" w:rsidP="0077764B">
            <w:pPr>
              <w:jc w:val="right"/>
              <w:rPr>
                <w:sz w:val="22"/>
                <w:szCs w:val="22"/>
              </w:rPr>
            </w:pPr>
            <w:r w:rsidRPr="0009430E">
              <w:rPr>
                <w:sz w:val="22"/>
                <w:szCs w:val="22"/>
              </w:rPr>
              <w:t>500,00</w:t>
            </w:r>
          </w:p>
        </w:tc>
        <w:tc>
          <w:tcPr>
            <w:tcW w:w="1419" w:type="dxa"/>
          </w:tcPr>
          <w:p w:rsidR="003670BF" w:rsidRPr="0009430E" w:rsidRDefault="003670BF" w:rsidP="0077764B">
            <w:pPr>
              <w:jc w:val="right"/>
              <w:rPr>
                <w:sz w:val="22"/>
                <w:szCs w:val="22"/>
              </w:rPr>
            </w:pPr>
            <w:r w:rsidRPr="0009430E">
              <w:rPr>
                <w:sz w:val="22"/>
                <w:szCs w:val="22"/>
              </w:rPr>
              <w:t xml:space="preserve">  750,00</w:t>
            </w:r>
          </w:p>
        </w:tc>
        <w:tc>
          <w:tcPr>
            <w:tcW w:w="1420" w:type="dxa"/>
          </w:tcPr>
          <w:p w:rsidR="003670BF" w:rsidRPr="00F06382" w:rsidRDefault="003670BF" w:rsidP="0077764B">
            <w:pPr>
              <w:jc w:val="right"/>
              <w:rPr>
                <w:sz w:val="22"/>
                <w:szCs w:val="22"/>
              </w:rPr>
            </w:pPr>
            <w:r w:rsidRPr="00F06382">
              <w:rPr>
                <w:sz w:val="22"/>
                <w:szCs w:val="22"/>
              </w:rPr>
              <w:t>1.000,00</w:t>
            </w:r>
          </w:p>
        </w:tc>
        <w:tc>
          <w:tcPr>
            <w:tcW w:w="1276" w:type="dxa"/>
          </w:tcPr>
          <w:p w:rsidR="003670BF" w:rsidRPr="0009430E" w:rsidRDefault="003670BF" w:rsidP="0077764B">
            <w:pPr>
              <w:jc w:val="right"/>
              <w:rPr>
                <w:b/>
                <w:sz w:val="22"/>
                <w:szCs w:val="22"/>
              </w:rPr>
            </w:pPr>
            <w:r w:rsidRPr="0009430E">
              <w:rPr>
                <w:b/>
                <w:sz w:val="22"/>
                <w:szCs w:val="22"/>
              </w:rPr>
              <w:t>1.000,00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5</w:t>
            </w:r>
          </w:p>
        </w:tc>
        <w:tc>
          <w:tcPr>
            <w:tcW w:w="4064" w:type="dxa"/>
          </w:tcPr>
          <w:p w:rsidR="003670BF" w:rsidRPr="0009430E" w:rsidRDefault="003670BF" w:rsidP="0077764B">
            <w:pPr>
              <w:jc w:val="both"/>
              <w:rPr>
                <w:sz w:val="22"/>
                <w:szCs w:val="22"/>
              </w:rPr>
            </w:pPr>
            <w:r w:rsidRPr="0009430E">
              <w:rPr>
                <w:sz w:val="22"/>
                <w:szCs w:val="22"/>
              </w:rPr>
              <w:t xml:space="preserve">İncesu Merkez yeni mezarlık 1.gurup </w:t>
            </w:r>
          </w:p>
          <w:p w:rsidR="003670BF" w:rsidRPr="0009430E" w:rsidRDefault="003670BF" w:rsidP="0077764B">
            <w:pPr>
              <w:jc w:val="both"/>
              <w:rPr>
                <w:sz w:val="22"/>
                <w:szCs w:val="22"/>
              </w:rPr>
            </w:pPr>
            <w:r w:rsidRPr="0009430E">
              <w:rPr>
                <w:sz w:val="22"/>
                <w:szCs w:val="22"/>
              </w:rPr>
              <w:t xml:space="preserve">Önceden mezarlık satın </w:t>
            </w:r>
            <w:proofErr w:type="gramStart"/>
            <w:r w:rsidRPr="0009430E">
              <w:rPr>
                <w:sz w:val="22"/>
                <w:szCs w:val="22"/>
              </w:rPr>
              <w:t>alınması         1</w:t>
            </w:r>
            <w:proofErr w:type="gramEnd"/>
            <w:r w:rsidRPr="0009430E">
              <w:rPr>
                <w:sz w:val="22"/>
                <w:szCs w:val="22"/>
              </w:rPr>
              <w:t xml:space="preserve"> adet mezar ücreti En fazla 2 adet mezar verilebilir. Cenazesi olmadan yapılan taleplerde.</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500,00</w:t>
            </w:r>
          </w:p>
        </w:tc>
        <w:tc>
          <w:tcPr>
            <w:tcW w:w="1419"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2.000,00</w:t>
            </w:r>
          </w:p>
        </w:tc>
        <w:tc>
          <w:tcPr>
            <w:tcW w:w="1420"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2.000,00</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2.000,00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6</w:t>
            </w:r>
          </w:p>
        </w:tc>
        <w:tc>
          <w:tcPr>
            <w:tcW w:w="4064" w:type="dxa"/>
          </w:tcPr>
          <w:p w:rsidR="003670BF" w:rsidRPr="0009430E" w:rsidRDefault="003670BF" w:rsidP="0077764B">
            <w:pPr>
              <w:jc w:val="both"/>
              <w:rPr>
                <w:sz w:val="22"/>
                <w:szCs w:val="22"/>
              </w:rPr>
            </w:pPr>
            <w:r w:rsidRPr="0009430E">
              <w:rPr>
                <w:sz w:val="22"/>
                <w:szCs w:val="22"/>
              </w:rPr>
              <w:t>İncesu merkez yeni mezarlık 2.</w:t>
            </w:r>
            <w:proofErr w:type="gramStart"/>
            <w:r w:rsidRPr="0009430E">
              <w:rPr>
                <w:sz w:val="22"/>
                <w:szCs w:val="22"/>
              </w:rPr>
              <w:t>gurup  önceden</w:t>
            </w:r>
            <w:proofErr w:type="gramEnd"/>
            <w:r w:rsidRPr="0009430E">
              <w:rPr>
                <w:sz w:val="22"/>
                <w:szCs w:val="22"/>
              </w:rPr>
              <w:t xml:space="preserve"> mezarlık satın alınması  1 adet mezar  ücreti  en fazla 2 adet mezar verilebilir.</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500,00</w:t>
            </w:r>
          </w:p>
        </w:tc>
        <w:tc>
          <w:tcPr>
            <w:tcW w:w="1419"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1.500,00</w:t>
            </w:r>
          </w:p>
        </w:tc>
        <w:tc>
          <w:tcPr>
            <w:tcW w:w="1420"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1.500,00</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1.500,00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7</w:t>
            </w:r>
          </w:p>
        </w:tc>
        <w:tc>
          <w:tcPr>
            <w:tcW w:w="4064" w:type="dxa"/>
          </w:tcPr>
          <w:p w:rsidR="003670BF" w:rsidRPr="0009430E" w:rsidRDefault="003670BF" w:rsidP="0077764B">
            <w:pPr>
              <w:jc w:val="both"/>
              <w:rPr>
                <w:sz w:val="22"/>
                <w:szCs w:val="22"/>
              </w:rPr>
            </w:pPr>
            <w:r w:rsidRPr="0009430E">
              <w:rPr>
                <w:sz w:val="22"/>
                <w:szCs w:val="22"/>
              </w:rPr>
              <w:t xml:space="preserve">Yapılmamış mezar yeri 2,50x1,00)2,5 </w:t>
            </w:r>
            <w:proofErr w:type="gramStart"/>
            <w:r w:rsidRPr="0009430E">
              <w:rPr>
                <w:sz w:val="22"/>
                <w:szCs w:val="22"/>
              </w:rPr>
              <w:t>M2  mezarlık</w:t>
            </w:r>
            <w:proofErr w:type="gramEnd"/>
            <w:r w:rsidRPr="0009430E">
              <w:rPr>
                <w:sz w:val="22"/>
                <w:szCs w:val="22"/>
              </w:rPr>
              <w:t xml:space="preserve"> yeri </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150,00</w:t>
            </w:r>
          </w:p>
        </w:tc>
        <w:tc>
          <w:tcPr>
            <w:tcW w:w="1419"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500,00</w:t>
            </w:r>
          </w:p>
        </w:tc>
        <w:tc>
          <w:tcPr>
            <w:tcW w:w="1420"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500,00</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500,00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8</w:t>
            </w:r>
          </w:p>
        </w:tc>
        <w:tc>
          <w:tcPr>
            <w:tcW w:w="4064" w:type="dxa"/>
          </w:tcPr>
          <w:p w:rsidR="003670BF" w:rsidRPr="0009430E" w:rsidRDefault="003670BF" w:rsidP="0077764B">
            <w:pPr>
              <w:jc w:val="both"/>
              <w:rPr>
                <w:sz w:val="22"/>
                <w:szCs w:val="22"/>
              </w:rPr>
            </w:pPr>
            <w:proofErr w:type="gramStart"/>
            <w:r w:rsidRPr="0009430E">
              <w:rPr>
                <w:sz w:val="22"/>
                <w:szCs w:val="22"/>
              </w:rPr>
              <w:t>Kızılören  Mezar</w:t>
            </w:r>
            <w:proofErr w:type="gramEnd"/>
            <w:r w:rsidRPr="0009430E">
              <w:rPr>
                <w:sz w:val="22"/>
                <w:szCs w:val="22"/>
              </w:rPr>
              <w:t xml:space="preserve"> yeri (1 Adet )</w:t>
            </w:r>
          </w:p>
        </w:tc>
        <w:tc>
          <w:tcPr>
            <w:tcW w:w="1275" w:type="dxa"/>
          </w:tcPr>
          <w:p w:rsidR="003670BF" w:rsidRPr="0009430E" w:rsidRDefault="003670BF" w:rsidP="0077764B">
            <w:pPr>
              <w:jc w:val="right"/>
              <w:rPr>
                <w:sz w:val="22"/>
                <w:szCs w:val="22"/>
              </w:rPr>
            </w:pPr>
            <w:r w:rsidRPr="0009430E">
              <w:rPr>
                <w:sz w:val="22"/>
                <w:szCs w:val="22"/>
              </w:rPr>
              <w:t>300,00</w:t>
            </w:r>
          </w:p>
        </w:tc>
        <w:tc>
          <w:tcPr>
            <w:tcW w:w="1419" w:type="dxa"/>
          </w:tcPr>
          <w:p w:rsidR="003670BF" w:rsidRPr="0009430E" w:rsidRDefault="003670BF" w:rsidP="0077764B">
            <w:pPr>
              <w:jc w:val="right"/>
              <w:rPr>
                <w:sz w:val="22"/>
                <w:szCs w:val="22"/>
              </w:rPr>
            </w:pPr>
            <w:r w:rsidRPr="0009430E">
              <w:rPr>
                <w:sz w:val="22"/>
                <w:szCs w:val="22"/>
              </w:rPr>
              <w:t>400,00</w:t>
            </w:r>
          </w:p>
        </w:tc>
        <w:tc>
          <w:tcPr>
            <w:tcW w:w="1420" w:type="dxa"/>
          </w:tcPr>
          <w:p w:rsidR="003670BF" w:rsidRPr="00F06382" w:rsidRDefault="003670BF" w:rsidP="0077764B">
            <w:pPr>
              <w:jc w:val="right"/>
              <w:rPr>
                <w:sz w:val="22"/>
                <w:szCs w:val="22"/>
              </w:rPr>
            </w:pPr>
            <w:r w:rsidRPr="00F06382">
              <w:rPr>
                <w:sz w:val="22"/>
                <w:szCs w:val="22"/>
              </w:rPr>
              <w:t>500,00</w:t>
            </w:r>
          </w:p>
        </w:tc>
        <w:tc>
          <w:tcPr>
            <w:tcW w:w="1276" w:type="dxa"/>
          </w:tcPr>
          <w:p w:rsidR="003670BF" w:rsidRPr="0009430E" w:rsidRDefault="003670BF" w:rsidP="0077764B">
            <w:pPr>
              <w:jc w:val="right"/>
              <w:rPr>
                <w:b/>
                <w:sz w:val="22"/>
                <w:szCs w:val="22"/>
              </w:rPr>
            </w:pPr>
            <w:r w:rsidRPr="0009430E">
              <w:rPr>
                <w:b/>
                <w:sz w:val="22"/>
                <w:szCs w:val="22"/>
              </w:rPr>
              <w:t>500,00</w:t>
            </w:r>
          </w:p>
        </w:tc>
      </w:tr>
      <w:tr w:rsidR="003670BF" w:rsidRPr="00BD6D09" w:rsidTr="0077764B">
        <w:trPr>
          <w:trHeight w:val="519"/>
        </w:trPr>
        <w:tc>
          <w:tcPr>
            <w:tcW w:w="577" w:type="dxa"/>
          </w:tcPr>
          <w:p w:rsidR="003670BF" w:rsidRPr="0009430E" w:rsidRDefault="003670BF" w:rsidP="0077764B">
            <w:pPr>
              <w:rPr>
                <w:sz w:val="22"/>
                <w:szCs w:val="22"/>
              </w:rPr>
            </w:pPr>
            <w:r w:rsidRPr="0009430E">
              <w:rPr>
                <w:sz w:val="22"/>
                <w:szCs w:val="22"/>
              </w:rPr>
              <w:t>9</w:t>
            </w:r>
          </w:p>
        </w:tc>
        <w:tc>
          <w:tcPr>
            <w:tcW w:w="4064" w:type="dxa"/>
          </w:tcPr>
          <w:p w:rsidR="003670BF" w:rsidRPr="0009430E" w:rsidRDefault="003670BF" w:rsidP="0077764B">
            <w:pPr>
              <w:jc w:val="both"/>
              <w:rPr>
                <w:sz w:val="22"/>
                <w:szCs w:val="22"/>
              </w:rPr>
            </w:pPr>
            <w:proofErr w:type="spellStart"/>
            <w:r w:rsidRPr="0009430E">
              <w:rPr>
                <w:sz w:val="22"/>
                <w:szCs w:val="22"/>
              </w:rPr>
              <w:t>Süksün</w:t>
            </w:r>
            <w:proofErr w:type="spellEnd"/>
            <w:r w:rsidRPr="0009430E">
              <w:rPr>
                <w:sz w:val="22"/>
                <w:szCs w:val="22"/>
              </w:rPr>
              <w:t xml:space="preserve"> Mezarlık ücreti Defin anında </w:t>
            </w:r>
          </w:p>
          <w:p w:rsidR="003670BF" w:rsidRPr="0009430E" w:rsidRDefault="003670BF" w:rsidP="0077764B">
            <w:pPr>
              <w:jc w:val="both"/>
              <w:rPr>
                <w:sz w:val="22"/>
                <w:szCs w:val="22"/>
              </w:rPr>
            </w:pPr>
            <w:r w:rsidRPr="0009430E">
              <w:rPr>
                <w:sz w:val="22"/>
                <w:szCs w:val="22"/>
              </w:rPr>
              <w:t xml:space="preserve">1 Grup mezarlık </w:t>
            </w:r>
          </w:p>
        </w:tc>
        <w:tc>
          <w:tcPr>
            <w:tcW w:w="1275" w:type="dxa"/>
          </w:tcPr>
          <w:p w:rsidR="003670BF" w:rsidRPr="0009430E" w:rsidRDefault="003670BF" w:rsidP="0077764B">
            <w:pPr>
              <w:jc w:val="right"/>
              <w:rPr>
                <w:sz w:val="22"/>
                <w:szCs w:val="22"/>
              </w:rPr>
            </w:pPr>
            <w:r w:rsidRPr="0009430E">
              <w:rPr>
                <w:sz w:val="22"/>
                <w:szCs w:val="22"/>
              </w:rPr>
              <w:t>350,00</w:t>
            </w:r>
          </w:p>
          <w:p w:rsidR="003670BF" w:rsidRPr="0009430E" w:rsidRDefault="003670BF" w:rsidP="0077764B">
            <w:pPr>
              <w:jc w:val="right"/>
              <w:rPr>
                <w:sz w:val="22"/>
                <w:szCs w:val="22"/>
              </w:rPr>
            </w:pPr>
          </w:p>
          <w:p w:rsidR="003670BF" w:rsidRPr="0009430E" w:rsidRDefault="003670BF" w:rsidP="0077764B">
            <w:pPr>
              <w:jc w:val="right"/>
              <w:rPr>
                <w:sz w:val="22"/>
                <w:szCs w:val="22"/>
              </w:rPr>
            </w:pPr>
          </w:p>
        </w:tc>
        <w:tc>
          <w:tcPr>
            <w:tcW w:w="1419" w:type="dxa"/>
          </w:tcPr>
          <w:p w:rsidR="003670BF" w:rsidRPr="0009430E" w:rsidRDefault="003670BF" w:rsidP="0077764B">
            <w:pPr>
              <w:jc w:val="right"/>
              <w:rPr>
                <w:sz w:val="22"/>
                <w:szCs w:val="22"/>
              </w:rPr>
            </w:pPr>
            <w:r w:rsidRPr="0009430E">
              <w:rPr>
                <w:sz w:val="22"/>
                <w:szCs w:val="22"/>
              </w:rPr>
              <w:t>750,00</w:t>
            </w:r>
          </w:p>
        </w:tc>
        <w:tc>
          <w:tcPr>
            <w:tcW w:w="1420" w:type="dxa"/>
          </w:tcPr>
          <w:p w:rsidR="003670BF" w:rsidRPr="00F06382" w:rsidRDefault="003670BF" w:rsidP="0077764B">
            <w:pPr>
              <w:jc w:val="right"/>
              <w:rPr>
                <w:sz w:val="22"/>
                <w:szCs w:val="22"/>
              </w:rPr>
            </w:pPr>
            <w:r w:rsidRPr="00F06382">
              <w:rPr>
                <w:sz w:val="22"/>
                <w:szCs w:val="22"/>
              </w:rPr>
              <w:t>750,00</w:t>
            </w:r>
          </w:p>
        </w:tc>
        <w:tc>
          <w:tcPr>
            <w:tcW w:w="1276" w:type="dxa"/>
          </w:tcPr>
          <w:p w:rsidR="003670BF" w:rsidRPr="0009430E" w:rsidRDefault="003670BF" w:rsidP="0077764B">
            <w:pPr>
              <w:jc w:val="right"/>
              <w:rPr>
                <w:b/>
                <w:sz w:val="22"/>
                <w:szCs w:val="22"/>
              </w:rPr>
            </w:pPr>
            <w:r w:rsidRPr="0009430E">
              <w:rPr>
                <w:b/>
                <w:sz w:val="22"/>
                <w:szCs w:val="22"/>
              </w:rPr>
              <w:t>750,00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10</w:t>
            </w:r>
          </w:p>
        </w:tc>
        <w:tc>
          <w:tcPr>
            <w:tcW w:w="4064" w:type="dxa"/>
          </w:tcPr>
          <w:p w:rsidR="003670BF" w:rsidRPr="0009430E" w:rsidRDefault="003670BF" w:rsidP="0077764B">
            <w:pPr>
              <w:jc w:val="both"/>
              <w:rPr>
                <w:sz w:val="22"/>
                <w:szCs w:val="22"/>
              </w:rPr>
            </w:pPr>
            <w:proofErr w:type="spellStart"/>
            <w:r w:rsidRPr="0009430E">
              <w:rPr>
                <w:sz w:val="22"/>
                <w:szCs w:val="22"/>
              </w:rPr>
              <w:t>Süksün</w:t>
            </w:r>
            <w:proofErr w:type="spellEnd"/>
            <w:r w:rsidRPr="0009430E">
              <w:rPr>
                <w:sz w:val="22"/>
                <w:szCs w:val="22"/>
              </w:rPr>
              <w:t xml:space="preserve"> Mezarlık 2. Mezar Aile için 1 adet </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350,00</w:t>
            </w:r>
          </w:p>
        </w:tc>
        <w:tc>
          <w:tcPr>
            <w:tcW w:w="1419"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900,00</w:t>
            </w:r>
          </w:p>
        </w:tc>
        <w:tc>
          <w:tcPr>
            <w:tcW w:w="1420"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900,00</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900,00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11</w:t>
            </w:r>
          </w:p>
        </w:tc>
        <w:tc>
          <w:tcPr>
            <w:tcW w:w="4064" w:type="dxa"/>
          </w:tcPr>
          <w:p w:rsidR="003670BF" w:rsidRPr="0009430E" w:rsidRDefault="003670BF" w:rsidP="0077764B">
            <w:pPr>
              <w:jc w:val="both"/>
              <w:rPr>
                <w:sz w:val="22"/>
                <w:szCs w:val="22"/>
              </w:rPr>
            </w:pPr>
            <w:proofErr w:type="spellStart"/>
            <w:r w:rsidRPr="0009430E">
              <w:rPr>
                <w:sz w:val="22"/>
                <w:szCs w:val="22"/>
              </w:rPr>
              <w:t>Süksün</w:t>
            </w:r>
            <w:proofErr w:type="spellEnd"/>
            <w:r w:rsidRPr="0009430E">
              <w:rPr>
                <w:sz w:val="22"/>
                <w:szCs w:val="22"/>
              </w:rPr>
              <w:t xml:space="preserve"> Mezarlık önceden satın alınması durumunda kişiye en fazla 2 adet mezar verilebilecektir.</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350,00</w:t>
            </w:r>
          </w:p>
        </w:tc>
        <w:tc>
          <w:tcPr>
            <w:tcW w:w="1419"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1.000,00</w:t>
            </w:r>
          </w:p>
        </w:tc>
        <w:tc>
          <w:tcPr>
            <w:tcW w:w="1420"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proofErr w:type="gramStart"/>
            <w:r w:rsidRPr="00F06382">
              <w:rPr>
                <w:sz w:val="22"/>
                <w:szCs w:val="22"/>
              </w:rPr>
              <w:t>1,000,00</w:t>
            </w:r>
            <w:proofErr w:type="gramEnd"/>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proofErr w:type="gramStart"/>
            <w:r w:rsidRPr="0009430E">
              <w:rPr>
                <w:b/>
                <w:sz w:val="22"/>
                <w:szCs w:val="22"/>
              </w:rPr>
              <w:t>1,000,00</w:t>
            </w:r>
            <w:proofErr w:type="gramEnd"/>
          </w:p>
        </w:tc>
      </w:tr>
      <w:tr w:rsidR="003670BF" w:rsidRPr="00BD6D09" w:rsidTr="0077764B">
        <w:tc>
          <w:tcPr>
            <w:tcW w:w="577" w:type="dxa"/>
          </w:tcPr>
          <w:p w:rsidR="003670BF" w:rsidRPr="0009430E" w:rsidRDefault="003670BF" w:rsidP="0077764B">
            <w:pPr>
              <w:rPr>
                <w:sz w:val="22"/>
                <w:szCs w:val="22"/>
              </w:rPr>
            </w:pPr>
            <w:r w:rsidRPr="0009430E">
              <w:rPr>
                <w:sz w:val="22"/>
                <w:szCs w:val="22"/>
              </w:rPr>
              <w:t>12</w:t>
            </w:r>
          </w:p>
        </w:tc>
        <w:tc>
          <w:tcPr>
            <w:tcW w:w="4064" w:type="dxa"/>
          </w:tcPr>
          <w:p w:rsidR="003670BF" w:rsidRPr="0009430E" w:rsidRDefault="003670BF" w:rsidP="0077764B">
            <w:pPr>
              <w:jc w:val="both"/>
              <w:rPr>
                <w:sz w:val="22"/>
                <w:szCs w:val="22"/>
              </w:rPr>
            </w:pPr>
            <w:proofErr w:type="spellStart"/>
            <w:r w:rsidRPr="0009430E">
              <w:rPr>
                <w:sz w:val="22"/>
                <w:szCs w:val="22"/>
              </w:rPr>
              <w:t>Örenşehir</w:t>
            </w:r>
            <w:proofErr w:type="spellEnd"/>
            <w:r w:rsidRPr="0009430E">
              <w:rPr>
                <w:sz w:val="22"/>
                <w:szCs w:val="22"/>
              </w:rPr>
              <w:t xml:space="preserve">, </w:t>
            </w:r>
            <w:proofErr w:type="spellStart"/>
            <w:proofErr w:type="gramStart"/>
            <w:r w:rsidRPr="0009430E">
              <w:rPr>
                <w:sz w:val="22"/>
                <w:szCs w:val="22"/>
              </w:rPr>
              <w:t>Saraycık,garipçe</w:t>
            </w:r>
            <w:proofErr w:type="spellEnd"/>
            <w:proofErr w:type="gramEnd"/>
            <w:r w:rsidRPr="0009430E">
              <w:rPr>
                <w:sz w:val="22"/>
                <w:szCs w:val="22"/>
              </w:rPr>
              <w:t xml:space="preserve"> mahalleleri için mezarlık yeri ücreti </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350,00</w:t>
            </w:r>
          </w:p>
        </w:tc>
        <w:tc>
          <w:tcPr>
            <w:tcW w:w="1419"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400,00</w:t>
            </w:r>
          </w:p>
        </w:tc>
        <w:tc>
          <w:tcPr>
            <w:tcW w:w="1420"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500,00</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500,00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13</w:t>
            </w:r>
          </w:p>
        </w:tc>
        <w:tc>
          <w:tcPr>
            <w:tcW w:w="4064" w:type="dxa"/>
          </w:tcPr>
          <w:p w:rsidR="003670BF" w:rsidRPr="0009430E" w:rsidRDefault="003670BF" w:rsidP="0077764B">
            <w:pPr>
              <w:jc w:val="both"/>
              <w:rPr>
                <w:sz w:val="22"/>
                <w:szCs w:val="22"/>
              </w:rPr>
            </w:pPr>
            <w:r w:rsidRPr="0009430E">
              <w:rPr>
                <w:sz w:val="22"/>
                <w:szCs w:val="22"/>
              </w:rPr>
              <w:t xml:space="preserve">6360 Sayıl Kanunla belediyemize mahalle </w:t>
            </w:r>
            <w:r w:rsidRPr="0009430E">
              <w:rPr>
                <w:sz w:val="22"/>
                <w:szCs w:val="22"/>
              </w:rPr>
              <w:lastRenderedPageBreak/>
              <w:t xml:space="preserve">olarak bağlanan yerlerde mezar yeri ücreti </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lastRenderedPageBreak/>
              <w:t>-</w:t>
            </w:r>
          </w:p>
        </w:tc>
        <w:tc>
          <w:tcPr>
            <w:tcW w:w="1419"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lastRenderedPageBreak/>
              <w:t>250,00</w:t>
            </w:r>
          </w:p>
        </w:tc>
        <w:tc>
          <w:tcPr>
            <w:tcW w:w="1420"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lastRenderedPageBreak/>
              <w:t>250,00</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lastRenderedPageBreak/>
              <w:t>250,00</w:t>
            </w:r>
          </w:p>
        </w:tc>
      </w:tr>
      <w:tr w:rsidR="003670BF" w:rsidRPr="00BD6D09" w:rsidTr="0077764B">
        <w:tc>
          <w:tcPr>
            <w:tcW w:w="577" w:type="dxa"/>
          </w:tcPr>
          <w:p w:rsidR="003670BF" w:rsidRPr="0009430E" w:rsidRDefault="003670BF" w:rsidP="0077764B">
            <w:pPr>
              <w:rPr>
                <w:sz w:val="22"/>
                <w:szCs w:val="22"/>
              </w:rPr>
            </w:pPr>
            <w:r w:rsidRPr="0009430E">
              <w:rPr>
                <w:sz w:val="22"/>
                <w:szCs w:val="22"/>
              </w:rPr>
              <w:lastRenderedPageBreak/>
              <w:t xml:space="preserve">14 </w:t>
            </w:r>
          </w:p>
        </w:tc>
        <w:tc>
          <w:tcPr>
            <w:tcW w:w="4064" w:type="dxa"/>
          </w:tcPr>
          <w:p w:rsidR="003670BF" w:rsidRPr="0009430E" w:rsidRDefault="003670BF" w:rsidP="0077764B">
            <w:pPr>
              <w:jc w:val="both"/>
              <w:rPr>
                <w:sz w:val="22"/>
                <w:szCs w:val="22"/>
              </w:rPr>
            </w:pPr>
            <w:r w:rsidRPr="0009430E">
              <w:rPr>
                <w:sz w:val="22"/>
                <w:szCs w:val="22"/>
              </w:rPr>
              <w:t xml:space="preserve">a)6360 Sayılı Kanunla bağlanan mahalleler ve diğer mahallerde belediyemiz tarafından </w:t>
            </w:r>
            <w:r>
              <w:rPr>
                <w:sz w:val="22"/>
                <w:szCs w:val="22"/>
              </w:rPr>
              <w:t>yaptırılacak olan meza</w:t>
            </w:r>
            <w:r w:rsidRPr="0009430E">
              <w:rPr>
                <w:sz w:val="22"/>
                <w:szCs w:val="22"/>
              </w:rPr>
              <w:t xml:space="preserve">rlıklar için beher mezar bedeli defin anında </w:t>
            </w:r>
          </w:p>
          <w:p w:rsidR="003670BF" w:rsidRPr="0009430E" w:rsidRDefault="003670BF" w:rsidP="0077764B">
            <w:pPr>
              <w:jc w:val="both"/>
              <w:rPr>
                <w:sz w:val="22"/>
                <w:szCs w:val="22"/>
              </w:rPr>
            </w:pPr>
            <w:r w:rsidRPr="0009430E">
              <w:rPr>
                <w:sz w:val="22"/>
                <w:szCs w:val="22"/>
              </w:rPr>
              <w:t xml:space="preserve">b) aile </w:t>
            </w:r>
            <w:proofErr w:type="gramStart"/>
            <w:r w:rsidRPr="0009430E">
              <w:rPr>
                <w:sz w:val="22"/>
                <w:szCs w:val="22"/>
              </w:rPr>
              <w:t>için  ikinci</w:t>
            </w:r>
            <w:proofErr w:type="gramEnd"/>
            <w:r w:rsidRPr="0009430E">
              <w:rPr>
                <w:sz w:val="22"/>
                <w:szCs w:val="22"/>
              </w:rPr>
              <w:t xml:space="preserve"> mezar ve önceden alınan mezarlar için en fazla 2 adet adedi</w:t>
            </w:r>
          </w:p>
        </w:tc>
        <w:tc>
          <w:tcPr>
            <w:tcW w:w="1275"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w:t>
            </w:r>
          </w:p>
        </w:tc>
        <w:tc>
          <w:tcPr>
            <w:tcW w:w="1419" w:type="dxa"/>
          </w:tcPr>
          <w:p w:rsidR="003670BF" w:rsidRPr="0009430E" w:rsidRDefault="003670BF" w:rsidP="0077764B">
            <w:pPr>
              <w:jc w:val="right"/>
              <w:rPr>
                <w:sz w:val="22"/>
                <w:szCs w:val="22"/>
              </w:rPr>
            </w:pPr>
          </w:p>
          <w:p w:rsidR="003670BF" w:rsidRPr="0009430E" w:rsidRDefault="003670BF" w:rsidP="0077764B">
            <w:pPr>
              <w:jc w:val="right"/>
              <w:rPr>
                <w:sz w:val="22"/>
                <w:szCs w:val="22"/>
              </w:rPr>
            </w:pPr>
          </w:p>
          <w:p w:rsidR="003670BF" w:rsidRPr="0009430E" w:rsidRDefault="003670BF" w:rsidP="0077764B">
            <w:pPr>
              <w:jc w:val="right"/>
              <w:rPr>
                <w:sz w:val="22"/>
                <w:szCs w:val="22"/>
              </w:rPr>
            </w:pPr>
          </w:p>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900,00</w:t>
            </w:r>
          </w:p>
          <w:p w:rsidR="003670BF" w:rsidRPr="0009430E" w:rsidRDefault="003670BF" w:rsidP="0077764B">
            <w:pPr>
              <w:jc w:val="right"/>
              <w:rPr>
                <w:sz w:val="22"/>
                <w:szCs w:val="22"/>
              </w:rPr>
            </w:pPr>
          </w:p>
          <w:p w:rsidR="003670BF" w:rsidRPr="0009430E" w:rsidRDefault="003670BF" w:rsidP="0077764B">
            <w:pPr>
              <w:jc w:val="right"/>
              <w:rPr>
                <w:sz w:val="22"/>
                <w:szCs w:val="22"/>
              </w:rPr>
            </w:pPr>
          </w:p>
          <w:p w:rsidR="003670BF" w:rsidRPr="0009430E" w:rsidRDefault="003670BF" w:rsidP="0077764B">
            <w:pPr>
              <w:jc w:val="right"/>
              <w:rPr>
                <w:sz w:val="22"/>
                <w:szCs w:val="22"/>
              </w:rPr>
            </w:pPr>
            <w:r w:rsidRPr="0009430E">
              <w:rPr>
                <w:sz w:val="22"/>
                <w:szCs w:val="22"/>
              </w:rPr>
              <w:t>750,00</w:t>
            </w:r>
          </w:p>
        </w:tc>
        <w:tc>
          <w:tcPr>
            <w:tcW w:w="1420"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p>
          <w:p w:rsidR="003670BF" w:rsidRPr="00F06382" w:rsidRDefault="003670BF" w:rsidP="0077764B">
            <w:pPr>
              <w:jc w:val="right"/>
              <w:rPr>
                <w:sz w:val="22"/>
                <w:szCs w:val="22"/>
              </w:rPr>
            </w:pPr>
          </w:p>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750,00</w:t>
            </w:r>
          </w:p>
          <w:p w:rsidR="003670BF" w:rsidRPr="00F06382" w:rsidRDefault="003670BF" w:rsidP="0077764B">
            <w:pPr>
              <w:jc w:val="right"/>
              <w:rPr>
                <w:sz w:val="22"/>
                <w:szCs w:val="22"/>
              </w:rPr>
            </w:pPr>
          </w:p>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900,00</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p>
          <w:p w:rsidR="003670BF" w:rsidRPr="0009430E" w:rsidRDefault="003670BF" w:rsidP="0077764B">
            <w:pPr>
              <w:jc w:val="right"/>
              <w:rPr>
                <w:b/>
                <w:sz w:val="22"/>
                <w:szCs w:val="22"/>
              </w:rPr>
            </w:pPr>
          </w:p>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750,00</w:t>
            </w:r>
          </w:p>
          <w:p w:rsidR="003670BF" w:rsidRPr="0009430E" w:rsidRDefault="003670BF" w:rsidP="0077764B">
            <w:pPr>
              <w:jc w:val="right"/>
              <w:rPr>
                <w:b/>
                <w:sz w:val="22"/>
                <w:szCs w:val="22"/>
              </w:rPr>
            </w:pPr>
          </w:p>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900,00</w:t>
            </w:r>
          </w:p>
        </w:tc>
      </w:tr>
      <w:tr w:rsidR="003670BF" w:rsidRPr="00BD6D09" w:rsidTr="0077764B">
        <w:tc>
          <w:tcPr>
            <w:tcW w:w="577" w:type="dxa"/>
            <w:shd w:val="clear" w:color="auto" w:fill="D9D9D9"/>
          </w:tcPr>
          <w:p w:rsidR="003670BF" w:rsidRPr="0009430E" w:rsidRDefault="003670BF" w:rsidP="0077764B">
            <w:pPr>
              <w:rPr>
                <w:sz w:val="22"/>
                <w:szCs w:val="22"/>
              </w:rPr>
            </w:pPr>
          </w:p>
          <w:p w:rsidR="003670BF" w:rsidRPr="0009430E" w:rsidRDefault="003670BF" w:rsidP="0077764B">
            <w:pPr>
              <w:rPr>
                <w:sz w:val="22"/>
                <w:szCs w:val="22"/>
              </w:rPr>
            </w:pPr>
          </w:p>
        </w:tc>
        <w:tc>
          <w:tcPr>
            <w:tcW w:w="4064" w:type="dxa"/>
            <w:shd w:val="clear" w:color="auto" w:fill="D9D9D9"/>
          </w:tcPr>
          <w:p w:rsidR="003670BF" w:rsidRPr="0009430E" w:rsidRDefault="003670BF" w:rsidP="0077764B">
            <w:pPr>
              <w:rPr>
                <w:sz w:val="22"/>
                <w:szCs w:val="22"/>
              </w:rPr>
            </w:pPr>
          </w:p>
        </w:tc>
        <w:tc>
          <w:tcPr>
            <w:tcW w:w="1275" w:type="dxa"/>
            <w:shd w:val="clear" w:color="auto" w:fill="D9D9D9"/>
          </w:tcPr>
          <w:p w:rsidR="003670BF" w:rsidRPr="0009430E" w:rsidRDefault="003670BF" w:rsidP="0077764B">
            <w:pPr>
              <w:jc w:val="right"/>
              <w:rPr>
                <w:sz w:val="22"/>
                <w:szCs w:val="22"/>
              </w:rPr>
            </w:pPr>
          </w:p>
        </w:tc>
        <w:tc>
          <w:tcPr>
            <w:tcW w:w="1419" w:type="dxa"/>
            <w:shd w:val="clear" w:color="auto" w:fill="D9D9D9"/>
          </w:tcPr>
          <w:p w:rsidR="003670BF" w:rsidRPr="0009430E" w:rsidRDefault="003670BF" w:rsidP="0077764B">
            <w:pPr>
              <w:jc w:val="right"/>
              <w:rPr>
                <w:sz w:val="22"/>
                <w:szCs w:val="22"/>
              </w:rPr>
            </w:pPr>
          </w:p>
        </w:tc>
        <w:tc>
          <w:tcPr>
            <w:tcW w:w="1420" w:type="dxa"/>
            <w:shd w:val="clear" w:color="auto" w:fill="D9D9D9"/>
          </w:tcPr>
          <w:p w:rsidR="003670BF" w:rsidRPr="00F06382" w:rsidRDefault="003670BF" w:rsidP="0077764B">
            <w:pPr>
              <w:jc w:val="right"/>
              <w:rPr>
                <w:sz w:val="22"/>
                <w:szCs w:val="22"/>
              </w:rPr>
            </w:pPr>
          </w:p>
        </w:tc>
        <w:tc>
          <w:tcPr>
            <w:tcW w:w="1276" w:type="dxa"/>
            <w:shd w:val="clear" w:color="auto" w:fill="D9D9D9"/>
          </w:tcPr>
          <w:p w:rsidR="003670BF" w:rsidRPr="0009430E" w:rsidRDefault="003670BF" w:rsidP="0077764B">
            <w:pPr>
              <w:jc w:val="right"/>
              <w:rPr>
                <w:b/>
                <w:sz w:val="22"/>
                <w:szCs w:val="22"/>
              </w:rPr>
            </w:pPr>
          </w:p>
        </w:tc>
      </w:tr>
      <w:tr w:rsidR="003670BF" w:rsidRPr="00BD6D09" w:rsidTr="0077764B">
        <w:trPr>
          <w:trHeight w:val="575"/>
        </w:trPr>
        <w:tc>
          <w:tcPr>
            <w:tcW w:w="577" w:type="dxa"/>
          </w:tcPr>
          <w:p w:rsidR="003670BF" w:rsidRPr="0009430E" w:rsidRDefault="003670BF" w:rsidP="0077764B">
            <w:pPr>
              <w:rPr>
                <w:b/>
                <w:sz w:val="22"/>
                <w:szCs w:val="22"/>
              </w:rPr>
            </w:pPr>
            <w:r w:rsidRPr="0009430E">
              <w:rPr>
                <w:b/>
                <w:sz w:val="22"/>
                <w:szCs w:val="22"/>
              </w:rPr>
              <w:t>H</w:t>
            </w:r>
          </w:p>
        </w:tc>
        <w:tc>
          <w:tcPr>
            <w:tcW w:w="4064" w:type="dxa"/>
          </w:tcPr>
          <w:p w:rsidR="003670BF" w:rsidRPr="0009430E" w:rsidRDefault="003670BF" w:rsidP="0077764B">
            <w:pPr>
              <w:rPr>
                <w:b/>
                <w:sz w:val="22"/>
                <w:szCs w:val="22"/>
              </w:rPr>
            </w:pPr>
            <w:proofErr w:type="gramStart"/>
            <w:r w:rsidRPr="0009430E">
              <w:rPr>
                <w:b/>
                <w:sz w:val="22"/>
                <w:szCs w:val="22"/>
              </w:rPr>
              <w:t>YOL  PARKE</w:t>
            </w:r>
            <w:proofErr w:type="gramEnd"/>
            <w:r w:rsidRPr="0009430E">
              <w:rPr>
                <w:b/>
                <w:sz w:val="22"/>
                <w:szCs w:val="22"/>
              </w:rPr>
              <w:t xml:space="preserve">-KALDIRIM-ASFALT –KARO  BOZMA  BEDELİ </w:t>
            </w:r>
          </w:p>
        </w:tc>
        <w:tc>
          <w:tcPr>
            <w:tcW w:w="1275" w:type="dxa"/>
          </w:tcPr>
          <w:p w:rsidR="003670BF" w:rsidRPr="0009430E" w:rsidRDefault="003670BF" w:rsidP="0077764B">
            <w:pPr>
              <w:jc w:val="right"/>
              <w:rPr>
                <w:sz w:val="22"/>
                <w:szCs w:val="22"/>
              </w:rPr>
            </w:pPr>
          </w:p>
        </w:tc>
        <w:tc>
          <w:tcPr>
            <w:tcW w:w="1419" w:type="dxa"/>
          </w:tcPr>
          <w:p w:rsidR="003670BF" w:rsidRPr="0009430E" w:rsidRDefault="003670BF" w:rsidP="0077764B">
            <w:pPr>
              <w:jc w:val="right"/>
              <w:rPr>
                <w:sz w:val="22"/>
                <w:szCs w:val="22"/>
              </w:rPr>
            </w:pPr>
          </w:p>
        </w:tc>
        <w:tc>
          <w:tcPr>
            <w:tcW w:w="1420" w:type="dxa"/>
          </w:tcPr>
          <w:p w:rsidR="003670BF" w:rsidRPr="00F06382" w:rsidRDefault="003670BF" w:rsidP="0077764B">
            <w:pPr>
              <w:jc w:val="right"/>
              <w:rPr>
                <w:sz w:val="22"/>
                <w:szCs w:val="22"/>
              </w:rPr>
            </w:pPr>
          </w:p>
        </w:tc>
        <w:tc>
          <w:tcPr>
            <w:tcW w:w="1276" w:type="dxa"/>
          </w:tcPr>
          <w:p w:rsidR="003670BF" w:rsidRPr="0009430E" w:rsidRDefault="003670BF" w:rsidP="0077764B">
            <w:pPr>
              <w:jc w:val="right"/>
              <w:rPr>
                <w:b/>
                <w:sz w:val="22"/>
                <w:szCs w:val="22"/>
              </w:rPr>
            </w:pPr>
          </w:p>
        </w:tc>
      </w:tr>
      <w:tr w:rsidR="003670BF" w:rsidRPr="00BD6D09" w:rsidTr="0077764B">
        <w:trPr>
          <w:trHeight w:val="575"/>
        </w:trPr>
        <w:tc>
          <w:tcPr>
            <w:tcW w:w="577" w:type="dxa"/>
            <w:shd w:val="clear" w:color="auto" w:fill="D9D9D9"/>
          </w:tcPr>
          <w:p w:rsidR="003670BF" w:rsidRPr="0009430E" w:rsidRDefault="003670BF" w:rsidP="0077764B">
            <w:pPr>
              <w:rPr>
                <w:b/>
                <w:sz w:val="22"/>
                <w:szCs w:val="22"/>
              </w:rPr>
            </w:pPr>
          </w:p>
        </w:tc>
        <w:tc>
          <w:tcPr>
            <w:tcW w:w="4064" w:type="dxa"/>
            <w:shd w:val="clear" w:color="auto" w:fill="D9D9D9"/>
          </w:tcPr>
          <w:p w:rsidR="003670BF" w:rsidRPr="0009430E" w:rsidRDefault="003670BF" w:rsidP="0077764B">
            <w:pPr>
              <w:rPr>
                <w:b/>
                <w:sz w:val="22"/>
                <w:szCs w:val="22"/>
              </w:rPr>
            </w:pPr>
          </w:p>
        </w:tc>
        <w:tc>
          <w:tcPr>
            <w:tcW w:w="1275" w:type="dxa"/>
            <w:shd w:val="clear" w:color="auto" w:fill="D9D9D9"/>
          </w:tcPr>
          <w:p w:rsidR="003670BF" w:rsidRPr="0009430E" w:rsidRDefault="003670BF" w:rsidP="0077764B">
            <w:pPr>
              <w:jc w:val="right"/>
              <w:rPr>
                <w:sz w:val="22"/>
                <w:szCs w:val="22"/>
              </w:rPr>
            </w:pPr>
          </w:p>
        </w:tc>
        <w:tc>
          <w:tcPr>
            <w:tcW w:w="1419" w:type="dxa"/>
            <w:shd w:val="clear" w:color="auto" w:fill="D9D9D9"/>
          </w:tcPr>
          <w:p w:rsidR="003670BF" w:rsidRPr="0009430E" w:rsidRDefault="003670BF" w:rsidP="0077764B">
            <w:pPr>
              <w:jc w:val="right"/>
              <w:rPr>
                <w:sz w:val="22"/>
                <w:szCs w:val="22"/>
              </w:rPr>
            </w:pPr>
          </w:p>
        </w:tc>
        <w:tc>
          <w:tcPr>
            <w:tcW w:w="1420" w:type="dxa"/>
            <w:shd w:val="clear" w:color="auto" w:fill="D9D9D9"/>
          </w:tcPr>
          <w:p w:rsidR="003670BF" w:rsidRPr="00F06382" w:rsidRDefault="003670BF" w:rsidP="0077764B">
            <w:pPr>
              <w:jc w:val="right"/>
              <w:rPr>
                <w:sz w:val="22"/>
                <w:szCs w:val="22"/>
              </w:rPr>
            </w:pPr>
          </w:p>
        </w:tc>
        <w:tc>
          <w:tcPr>
            <w:tcW w:w="1276" w:type="dxa"/>
            <w:shd w:val="clear" w:color="auto" w:fill="D9D9D9"/>
          </w:tcPr>
          <w:p w:rsidR="003670BF" w:rsidRPr="0009430E" w:rsidRDefault="003670BF" w:rsidP="0077764B">
            <w:pPr>
              <w:jc w:val="right"/>
              <w:rPr>
                <w:b/>
                <w:sz w:val="22"/>
                <w:szCs w:val="22"/>
              </w:rPr>
            </w:pPr>
          </w:p>
        </w:tc>
      </w:tr>
      <w:tr w:rsidR="003670BF" w:rsidRPr="00BD6D09" w:rsidTr="0077764B">
        <w:tc>
          <w:tcPr>
            <w:tcW w:w="577" w:type="dxa"/>
          </w:tcPr>
          <w:p w:rsidR="003670BF" w:rsidRPr="0009430E" w:rsidRDefault="003670BF" w:rsidP="0077764B">
            <w:pPr>
              <w:rPr>
                <w:sz w:val="22"/>
                <w:szCs w:val="22"/>
              </w:rPr>
            </w:pPr>
            <w:r w:rsidRPr="0009430E">
              <w:rPr>
                <w:sz w:val="22"/>
                <w:szCs w:val="22"/>
              </w:rPr>
              <w:t xml:space="preserve"> 1</w:t>
            </w:r>
          </w:p>
        </w:tc>
        <w:tc>
          <w:tcPr>
            <w:tcW w:w="4064" w:type="dxa"/>
          </w:tcPr>
          <w:p w:rsidR="003670BF" w:rsidRPr="0009430E" w:rsidRDefault="003670BF" w:rsidP="0077764B">
            <w:pPr>
              <w:rPr>
                <w:sz w:val="22"/>
                <w:szCs w:val="22"/>
              </w:rPr>
            </w:pPr>
            <w:r w:rsidRPr="0009430E">
              <w:rPr>
                <w:sz w:val="22"/>
                <w:szCs w:val="22"/>
              </w:rPr>
              <w:t xml:space="preserve">Asfalt yolun </w:t>
            </w:r>
            <w:proofErr w:type="gramStart"/>
            <w:r w:rsidRPr="0009430E">
              <w:rPr>
                <w:sz w:val="22"/>
                <w:szCs w:val="22"/>
              </w:rPr>
              <w:t>bozulması  Metre</w:t>
            </w:r>
            <w:proofErr w:type="gramEnd"/>
            <w:r w:rsidRPr="0009430E">
              <w:rPr>
                <w:sz w:val="22"/>
                <w:szCs w:val="22"/>
              </w:rPr>
              <w:t xml:space="preserve"> si</w:t>
            </w:r>
          </w:p>
        </w:tc>
        <w:tc>
          <w:tcPr>
            <w:tcW w:w="1275" w:type="dxa"/>
          </w:tcPr>
          <w:p w:rsidR="003670BF" w:rsidRPr="0009430E" w:rsidRDefault="003670BF" w:rsidP="0077764B">
            <w:pPr>
              <w:jc w:val="right"/>
              <w:rPr>
                <w:sz w:val="22"/>
                <w:szCs w:val="22"/>
              </w:rPr>
            </w:pPr>
            <w:r w:rsidRPr="0009430E">
              <w:rPr>
                <w:sz w:val="22"/>
                <w:szCs w:val="22"/>
              </w:rPr>
              <w:t>150,00</w:t>
            </w:r>
          </w:p>
        </w:tc>
        <w:tc>
          <w:tcPr>
            <w:tcW w:w="1419" w:type="dxa"/>
          </w:tcPr>
          <w:p w:rsidR="003670BF" w:rsidRPr="0009430E" w:rsidRDefault="003670BF" w:rsidP="0077764B">
            <w:pPr>
              <w:jc w:val="right"/>
              <w:rPr>
                <w:sz w:val="22"/>
                <w:szCs w:val="22"/>
              </w:rPr>
            </w:pPr>
            <w:r w:rsidRPr="0009430E">
              <w:rPr>
                <w:sz w:val="22"/>
                <w:szCs w:val="22"/>
              </w:rPr>
              <w:t>180,00</w:t>
            </w:r>
          </w:p>
        </w:tc>
        <w:tc>
          <w:tcPr>
            <w:tcW w:w="1420" w:type="dxa"/>
          </w:tcPr>
          <w:p w:rsidR="003670BF" w:rsidRPr="00F06382" w:rsidRDefault="003670BF" w:rsidP="0077764B">
            <w:pPr>
              <w:jc w:val="right"/>
              <w:rPr>
                <w:sz w:val="22"/>
                <w:szCs w:val="22"/>
              </w:rPr>
            </w:pPr>
            <w:r w:rsidRPr="00F06382">
              <w:rPr>
                <w:sz w:val="22"/>
                <w:szCs w:val="22"/>
              </w:rPr>
              <w:t>200,00</w:t>
            </w:r>
          </w:p>
        </w:tc>
        <w:tc>
          <w:tcPr>
            <w:tcW w:w="1276" w:type="dxa"/>
          </w:tcPr>
          <w:p w:rsidR="003670BF" w:rsidRPr="0009430E" w:rsidRDefault="003670BF" w:rsidP="0077764B">
            <w:pPr>
              <w:jc w:val="right"/>
              <w:rPr>
                <w:b/>
                <w:sz w:val="22"/>
                <w:szCs w:val="22"/>
              </w:rPr>
            </w:pPr>
            <w:r w:rsidRPr="0009430E">
              <w:rPr>
                <w:b/>
                <w:sz w:val="22"/>
                <w:szCs w:val="22"/>
              </w:rPr>
              <w:t>200,00</w:t>
            </w:r>
          </w:p>
        </w:tc>
      </w:tr>
      <w:tr w:rsidR="003670BF" w:rsidRPr="00BD6D09" w:rsidTr="0077764B">
        <w:tc>
          <w:tcPr>
            <w:tcW w:w="577" w:type="dxa"/>
          </w:tcPr>
          <w:p w:rsidR="003670BF" w:rsidRPr="0009430E" w:rsidRDefault="003670BF" w:rsidP="0077764B">
            <w:pPr>
              <w:rPr>
                <w:sz w:val="22"/>
                <w:szCs w:val="22"/>
              </w:rPr>
            </w:pPr>
            <w:r w:rsidRPr="0009430E">
              <w:rPr>
                <w:sz w:val="22"/>
                <w:szCs w:val="22"/>
              </w:rPr>
              <w:t>2</w:t>
            </w:r>
          </w:p>
        </w:tc>
        <w:tc>
          <w:tcPr>
            <w:tcW w:w="4064" w:type="dxa"/>
          </w:tcPr>
          <w:p w:rsidR="003670BF" w:rsidRPr="0009430E" w:rsidRDefault="003670BF" w:rsidP="0077764B">
            <w:pPr>
              <w:rPr>
                <w:sz w:val="22"/>
                <w:szCs w:val="22"/>
              </w:rPr>
            </w:pPr>
            <w:r w:rsidRPr="0009430E">
              <w:rPr>
                <w:sz w:val="22"/>
                <w:szCs w:val="22"/>
              </w:rPr>
              <w:t xml:space="preserve"> parke yolun </w:t>
            </w:r>
            <w:proofErr w:type="gramStart"/>
            <w:r w:rsidRPr="0009430E">
              <w:rPr>
                <w:sz w:val="22"/>
                <w:szCs w:val="22"/>
              </w:rPr>
              <w:t>bozulması  metre</w:t>
            </w:r>
            <w:proofErr w:type="gramEnd"/>
            <w:r w:rsidRPr="0009430E">
              <w:rPr>
                <w:sz w:val="22"/>
                <w:szCs w:val="22"/>
              </w:rPr>
              <w:t xml:space="preserve"> si</w:t>
            </w:r>
          </w:p>
        </w:tc>
        <w:tc>
          <w:tcPr>
            <w:tcW w:w="1275" w:type="dxa"/>
          </w:tcPr>
          <w:p w:rsidR="003670BF" w:rsidRPr="0009430E" w:rsidRDefault="003670BF" w:rsidP="0077764B">
            <w:pPr>
              <w:jc w:val="right"/>
              <w:rPr>
                <w:sz w:val="22"/>
                <w:szCs w:val="22"/>
              </w:rPr>
            </w:pPr>
            <w:r w:rsidRPr="0009430E">
              <w:rPr>
                <w:sz w:val="22"/>
                <w:szCs w:val="22"/>
              </w:rPr>
              <w:t xml:space="preserve">   75,00</w:t>
            </w:r>
          </w:p>
        </w:tc>
        <w:tc>
          <w:tcPr>
            <w:tcW w:w="1419" w:type="dxa"/>
          </w:tcPr>
          <w:p w:rsidR="003670BF" w:rsidRPr="0009430E" w:rsidRDefault="003670BF" w:rsidP="0077764B">
            <w:pPr>
              <w:jc w:val="right"/>
              <w:rPr>
                <w:sz w:val="22"/>
                <w:szCs w:val="22"/>
              </w:rPr>
            </w:pPr>
            <w:r w:rsidRPr="0009430E">
              <w:rPr>
                <w:sz w:val="22"/>
                <w:szCs w:val="22"/>
              </w:rPr>
              <w:t xml:space="preserve"> 100,00</w:t>
            </w:r>
          </w:p>
        </w:tc>
        <w:tc>
          <w:tcPr>
            <w:tcW w:w="1420" w:type="dxa"/>
          </w:tcPr>
          <w:p w:rsidR="003670BF" w:rsidRPr="00F06382" w:rsidRDefault="003670BF" w:rsidP="0077764B">
            <w:pPr>
              <w:jc w:val="right"/>
              <w:rPr>
                <w:sz w:val="22"/>
                <w:szCs w:val="22"/>
              </w:rPr>
            </w:pPr>
            <w:r w:rsidRPr="00F06382">
              <w:rPr>
                <w:sz w:val="22"/>
                <w:szCs w:val="22"/>
              </w:rPr>
              <w:t>100,00</w:t>
            </w:r>
          </w:p>
        </w:tc>
        <w:tc>
          <w:tcPr>
            <w:tcW w:w="1276" w:type="dxa"/>
          </w:tcPr>
          <w:p w:rsidR="003670BF" w:rsidRPr="0009430E" w:rsidRDefault="003670BF" w:rsidP="0077764B">
            <w:pPr>
              <w:jc w:val="right"/>
              <w:rPr>
                <w:b/>
                <w:sz w:val="22"/>
                <w:szCs w:val="22"/>
              </w:rPr>
            </w:pPr>
            <w:r w:rsidRPr="0009430E">
              <w:rPr>
                <w:b/>
                <w:sz w:val="22"/>
                <w:szCs w:val="22"/>
              </w:rPr>
              <w:t>100,00</w:t>
            </w:r>
          </w:p>
        </w:tc>
      </w:tr>
      <w:tr w:rsidR="003670BF" w:rsidRPr="00BD6D09" w:rsidTr="0077764B">
        <w:trPr>
          <w:trHeight w:val="331"/>
        </w:trPr>
        <w:tc>
          <w:tcPr>
            <w:tcW w:w="577" w:type="dxa"/>
          </w:tcPr>
          <w:p w:rsidR="003670BF" w:rsidRPr="0009430E" w:rsidRDefault="003670BF" w:rsidP="0077764B">
            <w:pPr>
              <w:rPr>
                <w:sz w:val="22"/>
                <w:szCs w:val="22"/>
              </w:rPr>
            </w:pPr>
            <w:r w:rsidRPr="0009430E">
              <w:rPr>
                <w:sz w:val="22"/>
                <w:szCs w:val="22"/>
              </w:rPr>
              <w:t>3</w:t>
            </w:r>
          </w:p>
        </w:tc>
        <w:tc>
          <w:tcPr>
            <w:tcW w:w="4064" w:type="dxa"/>
          </w:tcPr>
          <w:p w:rsidR="003670BF" w:rsidRPr="0009430E" w:rsidRDefault="003670BF" w:rsidP="0077764B">
            <w:pPr>
              <w:rPr>
                <w:sz w:val="22"/>
                <w:szCs w:val="22"/>
              </w:rPr>
            </w:pPr>
            <w:r w:rsidRPr="0009430E">
              <w:rPr>
                <w:sz w:val="22"/>
                <w:szCs w:val="22"/>
              </w:rPr>
              <w:t xml:space="preserve">Beton karo ve kaldırım bozma M2 </w:t>
            </w:r>
          </w:p>
        </w:tc>
        <w:tc>
          <w:tcPr>
            <w:tcW w:w="1275" w:type="dxa"/>
          </w:tcPr>
          <w:p w:rsidR="003670BF" w:rsidRPr="0009430E" w:rsidRDefault="003670BF" w:rsidP="0077764B">
            <w:pPr>
              <w:jc w:val="right"/>
              <w:rPr>
                <w:sz w:val="22"/>
                <w:szCs w:val="22"/>
              </w:rPr>
            </w:pPr>
            <w:r w:rsidRPr="0009430E">
              <w:rPr>
                <w:sz w:val="22"/>
                <w:szCs w:val="22"/>
              </w:rPr>
              <w:t>125,00</w:t>
            </w:r>
          </w:p>
        </w:tc>
        <w:tc>
          <w:tcPr>
            <w:tcW w:w="1419" w:type="dxa"/>
          </w:tcPr>
          <w:p w:rsidR="003670BF" w:rsidRPr="0009430E" w:rsidRDefault="003670BF" w:rsidP="0077764B">
            <w:pPr>
              <w:jc w:val="right"/>
              <w:rPr>
                <w:sz w:val="22"/>
                <w:szCs w:val="22"/>
              </w:rPr>
            </w:pPr>
            <w:r w:rsidRPr="0009430E">
              <w:rPr>
                <w:sz w:val="22"/>
                <w:szCs w:val="22"/>
              </w:rPr>
              <w:t>140,00</w:t>
            </w:r>
          </w:p>
        </w:tc>
        <w:tc>
          <w:tcPr>
            <w:tcW w:w="1420" w:type="dxa"/>
          </w:tcPr>
          <w:p w:rsidR="003670BF" w:rsidRPr="00F06382" w:rsidRDefault="003670BF" w:rsidP="0077764B">
            <w:pPr>
              <w:jc w:val="right"/>
              <w:rPr>
                <w:sz w:val="22"/>
                <w:szCs w:val="22"/>
              </w:rPr>
            </w:pPr>
            <w:r w:rsidRPr="00F06382">
              <w:rPr>
                <w:sz w:val="22"/>
                <w:szCs w:val="22"/>
              </w:rPr>
              <w:t>150,00</w:t>
            </w:r>
          </w:p>
        </w:tc>
        <w:tc>
          <w:tcPr>
            <w:tcW w:w="1276" w:type="dxa"/>
          </w:tcPr>
          <w:p w:rsidR="003670BF" w:rsidRPr="0009430E" w:rsidRDefault="003670BF" w:rsidP="0077764B">
            <w:pPr>
              <w:jc w:val="right"/>
              <w:rPr>
                <w:b/>
                <w:sz w:val="22"/>
                <w:szCs w:val="22"/>
              </w:rPr>
            </w:pPr>
            <w:r w:rsidRPr="0009430E">
              <w:rPr>
                <w:b/>
                <w:sz w:val="22"/>
                <w:szCs w:val="22"/>
              </w:rPr>
              <w:t>150,00</w:t>
            </w:r>
          </w:p>
        </w:tc>
      </w:tr>
      <w:tr w:rsidR="003670BF" w:rsidRPr="00BD6D09" w:rsidTr="0077764B">
        <w:trPr>
          <w:trHeight w:val="331"/>
        </w:trPr>
        <w:tc>
          <w:tcPr>
            <w:tcW w:w="577" w:type="dxa"/>
            <w:shd w:val="clear" w:color="auto" w:fill="D9D9D9"/>
          </w:tcPr>
          <w:p w:rsidR="003670BF" w:rsidRPr="0009430E" w:rsidRDefault="003670BF" w:rsidP="0077764B">
            <w:pPr>
              <w:rPr>
                <w:sz w:val="22"/>
                <w:szCs w:val="22"/>
              </w:rPr>
            </w:pPr>
          </w:p>
          <w:p w:rsidR="003670BF" w:rsidRPr="0009430E" w:rsidRDefault="003670BF" w:rsidP="0077764B">
            <w:pPr>
              <w:rPr>
                <w:sz w:val="22"/>
                <w:szCs w:val="22"/>
              </w:rPr>
            </w:pPr>
          </w:p>
        </w:tc>
        <w:tc>
          <w:tcPr>
            <w:tcW w:w="4064" w:type="dxa"/>
            <w:shd w:val="clear" w:color="auto" w:fill="D9D9D9"/>
          </w:tcPr>
          <w:p w:rsidR="003670BF" w:rsidRPr="0009430E" w:rsidRDefault="003670BF" w:rsidP="0077764B">
            <w:pPr>
              <w:rPr>
                <w:sz w:val="22"/>
                <w:szCs w:val="22"/>
              </w:rPr>
            </w:pPr>
          </w:p>
        </w:tc>
        <w:tc>
          <w:tcPr>
            <w:tcW w:w="1275" w:type="dxa"/>
            <w:shd w:val="clear" w:color="auto" w:fill="D9D9D9"/>
          </w:tcPr>
          <w:p w:rsidR="003670BF" w:rsidRPr="0009430E" w:rsidRDefault="003670BF" w:rsidP="0077764B">
            <w:pPr>
              <w:jc w:val="right"/>
              <w:rPr>
                <w:sz w:val="22"/>
                <w:szCs w:val="22"/>
              </w:rPr>
            </w:pPr>
          </w:p>
        </w:tc>
        <w:tc>
          <w:tcPr>
            <w:tcW w:w="1419" w:type="dxa"/>
            <w:shd w:val="clear" w:color="auto" w:fill="D9D9D9"/>
          </w:tcPr>
          <w:p w:rsidR="003670BF" w:rsidRPr="0009430E" w:rsidRDefault="003670BF" w:rsidP="0077764B">
            <w:pPr>
              <w:jc w:val="right"/>
              <w:rPr>
                <w:sz w:val="22"/>
                <w:szCs w:val="22"/>
              </w:rPr>
            </w:pPr>
          </w:p>
        </w:tc>
        <w:tc>
          <w:tcPr>
            <w:tcW w:w="1420" w:type="dxa"/>
            <w:shd w:val="clear" w:color="auto" w:fill="D9D9D9"/>
          </w:tcPr>
          <w:p w:rsidR="003670BF" w:rsidRPr="00F06382" w:rsidRDefault="003670BF" w:rsidP="0077764B">
            <w:pPr>
              <w:jc w:val="right"/>
              <w:rPr>
                <w:sz w:val="22"/>
                <w:szCs w:val="22"/>
              </w:rPr>
            </w:pPr>
          </w:p>
        </w:tc>
        <w:tc>
          <w:tcPr>
            <w:tcW w:w="1276" w:type="dxa"/>
            <w:shd w:val="clear" w:color="auto" w:fill="D9D9D9"/>
          </w:tcPr>
          <w:p w:rsidR="003670BF" w:rsidRPr="0009430E" w:rsidRDefault="003670BF" w:rsidP="0077764B">
            <w:pPr>
              <w:jc w:val="right"/>
              <w:rPr>
                <w:b/>
                <w:sz w:val="22"/>
                <w:szCs w:val="22"/>
              </w:rPr>
            </w:pPr>
          </w:p>
        </w:tc>
      </w:tr>
      <w:tr w:rsidR="003670BF" w:rsidRPr="00BD6D09" w:rsidTr="0077764B">
        <w:trPr>
          <w:trHeight w:val="331"/>
        </w:trPr>
        <w:tc>
          <w:tcPr>
            <w:tcW w:w="577" w:type="dxa"/>
          </w:tcPr>
          <w:p w:rsidR="003670BF" w:rsidRPr="0009430E" w:rsidRDefault="003670BF" w:rsidP="0077764B">
            <w:pPr>
              <w:rPr>
                <w:b/>
                <w:sz w:val="22"/>
                <w:szCs w:val="22"/>
              </w:rPr>
            </w:pPr>
            <w:r w:rsidRPr="0009430E">
              <w:rPr>
                <w:b/>
                <w:sz w:val="22"/>
                <w:szCs w:val="22"/>
              </w:rPr>
              <w:t>I</w:t>
            </w:r>
          </w:p>
        </w:tc>
        <w:tc>
          <w:tcPr>
            <w:tcW w:w="4064" w:type="dxa"/>
          </w:tcPr>
          <w:p w:rsidR="003670BF" w:rsidRPr="0009430E" w:rsidRDefault="003670BF" w:rsidP="0077764B">
            <w:pPr>
              <w:rPr>
                <w:b/>
                <w:sz w:val="22"/>
                <w:szCs w:val="22"/>
              </w:rPr>
            </w:pPr>
            <w:r w:rsidRPr="0009430E">
              <w:rPr>
                <w:b/>
                <w:sz w:val="22"/>
                <w:szCs w:val="22"/>
              </w:rPr>
              <w:t xml:space="preserve">HARCAMALARA KATKILIM PAYI </w:t>
            </w:r>
          </w:p>
        </w:tc>
        <w:tc>
          <w:tcPr>
            <w:tcW w:w="1275" w:type="dxa"/>
          </w:tcPr>
          <w:p w:rsidR="003670BF" w:rsidRPr="0009430E" w:rsidRDefault="003670BF" w:rsidP="0077764B">
            <w:pPr>
              <w:jc w:val="right"/>
              <w:rPr>
                <w:sz w:val="22"/>
                <w:szCs w:val="22"/>
              </w:rPr>
            </w:pPr>
            <w:r w:rsidRPr="0009430E">
              <w:rPr>
                <w:sz w:val="22"/>
                <w:szCs w:val="22"/>
              </w:rPr>
              <w:t>2464 S.K</w:t>
            </w:r>
          </w:p>
        </w:tc>
        <w:tc>
          <w:tcPr>
            <w:tcW w:w="1419" w:type="dxa"/>
          </w:tcPr>
          <w:p w:rsidR="003670BF" w:rsidRPr="0009430E" w:rsidRDefault="003670BF" w:rsidP="0077764B">
            <w:pPr>
              <w:jc w:val="right"/>
              <w:rPr>
                <w:sz w:val="22"/>
                <w:szCs w:val="22"/>
              </w:rPr>
            </w:pPr>
          </w:p>
        </w:tc>
        <w:tc>
          <w:tcPr>
            <w:tcW w:w="1420" w:type="dxa"/>
          </w:tcPr>
          <w:p w:rsidR="003670BF" w:rsidRPr="00F06382" w:rsidRDefault="003670BF" w:rsidP="0077764B">
            <w:pPr>
              <w:jc w:val="right"/>
              <w:rPr>
                <w:sz w:val="22"/>
                <w:szCs w:val="22"/>
              </w:rPr>
            </w:pPr>
          </w:p>
        </w:tc>
        <w:tc>
          <w:tcPr>
            <w:tcW w:w="1276" w:type="dxa"/>
          </w:tcPr>
          <w:p w:rsidR="003670BF" w:rsidRPr="0009430E" w:rsidRDefault="003670BF" w:rsidP="0077764B">
            <w:pPr>
              <w:jc w:val="right"/>
              <w:rPr>
                <w:b/>
                <w:sz w:val="22"/>
                <w:szCs w:val="22"/>
              </w:rPr>
            </w:pPr>
          </w:p>
        </w:tc>
      </w:tr>
      <w:tr w:rsidR="003670BF" w:rsidRPr="00BD6D09" w:rsidTr="0077764B">
        <w:trPr>
          <w:trHeight w:val="331"/>
        </w:trPr>
        <w:tc>
          <w:tcPr>
            <w:tcW w:w="577" w:type="dxa"/>
          </w:tcPr>
          <w:p w:rsidR="003670BF" w:rsidRPr="0009430E" w:rsidRDefault="003670BF" w:rsidP="0077764B">
            <w:pPr>
              <w:rPr>
                <w:sz w:val="22"/>
                <w:szCs w:val="22"/>
              </w:rPr>
            </w:pPr>
          </w:p>
          <w:p w:rsidR="003670BF" w:rsidRPr="0009430E" w:rsidRDefault="003670BF" w:rsidP="0077764B">
            <w:pPr>
              <w:rPr>
                <w:sz w:val="22"/>
                <w:szCs w:val="22"/>
              </w:rPr>
            </w:pPr>
          </w:p>
          <w:p w:rsidR="003670BF" w:rsidRPr="0009430E" w:rsidRDefault="003670BF" w:rsidP="0077764B">
            <w:pPr>
              <w:rPr>
                <w:sz w:val="22"/>
                <w:szCs w:val="22"/>
              </w:rPr>
            </w:pPr>
            <w:r w:rsidRPr="0009430E">
              <w:rPr>
                <w:sz w:val="22"/>
                <w:szCs w:val="22"/>
              </w:rPr>
              <w:t>1</w:t>
            </w:r>
          </w:p>
        </w:tc>
        <w:tc>
          <w:tcPr>
            <w:tcW w:w="4064" w:type="dxa"/>
          </w:tcPr>
          <w:p w:rsidR="003670BF" w:rsidRPr="0009430E" w:rsidRDefault="003670BF" w:rsidP="0077764B">
            <w:pPr>
              <w:rPr>
                <w:sz w:val="22"/>
                <w:szCs w:val="22"/>
              </w:rPr>
            </w:pPr>
          </w:p>
          <w:p w:rsidR="003670BF" w:rsidRPr="0009430E" w:rsidRDefault="003670BF" w:rsidP="0077764B">
            <w:pPr>
              <w:rPr>
                <w:sz w:val="22"/>
                <w:szCs w:val="22"/>
              </w:rPr>
            </w:pPr>
          </w:p>
          <w:p w:rsidR="003670BF" w:rsidRPr="0009430E" w:rsidRDefault="003670BF" w:rsidP="0077764B">
            <w:pPr>
              <w:rPr>
                <w:sz w:val="22"/>
                <w:szCs w:val="22"/>
              </w:rPr>
            </w:pPr>
            <w:r w:rsidRPr="0009430E">
              <w:rPr>
                <w:sz w:val="22"/>
                <w:szCs w:val="22"/>
              </w:rPr>
              <w:t xml:space="preserve">Yol Harcamalarına katılım payı </w:t>
            </w:r>
          </w:p>
        </w:tc>
        <w:tc>
          <w:tcPr>
            <w:tcW w:w="1275" w:type="dxa"/>
          </w:tcPr>
          <w:p w:rsidR="003670BF" w:rsidRPr="0009430E" w:rsidRDefault="003670BF" w:rsidP="0077764B">
            <w:pPr>
              <w:jc w:val="right"/>
              <w:rPr>
                <w:sz w:val="22"/>
                <w:szCs w:val="22"/>
              </w:rPr>
            </w:pPr>
            <w:r w:rsidRPr="0009430E">
              <w:rPr>
                <w:sz w:val="22"/>
                <w:szCs w:val="22"/>
              </w:rPr>
              <w:t xml:space="preserve">2464 Sayılı kanun 86. </w:t>
            </w:r>
            <w:proofErr w:type="spellStart"/>
            <w:r w:rsidRPr="0009430E">
              <w:rPr>
                <w:sz w:val="22"/>
                <w:szCs w:val="22"/>
              </w:rPr>
              <w:t>Madesi</w:t>
            </w:r>
            <w:proofErr w:type="spellEnd"/>
            <w:r w:rsidRPr="0009430E">
              <w:rPr>
                <w:sz w:val="22"/>
                <w:szCs w:val="22"/>
              </w:rPr>
              <w:t xml:space="preserve"> hükümleri uygulanır.</w:t>
            </w:r>
          </w:p>
        </w:tc>
        <w:tc>
          <w:tcPr>
            <w:tcW w:w="1419" w:type="dxa"/>
          </w:tcPr>
          <w:p w:rsidR="003670BF" w:rsidRPr="0009430E" w:rsidRDefault="003670BF" w:rsidP="0077764B">
            <w:pPr>
              <w:jc w:val="right"/>
              <w:rPr>
                <w:sz w:val="22"/>
                <w:szCs w:val="22"/>
              </w:rPr>
            </w:pPr>
          </w:p>
        </w:tc>
        <w:tc>
          <w:tcPr>
            <w:tcW w:w="1420"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KABUL</w:t>
            </w:r>
          </w:p>
        </w:tc>
        <w:tc>
          <w:tcPr>
            <w:tcW w:w="1276" w:type="dxa"/>
          </w:tcPr>
          <w:p w:rsidR="003670BF" w:rsidRPr="0009430E" w:rsidRDefault="003670BF" w:rsidP="0077764B">
            <w:pPr>
              <w:jc w:val="right"/>
              <w:rPr>
                <w:b/>
                <w:sz w:val="22"/>
                <w:szCs w:val="22"/>
              </w:rPr>
            </w:pPr>
          </w:p>
          <w:p w:rsidR="003670BF" w:rsidRPr="0009430E" w:rsidRDefault="003670BF" w:rsidP="0077764B">
            <w:pPr>
              <w:jc w:val="right"/>
              <w:rPr>
                <w:b/>
                <w:sz w:val="22"/>
                <w:szCs w:val="22"/>
              </w:rPr>
            </w:pPr>
          </w:p>
          <w:p w:rsidR="003670BF" w:rsidRPr="0009430E" w:rsidRDefault="003670BF" w:rsidP="0077764B">
            <w:pPr>
              <w:jc w:val="right"/>
              <w:rPr>
                <w:b/>
                <w:sz w:val="22"/>
                <w:szCs w:val="22"/>
              </w:rPr>
            </w:pPr>
            <w:r w:rsidRPr="0009430E">
              <w:rPr>
                <w:b/>
                <w:sz w:val="22"/>
                <w:szCs w:val="22"/>
              </w:rPr>
              <w:t>KABUL</w:t>
            </w:r>
          </w:p>
        </w:tc>
      </w:tr>
    </w:tbl>
    <w:p w:rsidR="003670BF" w:rsidRDefault="003670BF" w:rsidP="003670BF">
      <w:pPr>
        <w:rPr>
          <w:rFonts w:ascii="Arial" w:hAnsi="Arial" w:cs="Arial"/>
          <w:sz w:val="22"/>
          <w:szCs w:val="22"/>
        </w:rPr>
      </w:pPr>
    </w:p>
    <w:p w:rsidR="003670BF" w:rsidRDefault="003670BF" w:rsidP="003670BF">
      <w:pPr>
        <w:rPr>
          <w:rFonts w:ascii="Arial" w:hAnsi="Arial" w:cs="Arial"/>
          <w:sz w:val="22"/>
          <w:szCs w:val="22"/>
        </w:rPr>
      </w:pPr>
    </w:p>
    <w:p w:rsidR="003670BF" w:rsidRPr="0009430E" w:rsidRDefault="003670BF" w:rsidP="003670BF">
      <w:pPr>
        <w:rPr>
          <w:b/>
          <w:sz w:val="22"/>
          <w:szCs w:val="22"/>
        </w:rPr>
      </w:pPr>
      <w:r w:rsidRPr="0009430E">
        <w:rPr>
          <w:b/>
          <w:sz w:val="22"/>
          <w:szCs w:val="22"/>
        </w:rPr>
        <w:t xml:space="preserve">FEN İŞLERİ MÜDÜRLÜĞÜ </w:t>
      </w:r>
      <w:proofErr w:type="gramStart"/>
      <w:r w:rsidRPr="0009430E">
        <w:rPr>
          <w:b/>
          <w:sz w:val="22"/>
          <w:szCs w:val="22"/>
        </w:rPr>
        <w:t>VE  İMAR</w:t>
      </w:r>
      <w:proofErr w:type="gramEnd"/>
      <w:r w:rsidRPr="0009430E">
        <w:rPr>
          <w:b/>
          <w:sz w:val="22"/>
          <w:szCs w:val="22"/>
        </w:rPr>
        <w:t xml:space="preserve"> UYGULAMALARI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614"/>
        <w:gridCol w:w="605"/>
        <w:gridCol w:w="1314"/>
        <w:gridCol w:w="1314"/>
        <w:gridCol w:w="1386"/>
        <w:gridCol w:w="1276"/>
      </w:tblGrid>
      <w:tr w:rsidR="003670BF" w:rsidRPr="0009430E" w:rsidTr="0077764B">
        <w:tc>
          <w:tcPr>
            <w:tcW w:w="522" w:type="dxa"/>
          </w:tcPr>
          <w:p w:rsidR="003670BF" w:rsidRPr="00F06382" w:rsidRDefault="003670BF" w:rsidP="0077764B">
            <w:pPr>
              <w:rPr>
                <w:sz w:val="22"/>
                <w:szCs w:val="22"/>
              </w:rPr>
            </w:pPr>
            <w:r w:rsidRPr="00F06382">
              <w:rPr>
                <w:sz w:val="22"/>
                <w:szCs w:val="22"/>
              </w:rPr>
              <w:t>I</w:t>
            </w:r>
          </w:p>
        </w:tc>
        <w:tc>
          <w:tcPr>
            <w:tcW w:w="3614" w:type="dxa"/>
          </w:tcPr>
          <w:p w:rsidR="003670BF" w:rsidRPr="00F06382" w:rsidRDefault="003670BF" w:rsidP="0077764B">
            <w:pPr>
              <w:rPr>
                <w:b/>
                <w:sz w:val="22"/>
                <w:szCs w:val="22"/>
              </w:rPr>
            </w:pPr>
            <w:r w:rsidRPr="00F06382">
              <w:rPr>
                <w:b/>
                <w:sz w:val="22"/>
                <w:szCs w:val="22"/>
              </w:rPr>
              <w:t xml:space="preserve">ASANSÖR </w:t>
            </w:r>
            <w:proofErr w:type="gramStart"/>
            <w:r w:rsidRPr="00F06382">
              <w:rPr>
                <w:b/>
                <w:sz w:val="22"/>
                <w:szCs w:val="22"/>
              </w:rPr>
              <w:t>KONTROL  RUHSAT</w:t>
            </w:r>
            <w:proofErr w:type="gramEnd"/>
            <w:r w:rsidRPr="00F06382">
              <w:rPr>
                <w:b/>
                <w:sz w:val="22"/>
                <w:szCs w:val="22"/>
              </w:rPr>
              <w:t xml:space="preserve"> HARCI</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rPr>
                <w:sz w:val="22"/>
                <w:szCs w:val="22"/>
              </w:rPr>
            </w:pPr>
          </w:p>
        </w:tc>
        <w:tc>
          <w:tcPr>
            <w:tcW w:w="1314" w:type="dxa"/>
          </w:tcPr>
          <w:p w:rsidR="003670BF" w:rsidRPr="00F06382" w:rsidRDefault="003670BF" w:rsidP="0077764B">
            <w:pPr>
              <w:rPr>
                <w:sz w:val="22"/>
                <w:szCs w:val="22"/>
              </w:rPr>
            </w:pPr>
          </w:p>
        </w:tc>
        <w:tc>
          <w:tcPr>
            <w:tcW w:w="1386" w:type="dxa"/>
          </w:tcPr>
          <w:p w:rsidR="003670BF" w:rsidRPr="00F06382" w:rsidRDefault="003670BF" w:rsidP="0077764B">
            <w:pPr>
              <w:rPr>
                <w:sz w:val="22"/>
                <w:szCs w:val="22"/>
              </w:rPr>
            </w:pPr>
          </w:p>
        </w:tc>
        <w:tc>
          <w:tcPr>
            <w:tcW w:w="1276" w:type="dxa"/>
          </w:tcPr>
          <w:p w:rsidR="003670BF" w:rsidRPr="00F06382" w:rsidRDefault="003670BF" w:rsidP="0077764B">
            <w:pPr>
              <w:rPr>
                <w:sz w:val="22"/>
                <w:szCs w:val="22"/>
              </w:rPr>
            </w:pPr>
          </w:p>
        </w:tc>
      </w:tr>
      <w:tr w:rsidR="003670BF" w:rsidRPr="0009430E" w:rsidTr="0077764B">
        <w:tc>
          <w:tcPr>
            <w:tcW w:w="522" w:type="dxa"/>
          </w:tcPr>
          <w:p w:rsidR="003670BF" w:rsidRPr="00F06382" w:rsidRDefault="003670BF" w:rsidP="0077764B">
            <w:pPr>
              <w:rPr>
                <w:sz w:val="22"/>
                <w:szCs w:val="22"/>
              </w:rPr>
            </w:pPr>
            <w:r w:rsidRPr="00F06382">
              <w:rPr>
                <w:sz w:val="22"/>
                <w:szCs w:val="22"/>
              </w:rPr>
              <w:t>1</w:t>
            </w:r>
          </w:p>
        </w:tc>
        <w:tc>
          <w:tcPr>
            <w:tcW w:w="3614" w:type="dxa"/>
          </w:tcPr>
          <w:p w:rsidR="003670BF" w:rsidRPr="00F06382" w:rsidRDefault="003670BF" w:rsidP="0077764B">
            <w:pPr>
              <w:rPr>
                <w:sz w:val="22"/>
                <w:szCs w:val="22"/>
              </w:rPr>
            </w:pPr>
            <w:r w:rsidRPr="00F06382">
              <w:rPr>
                <w:sz w:val="22"/>
                <w:szCs w:val="22"/>
              </w:rPr>
              <w:t xml:space="preserve">240 </w:t>
            </w:r>
            <w:proofErr w:type="spellStart"/>
            <w:r w:rsidRPr="00F06382">
              <w:rPr>
                <w:sz w:val="22"/>
                <w:szCs w:val="22"/>
              </w:rPr>
              <w:t>kğ</w:t>
            </w:r>
            <w:proofErr w:type="spellEnd"/>
            <w:r w:rsidRPr="00F06382">
              <w:rPr>
                <w:sz w:val="22"/>
                <w:szCs w:val="22"/>
              </w:rPr>
              <w:t xml:space="preserve"> dan 320 </w:t>
            </w:r>
            <w:proofErr w:type="spellStart"/>
            <w:r w:rsidRPr="00F06382">
              <w:rPr>
                <w:sz w:val="22"/>
                <w:szCs w:val="22"/>
              </w:rPr>
              <w:t>kğ</w:t>
            </w:r>
            <w:proofErr w:type="spellEnd"/>
            <w:r w:rsidRPr="00F06382">
              <w:rPr>
                <w:sz w:val="22"/>
                <w:szCs w:val="22"/>
              </w:rPr>
              <w:t xml:space="preserve"> kadar (4 Kişilik)</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400,00</w:t>
            </w:r>
          </w:p>
        </w:tc>
        <w:tc>
          <w:tcPr>
            <w:tcW w:w="1314" w:type="dxa"/>
          </w:tcPr>
          <w:p w:rsidR="003670BF" w:rsidRPr="00F06382" w:rsidRDefault="003670BF" w:rsidP="0077764B">
            <w:pPr>
              <w:jc w:val="right"/>
              <w:rPr>
                <w:sz w:val="22"/>
                <w:szCs w:val="22"/>
              </w:rPr>
            </w:pPr>
            <w:r w:rsidRPr="00F06382">
              <w:rPr>
                <w:sz w:val="22"/>
                <w:szCs w:val="22"/>
              </w:rPr>
              <w:t>500,00</w:t>
            </w:r>
          </w:p>
        </w:tc>
        <w:tc>
          <w:tcPr>
            <w:tcW w:w="1386" w:type="dxa"/>
          </w:tcPr>
          <w:p w:rsidR="003670BF" w:rsidRPr="00F06382" w:rsidRDefault="003670BF" w:rsidP="0077764B">
            <w:pPr>
              <w:jc w:val="right"/>
              <w:rPr>
                <w:sz w:val="22"/>
                <w:szCs w:val="22"/>
              </w:rPr>
            </w:pPr>
            <w:r w:rsidRPr="00F06382">
              <w:rPr>
                <w:sz w:val="22"/>
                <w:szCs w:val="22"/>
              </w:rPr>
              <w:t>500,00</w:t>
            </w:r>
          </w:p>
        </w:tc>
        <w:tc>
          <w:tcPr>
            <w:tcW w:w="1276" w:type="dxa"/>
          </w:tcPr>
          <w:p w:rsidR="003670BF" w:rsidRPr="00F06382" w:rsidRDefault="003670BF" w:rsidP="0077764B">
            <w:pPr>
              <w:jc w:val="right"/>
              <w:rPr>
                <w:b/>
                <w:sz w:val="22"/>
                <w:szCs w:val="22"/>
              </w:rPr>
            </w:pPr>
            <w:r w:rsidRPr="00F06382">
              <w:rPr>
                <w:b/>
                <w:sz w:val="22"/>
                <w:szCs w:val="22"/>
              </w:rPr>
              <w:t>500,00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2</w:t>
            </w:r>
          </w:p>
        </w:tc>
        <w:tc>
          <w:tcPr>
            <w:tcW w:w="3614" w:type="dxa"/>
          </w:tcPr>
          <w:p w:rsidR="003670BF" w:rsidRPr="00F06382" w:rsidRDefault="003670BF" w:rsidP="0077764B">
            <w:pPr>
              <w:rPr>
                <w:sz w:val="22"/>
                <w:szCs w:val="22"/>
              </w:rPr>
            </w:pPr>
            <w:r w:rsidRPr="00F06382">
              <w:rPr>
                <w:sz w:val="22"/>
                <w:szCs w:val="22"/>
              </w:rPr>
              <w:t xml:space="preserve">100 </w:t>
            </w:r>
            <w:proofErr w:type="spellStart"/>
            <w:r w:rsidRPr="00F06382">
              <w:rPr>
                <w:sz w:val="22"/>
                <w:szCs w:val="22"/>
              </w:rPr>
              <w:t>kğdan</w:t>
            </w:r>
            <w:proofErr w:type="spellEnd"/>
            <w:r w:rsidRPr="00F06382">
              <w:rPr>
                <w:sz w:val="22"/>
                <w:szCs w:val="22"/>
              </w:rPr>
              <w:t xml:space="preserve"> 630kğ kadar (8 kişilik)</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450,00</w:t>
            </w:r>
          </w:p>
        </w:tc>
        <w:tc>
          <w:tcPr>
            <w:tcW w:w="1314" w:type="dxa"/>
          </w:tcPr>
          <w:p w:rsidR="003670BF" w:rsidRPr="00F06382" w:rsidRDefault="003670BF" w:rsidP="0077764B">
            <w:pPr>
              <w:jc w:val="right"/>
              <w:rPr>
                <w:sz w:val="22"/>
                <w:szCs w:val="22"/>
              </w:rPr>
            </w:pPr>
            <w:r w:rsidRPr="00F06382">
              <w:rPr>
                <w:sz w:val="22"/>
                <w:szCs w:val="22"/>
              </w:rPr>
              <w:t>450,00</w:t>
            </w:r>
          </w:p>
        </w:tc>
        <w:tc>
          <w:tcPr>
            <w:tcW w:w="1386" w:type="dxa"/>
          </w:tcPr>
          <w:p w:rsidR="003670BF" w:rsidRPr="00F06382" w:rsidRDefault="003670BF" w:rsidP="0077764B">
            <w:pPr>
              <w:jc w:val="right"/>
              <w:rPr>
                <w:sz w:val="22"/>
                <w:szCs w:val="22"/>
              </w:rPr>
            </w:pPr>
            <w:r w:rsidRPr="00F06382">
              <w:rPr>
                <w:sz w:val="22"/>
                <w:szCs w:val="22"/>
              </w:rPr>
              <w:t>450,00</w:t>
            </w:r>
          </w:p>
        </w:tc>
        <w:tc>
          <w:tcPr>
            <w:tcW w:w="1276" w:type="dxa"/>
          </w:tcPr>
          <w:p w:rsidR="003670BF" w:rsidRPr="00F06382" w:rsidRDefault="003670BF" w:rsidP="0077764B">
            <w:pPr>
              <w:jc w:val="right"/>
              <w:rPr>
                <w:b/>
                <w:sz w:val="22"/>
                <w:szCs w:val="22"/>
              </w:rPr>
            </w:pPr>
            <w:r w:rsidRPr="00F06382">
              <w:rPr>
                <w:b/>
                <w:sz w:val="22"/>
                <w:szCs w:val="22"/>
              </w:rPr>
              <w:t>450,00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3</w:t>
            </w:r>
          </w:p>
        </w:tc>
        <w:tc>
          <w:tcPr>
            <w:tcW w:w="3614" w:type="dxa"/>
          </w:tcPr>
          <w:p w:rsidR="003670BF" w:rsidRPr="00F06382" w:rsidRDefault="003670BF" w:rsidP="0077764B">
            <w:pPr>
              <w:rPr>
                <w:sz w:val="22"/>
                <w:szCs w:val="22"/>
              </w:rPr>
            </w:pPr>
            <w:r w:rsidRPr="00F06382">
              <w:rPr>
                <w:sz w:val="22"/>
                <w:szCs w:val="22"/>
              </w:rPr>
              <w:t xml:space="preserve">630 </w:t>
            </w:r>
            <w:proofErr w:type="spellStart"/>
            <w:r w:rsidRPr="00F06382">
              <w:rPr>
                <w:sz w:val="22"/>
                <w:szCs w:val="22"/>
              </w:rPr>
              <w:t>Kğ</w:t>
            </w:r>
            <w:proofErr w:type="spellEnd"/>
            <w:r w:rsidRPr="00F06382">
              <w:rPr>
                <w:sz w:val="22"/>
                <w:szCs w:val="22"/>
              </w:rPr>
              <w:t xml:space="preserve"> dan fazlası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500,00</w:t>
            </w:r>
          </w:p>
        </w:tc>
        <w:tc>
          <w:tcPr>
            <w:tcW w:w="1314" w:type="dxa"/>
          </w:tcPr>
          <w:p w:rsidR="003670BF" w:rsidRPr="00F06382" w:rsidRDefault="003670BF" w:rsidP="0077764B">
            <w:pPr>
              <w:jc w:val="right"/>
              <w:rPr>
                <w:sz w:val="22"/>
                <w:szCs w:val="22"/>
              </w:rPr>
            </w:pPr>
            <w:r w:rsidRPr="00F06382">
              <w:rPr>
                <w:sz w:val="22"/>
                <w:szCs w:val="22"/>
              </w:rPr>
              <w:t>600,00</w:t>
            </w:r>
          </w:p>
        </w:tc>
        <w:tc>
          <w:tcPr>
            <w:tcW w:w="1386" w:type="dxa"/>
          </w:tcPr>
          <w:p w:rsidR="003670BF" w:rsidRPr="00F06382" w:rsidRDefault="003670BF" w:rsidP="0077764B">
            <w:pPr>
              <w:jc w:val="right"/>
              <w:rPr>
                <w:sz w:val="22"/>
                <w:szCs w:val="22"/>
              </w:rPr>
            </w:pPr>
            <w:r w:rsidRPr="00F06382">
              <w:rPr>
                <w:sz w:val="22"/>
                <w:szCs w:val="22"/>
              </w:rPr>
              <w:t>600,00</w:t>
            </w:r>
          </w:p>
        </w:tc>
        <w:tc>
          <w:tcPr>
            <w:tcW w:w="1276" w:type="dxa"/>
          </w:tcPr>
          <w:p w:rsidR="003670BF" w:rsidRPr="00F06382" w:rsidRDefault="003670BF" w:rsidP="0077764B">
            <w:pPr>
              <w:jc w:val="right"/>
              <w:rPr>
                <w:b/>
                <w:sz w:val="22"/>
                <w:szCs w:val="22"/>
              </w:rPr>
            </w:pPr>
            <w:r w:rsidRPr="00F06382">
              <w:rPr>
                <w:b/>
                <w:sz w:val="22"/>
                <w:szCs w:val="22"/>
              </w:rPr>
              <w:t>600,00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İ</w:t>
            </w:r>
          </w:p>
        </w:tc>
        <w:tc>
          <w:tcPr>
            <w:tcW w:w="3614" w:type="dxa"/>
          </w:tcPr>
          <w:p w:rsidR="003670BF" w:rsidRPr="00F06382" w:rsidRDefault="003670BF" w:rsidP="0077764B">
            <w:pPr>
              <w:rPr>
                <w:sz w:val="22"/>
                <w:szCs w:val="22"/>
              </w:rPr>
            </w:pPr>
            <w:r w:rsidRPr="00F06382">
              <w:rPr>
                <w:sz w:val="22"/>
                <w:szCs w:val="22"/>
              </w:rPr>
              <w:t xml:space="preserve">PLAN TASDİK ÜCRETİ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p>
        </w:tc>
        <w:tc>
          <w:tcPr>
            <w:tcW w:w="1314" w:type="dxa"/>
          </w:tcPr>
          <w:p w:rsidR="003670BF" w:rsidRPr="00F06382" w:rsidRDefault="003670BF" w:rsidP="0077764B">
            <w:pPr>
              <w:jc w:val="right"/>
              <w:rPr>
                <w:sz w:val="22"/>
                <w:szCs w:val="22"/>
              </w:rPr>
            </w:pPr>
          </w:p>
        </w:tc>
        <w:tc>
          <w:tcPr>
            <w:tcW w:w="1386" w:type="dxa"/>
          </w:tcPr>
          <w:p w:rsidR="003670BF" w:rsidRPr="00F06382" w:rsidRDefault="003670BF" w:rsidP="0077764B">
            <w:pPr>
              <w:jc w:val="right"/>
              <w:rPr>
                <w:sz w:val="22"/>
                <w:szCs w:val="22"/>
              </w:rPr>
            </w:pPr>
          </w:p>
        </w:tc>
        <w:tc>
          <w:tcPr>
            <w:tcW w:w="1276" w:type="dxa"/>
          </w:tcPr>
          <w:p w:rsidR="003670BF" w:rsidRPr="00F06382" w:rsidRDefault="003670BF" w:rsidP="0077764B">
            <w:pPr>
              <w:jc w:val="right"/>
              <w:rPr>
                <w:b/>
                <w:sz w:val="22"/>
                <w:szCs w:val="22"/>
              </w:rPr>
            </w:pPr>
          </w:p>
        </w:tc>
      </w:tr>
      <w:tr w:rsidR="003670BF" w:rsidRPr="0009430E" w:rsidTr="0077764B">
        <w:tc>
          <w:tcPr>
            <w:tcW w:w="522" w:type="dxa"/>
          </w:tcPr>
          <w:p w:rsidR="003670BF" w:rsidRPr="00F06382" w:rsidRDefault="003670BF" w:rsidP="0077764B">
            <w:pPr>
              <w:rPr>
                <w:sz w:val="22"/>
                <w:szCs w:val="22"/>
              </w:rPr>
            </w:pPr>
            <w:r w:rsidRPr="00F06382">
              <w:rPr>
                <w:sz w:val="22"/>
                <w:szCs w:val="22"/>
              </w:rPr>
              <w:t>1</w:t>
            </w:r>
          </w:p>
        </w:tc>
        <w:tc>
          <w:tcPr>
            <w:tcW w:w="3614" w:type="dxa"/>
          </w:tcPr>
          <w:p w:rsidR="003670BF" w:rsidRPr="00F06382" w:rsidRDefault="003670BF" w:rsidP="0077764B">
            <w:pPr>
              <w:rPr>
                <w:sz w:val="22"/>
                <w:szCs w:val="22"/>
              </w:rPr>
            </w:pPr>
            <w:proofErr w:type="spellStart"/>
            <w:r w:rsidRPr="00F06382">
              <w:rPr>
                <w:sz w:val="22"/>
                <w:szCs w:val="22"/>
              </w:rPr>
              <w:t>Expertiz</w:t>
            </w:r>
            <w:proofErr w:type="spellEnd"/>
            <w:r w:rsidRPr="00F06382">
              <w:rPr>
                <w:sz w:val="22"/>
                <w:szCs w:val="22"/>
              </w:rPr>
              <w:t xml:space="preserve"> raporu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35,00</w:t>
            </w:r>
          </w:p>
        </w:tc>
        <w:tc>
          <w:tcPr>
            <w:tcW w:w="1314" w:type="dxa"/>
          </w:tcPr>
          <w:p w:rsidR="003670BF" w:rsidRPr="00F06382" w:rsidRDefault="003670BF" w:rsidP="0077764B">
            <w:pPr>
              <w:jc w:val="right"/>
              <w:rPr>
                <w:sz w:val="22"/>
                <w:szCs w:val="22"/>
              </w:rPr>
            </w:pPr>
            <w:r w:rsidRPr="00F06382">
              <w:rPr>
                <w:sz w:val="22"/>
                <w:szCs w:val="22"/>
              </w:rPr>
              <w:t>40,00</w:t>
            </w:r>
          </w:p>
        </w:tc>
        <w:tc>
          <w:tcPr>
            <w:tcW w:w="1386" w:type="dxa"/>
          </w:tcPr>
          <w:p w:rsidR="003670BF" w:rsidRPr="00F06382" w:rsidRDefault="003670BF" w:rsidP="0077764B">
            <w:pPr>
              <w:jc w:val="right"/>
              <w:rPr>
                <w:sz w:val="22"/>
                <w:szCs w:val="22"/>
              </w:rPr>
            </w:pPr>
            <w:r w:rsidRPr="00F06382">
              <w:rPr>
                <w:sz w:val="22"/>
                <w:szCs w:val="22"/>
              </w:rPr>
              <w:t>40,00</w:t>
            </w:r>
          </w:p>
        </w:tc>
        <w:tc>
          <w:tcPr>
            <w:tcW w:w="1276" w:type="dxa"/>
          </w:tcPr>
          <w:p w:rsidR="003670BF" w:rsidRPr="00F06382" w:rsidRDefault="003670BF" w:rsidP="0077764B">
            <w:pPr>
              <w:jc w:val="right"/>
              <w:rPr>
                <w:b/>
                <w:sz w:val="22"/>
                <w:szCs w:val="22"/>
              </w:rPr>
            </w:pPr>
            <w:r w:rsidRPr="00F06382">
              <w:rPr>
                <w:b/>
                <w:sz w:val="22"/>
                <w:szCs w:val="22"/>
              </w:rPr>
              <w:t>40,00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2</w:t>
            </w:r>
          </w:p>
        </w:tc>
        <w:tc>
          <w:tcPr>
            <w:tcW w:w="3614" w:type="dxa"/>
          </w:tcPr>
          <w:p w:rsidR="003670BF" w:rsidRPr="00F06382" w:rsidRDefault="003670BF" w:rsidP="0077764B">
            <w:pPr>
              <w:rPr>
                <w:sz w:val="22"/>
                <w:szCs w:val="22"/>
              </w:rPr>
            </w:pPr>
            <w:r w:rsidRPr="00F06382">
              <w:rPr>
                <w:sz w:val="22"/>
                <w:szCs w:val="22"/>
              </w:rPr>
              <w:t xml:space="preserve">Proje kontrol ücreti (bürüt </w:t>
            </w:r>
            <w:proofErr w:type="spellStart"/>
            <w:r w:rsidRPr="00F06382">
              <w:rPr>
                <w:sz w:val="22"/>
                <w:szCs w:val="22"/>
              </w:rPr>
              <w:t>işaat</w:t>
            </w:r>
            <w:proofErr w:type="spellEnd"/>
            <w:r w:rsidRPr="00F06382">
              <w:rPr>
                <w:sz w:val="22"/>
                <w:szCs w:val="22"/>
              </w:rPr>
              <w:t>)m2</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0,25</w:t>
            </w:r>
          </w:p>
        </w:tc>
        <w:tc>
          <w:tcPr>
            <w:tcW w:w="1314" w:type="dxa"/>
          </w:tcPr>
          <w:p w:rsidR="003670BF" w:rsidRPr="00F06382" w:rsidRDefault="003670BF" w:rsidP="0077764B">
            <w:pPr>
              <w:jc w:val="right"/>
              <w:rPr>
                <w:sz w:val="22"/>
                <w:szCs w:val="22"/>
              </w:rPr>
            </w:pPr>
            <w:r w:rsidRPr="00F06382">
              <w:rPr>
                <w:sz w:val="22"/>
                <w:szCs w:val="22"/>
              </w:rPr>
              <w:t>0,30</w:t>
            </w:r>
          </w:p>
        </w:tc>
        <w:tc>
          <w:tcPr>
            <w:tcW w:w="1386" w:type="dxa"/>
          </w:tcPr>
          <w:p w:rsidR="003670BF" w:rsidRPr="00F06382" w:rsidRDefault="003670BF" w:rsidP="0077764B">
            <w:pPr>
              <w:jc w:val="right"/>
              <w:rPr>
                <w:sz w:val="22"/>
                <w:szCs w:val="22"/>
              </w:rPr>
            </w:pPr>
            <w:r w:rsidRPr="00F06382">
              <w:rPr>
                <w:sz w:val="22"/>
                <w:szCs w:val="22"/>
              </w:rPr>
              <w:t>0,30</w:t>
            </w:r>
          </w:p>
        </w:tc>
        <w:tc>
          <w:tcPr>
            <w:tcW w:w="1276" w:type="dxa"/>
          </w:tcPr>
          <w:p w:rsidR="003670BF" w:rsidRPr="00F06382" w:rsidRDefault="003670BF" w:rsidP="0077764B">
            <w:pPr>
              <w:jc w:val="right"/>
              <w:rPr>
                <w:b/>
                <w:sz w:val="22"/>
                <w:szCs w:val="22"/>
              </w:rPr>
            </w:pPr>
            <w:r w:rsidRPr="00F06382">
              <w:rPr>
                <w:b/>
                <w:sz w:val="22"/>
                <w:szCs w:val="22"/>
              </w:rPr>
              <w:t>0,30</w:t>
            </w:r>
          </w:p>
        </w:tc>
      </w:tr>
      <w:tr w:rsidR="003670BF" w:rsidRPr="0009430E" w:rsidTr="0077764B">
        <w:tc>
          <w:tcPr>
            <w:tcW w:w="522" w:type="dxa"/>
          </w:tcPr>
          <w:p w:rsidR="003670BF" w:rsidRPr="00F06382" w:rsidRDefault="003670BF" w:rsidP="0077764B">
            <w:pPr>
              <w:rPr>
                <w:sz w:val="22"/>
                <w:szCs w:val="22"/>
              </w:rPr>
            </w:pPr>
            <w:r w:rsidRPr="00F06382">
              <w:rPr>
                <w:sz w:val="22"/>
                <w:szCs w:val="22"/>
              </w:rPr>
              <w:t>3</w:t>
            </w:r>
          </w:p>
        </w:tc>
        <w:tc>
          <w:tcPr>
            <w:tcW w:w="3614" w:type="dxa"/>
          </w:tcPr>
          <w:p w:rsidR="003670BF" w:rsidRPr="00F06382" w:rsidRDefault="003670BF" w:rsidP="0077764B">
            <w:pPr>
              <w:rPr>
                <w:sz w:val="22"/>
                <w:szCs w:val="22"/>
              </w:rPr>
            </w:pPr>
            <w:r w:rsidRPr="00F06382">
              <w:rPr>
                <w:sz w:val="22"/>
                <w:szCs w:val="22"/>
              </w:rPr>
              <w:t xml:space="preserve">Arşivden </w:t>
            </w:r>
            <w:proofErr w:type="spellStart"/>
            <w:r w:rsidRPr="00F06382">
              <w:rPr>
                <w:sz w:val="22"/>
                <w:szCs w:val="22"/>
              </w:rPr>
              <w:t>alanarak</w:t>
            </w:r>
            <w:proofErr w:type="spellEnd"/>
            <w:r w:rsidRPr="00F06382">
              <w:rPr>
                <w:sz w:val="22"/>
                <w:szCs w:val="22"/>
              </w:rPr>
              <w:t xml:space="preserve"> çoğaltılan proje bedeli her bağımsız bölüm için</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35,00</w:t>
            </w: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40,00</w:t>
            </w:r>
          </w:p>
        </w:tc>
        <w:tc>
          <w:tcPr>
            <w:tcW w:w="1386"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40,00</w:t>
            </w:r>
          </w:p>
        </w:tc>
        <w:tc>
          <w:tcPr>
            <w:tcW w:w="1276" w:type="dxa"/>
          </w:tcPr>
          <w:p w:rsidR="003670BF" w:rsidRPr="00F06382" w:rsidRDefault="003670BF" w:rsidP="0077764B">
            <w:pPr>
              <w:jc w:val="right"/>
              <w:rPr>
                <w:b/>
                <w:sz w:val="22"/>
                <w:szCs w:val="22"/>
              </w:rPr>
            </w:pPr>
          </w:p>
          <w:p w:rsidR="003670BF" w:rsidRPr="00F06382" w:rsidRDefault="003670BF" w:rsidP="0077764B">
            <w:pPr>
              <w:jc w:val="right"/>
              <w:rPr>
                <w:b/>
                <w:sz w:val="22"/>
                <w:szCs w:val="22"/>
              </w:rPr>
            </w:pPr>
            <w:r w:rsidRPr="00F06382">
              <w:rPr>
                <w:b/>
                <w:sz w:val="22"/>
                <w:szCs w:val="22"/>
              </w:rPr>
              <w:t>40,00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4</w:t>
            </w:r>
          </w:p>
        </w:tc>
        <w:tc>
          <w:tcPr>
            <w:tcW w:w="3614" w:type="dxa"/>
          </w:tcPr>
          <w:p w:rsidR="003670BF" w:rsidRPr="00F06382" w:rsidRDefault="003670BF" w:rsidP="0077764B">
            <w:pPr>
              <w:rPr>
                <w:sz w:val="22"/>
                <w:szCs w:val="22"/>
              </w:rPr>
            </w:pPr>
            <w:r w:rsidRPr="00F06382">
              <w:rPr>
                <w:sz w:val="22"/>
                <w:szCs w:val="22"/>
              </w:rPr>
              <w:t xml:space="preserve">Arşivden yazılı </w:t>
            </w:r>
            <w:proofErr w:type="gramStart"/>
            <w:r w:rsidRPr="00F06382">
              <w:rPr>
                <w:sz w:val="22"/>
                <w:szCs w:val="22"/>
              </w:rPr>
              <w:t>bilgi ,hesap</w:t>
            </w:r>
            <w:proofErr w:type="gramEnd"/>
            <w:r w:rsidRPr="00F06382">
              <w:rPr>
                <w:sz w:val="22"/>
                <w:szCs w:val="22"/>
              </w:rPr>
              <w:t xml:space="preserve"> özeti (bina için)</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35,00</w:t>
            </w: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40,00</w:t>
            </w:r>
          </w:p>
        </w:tc>
        <w:tc>
          <w:tcPr>
            <w:tcW w:w="1386"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40,00</w:t>
            </w:r>
          </w:p>
        </w:tc>
        <w:tc>
          <w:tcPr>
            <w:tcW w:w="1276" w:type="dxa"/>
          </w:tcPr>
          <w:p w:rsidR="003670BF" w:rsidRPr="00F06382" w:rsidRDefault="003670BF" w:rsidP="0077764B">
            <w:pPr>
              <w:jc w:val="right"/>
              <w:rPr>
                <w:b/>
                <w:sz w:val="22"/>
                <w:szCs w:val="22"/>
              </w:rPr>
            </w:pPr>
          </w:p>
          <w:p w:rsidR="003670BF" w:rsidRPr="00F06382" w:rsidRDefault="003670BF" w:rsidP="0077764B">
            <w:pPr>
              <w:jc w:val="right"/>
              <w:rPr>
                <w:b/>
                <w:sz w:val="22"/>
                <w:szCs w:val="22"/>
              </w:rPr>
            </w:pPr>
            <w:r w:rsidRPr="00F06382">
              <w:rPr>
                <w:b/>
                <w:sz w:val="22"/>
                <w:szCs w:val="22"/>
              </w:rPr>
              <w:t>40,00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5</w:t>
            </w:r>
          </w:p>
        </w:tc>
        <w:tc>
          <w:tcPr>
            <w:tcW w:w="3614" w:type="dxa"/>
          </w:tcPr>
          <w:p w:rsidR="003670BF" w:rsidRPr="00F06382" w:rsidRDefault="003670BF" w:rsidP="0077764B">
            <w:pPr>
              <w:rPr>
                <w:sz w:val="22"/>
                <w:szCs w:val="22"/>
              </w:rPr>
            </w:pPr>
            <w:r w:rsidRPr="00F06382">
              <w:rPr>
                <w:sz w:val="22"/>
                <w:szCs w:val="22"/>
              </w:rPr>
              <w:t xml:space="preserve">Plan tasdik ücreti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35,00</w:t>
            </w:r>
          </w:p>
        </w:tc>
        <w:tc>
          <w:tcPr>
            <w:tcW w:w="1314" w:type="dxa"/>
          </w:tcPr>
          <w:p w:rsidR="003670BF" w:rsidRPr="00F06382" w:rsidRDefault="003670BF" w:rsidP="0077764B">
            <w:pPr>
              <w:jc w:val="right"/>
              <w:rPr>
                <w:sz w:val="22"/>
                <w:szCs w:val="22"/>
              </w:rPr>
            </w:pPr>
            <w:r w:rsidRPr="00F06382">
              <w:rPr>
                <w:sz w:val="22"/>
                <w:szCs w:val="22"/>
              </w:rPr>
              <w:t>40,00</w:t>
            </w:r>
          </w:p>
        </w:tc>
        <w:tc>
          <w:tcPr>
            <w:tcW w:w="1386" w:type="dxa"/>
          </w:tcPr>
          <w:p w:rsidR="003670BF" w:rsidRPr="00F06382" w:rsidRDefault="003670BF" w:rsidP="0077764B">
            <w:pPr>
              <w:jc w:val="right"/>
              <w:rPr>
                <w:sz w:val="22"/>
                <w:szCs w:val="22"/>
              </w:rPr>
            </w:pPr>
            <w:r w:rsidRPr="00F06382">
              <w:rPr>
                <w:sz w:val="22"/>
                <w:szCs w:val="22"/>
              </w:rPr>
              <w:t>40,00</w:t>
            </w:r>
          </w:p>
        </w:tc>
        <w:tc>
          <w:tcPr>
            <w:tcW w:w="1276" w:type="dxa"/>
          </w:tcPr>
          <w:p w:rsidR="003670BF" w:rsidRPr="00F06382" w:rsidRDefault="003670BF" w:rsidP="0077764B">
            <w:pPr>
              <w:jc w:val="right"/>
              <w:rPr>
                <w:b/>
                <w:sz w:val="22"/>
                <w:szCs w:val="22"/>
              </w:rPr>
            </w:pPr>
            <w:r w:rsidRPr="00F06382">
              <w:rPr>
                <w:b/>
                <w:sz w:val="22"/>
                <w:szCs w:val="22"/>
              </w:rPr>
              <w:t>40,00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6</w:t>
            </w:r>
          </w:p>
        </w:tc>
        <w:tc>
          <w:tcPr>
            <w:tcW w:w="3614" w:type="dxa"/>
          </w:tcPr>
          <w:p w:rsidR="003670BF" w:rsidRPr="00F06382" w:rsidRDefault="003670BF" w:rsidP="0077764B">
            <w:pPr>
              <w:rPr>
                <w:sz w:val="22"/>
                <w:szCs w:val="22"/>
              </w:rPr>
            </w:pPr>
            <w:r w:rsidRPr="00F06382">
              <w:rPr>
                <w:sz w:val="22"/>
                <w:szCs w:val="22"/>
              </w:rPr>
              <w:t>Resim tasdik kat mülkiyeti için 4 kata kadar(4 kattan sonrası her kat için ilave 20,00TL)</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50,00</w:t>
            </w: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60,00</w:t>
            </w:r>
          </w:p>
        </w:tc>
        <w:tc>
          <w:tcPr>
            <w:tcW w:w="1386"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60,00</w:t>
            </w:r>
          </w:p>
        </w:tc>
        <w:tc>
          <w:tcPr>
            <w:tcW w:w="1276" w:type="dxa"/>
          </w:tcPr>
          <w:p w:rsidR="003670BF" w:rsidRPr="00F06382" w:rsidRDefault="003670BF" w:rsidP="0077764B">
            <w:pPr>
              <w:jc w:val="right"/>
              <w:rPr>
                <w:b/>
                <w:sz w:val="22"/>
                <w:szCs w:val="22"/>
              </w:rPr>
            </w:pPr>
          </w:p>
          <w:p w:rsidR="003670BF" w:rsidRPr="00F06382" w:rsidRDefault="003670BF" w:rsidP="0077764B">
            <w:pPr>
              <w:jc w:val="right"/>
              <w:rPr>
                <w:b/>
                <w:sz w:val="22"/>
                <w:szCs w:val="22"/>
              </w:rPr>
            </w:pPr>
            <w:r w:rsidRPr="00F06382">
              <w:rPr>
                <w:b/>
                <w:sz w:val="22"/>
                <w:szCs w:val="22"/>
              </w:rPr>
              <w:t>60,00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7</w:t>
            </w:r>
          </w:p>
        </w:tc>
        <w:tc>
          <w:tcPr>
            <w:tcW w:w="3614" w:type="dxa"/>
          </w:tcPr>
          <w:p w:rsidR="003670BF" w:rsidRPr="00F06382" w:rsidRDefault="003670BF" w:rsidP="0077764B">
            <w:pPr>
              <w:rPr>
                <w:sz w:val="22"/>
                <w:szCs w:val="22"/>
              </w:rPr>
            </w:pPr>
            <w:r w:rsidRPr="00F06382">
              <w:rPr>
                <w:sz w:val="22"/>
                <w:szCs w:val="22"/>
              </w:rPr>
              <w:t>Brüt tabliye alanı 0-150 M2 olanlar</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40,00</w:t>
            </w:r>
          </w:p>
        </w:tc>
        <w:tc>
          <w:tcPr>
            <w:tcW w:w="1314" w:type="dxa"/>
          </w:tcPr>
          <w:p w:rsidR="003670BF" w:rsidRPr="00F06382" w:rsidRDefault="003670BF" w:rsidP="0077764B">
            <w:pPr>
              <w:jc w:val="right"/>
              <w:rPr>
                <w:sz w:val="22"/>
                <w:szCs w:val="22"/>
              </w:rPr>
            </w:pPr>
            <w:r w:rsidRPr="00F06382">
              <w:rPr>
                <w:sz w:val="22"/>
                <w:szCs w:val="22"/>
              </w:rPr>
              <w:t>50,00</w:t>
            </w:r>
          </w:p>
        </w:tc>
        <w:tc>
          <w:tcPr>
            <w:tcW w:w="1386" w:type="dxa"/>
          </w:tcPr>
          <w:p w:rsidR="003670BF" w:rsidRPr="00F06382" w:rsidRDefault="003670BF" w:rsidP="0077764B">
            <w:pPr>
              <w:jc w:val="right"/>
              <w:rPr>
                <w:sz w:val="22"/>
                <w:szCs w:val="22"/>
              </w:rPr>
            </w:pPr>
            <w:r w:rsidRPr="00F06382">
              <w:rPr>
                <w:sz w:val="22"/>
                <w:szCs w:val="22"/>
              </w:rPr>
              <w:t>50,00</w:t>
            </w:r>
          </w:p>
        </w:tc>
        <w:tc>
          <w:tcPr>
            <w:tcW w:w="1276" w:type="dxa"/>
          </w:tcPr>
          <w:p w:rsidR="003670BF" w:rsidRPr="00F06382" w:rsidRDefault="003670BF" w:rsidP="0077764B">
            <w:pPr>
              <w:jc w:val="right"/>
              <w:rPr>
                <w:b/>
                <w:sz w:val="22"/>
                <w:szCs w:val="22"/>
              </w:rPr>
            </w:pPr>
            <w:r w:rsidRPr="00F06382">
              <w:rPr>
                <w:b/>
                <w:sz w:val="22"/>
                <w:szCs w:val="22"/>
              </w:rPr>
              <w:t>50,00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8</w:t>
            </w:r>
          </w:p>
        </w:tc>
        <w:tc>
          <w:tcPr>
            <w:tcW w:w="3614" w:type="dxa"/>
          </w:tcPr>
          <w:p w:rsidR="003670BF" w:rsidRPr="00F06382" w:rsidRDefault="003670BF" w:rsidP="0077764B">
            <w:pPr>
              <w:rPr>
                <w:sz w:val="22"/>
                <w:szCs w:val="22"/>
              </w:rPr>
            </w:pPr>
            <w:r w:rsidRPr="00F06382">
              <w:rPr>
                <w:sz w:val="22"/>
                <w:szCs w:val="22"/>
              </w:rPr>
              <w:t>Brüt tabliye alanı 150-300 M2 olanlar</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50,00</w:t>
            </w:r>
          </w:p>
        </w:tc>
        <w:tc>
          <w:tcPr>
            <w:tcW w:w="1314" w:type="dxa"/>
          </w:tcPr>
          <w:p w:rsidR="003670BF" w:rsidRPr="00F06382" w:rsidRDefault="003670BF" w:rsidP="0077764B">
            <w:pPr>
              <w:jc w:val="right"/>
              <w:rPr>
                <w:sz w:val="22"/>
                <w:szCs w:val="22"/>
              </w:rPr>
            </w:pPr>
            <w:r w:rsidRPr="00F06382">
              <w:rPr>
                <w:sz w:val="22"/>
                <w:szCs w:val="22"/>
              </w:rPr>
              <w:t>60,00</w:t>
            </w:r>
          </w:p>
        </w:tc>
        <w:tc>
          <w:tcPr>
            <w:tcW w:w="1386" w:type="dxa"/>
          </w:tcPr>
          <w:p w:rsidR="003670BF" w:rsidRPr="00F06382" w:rsidRDefault="003670BF" w:rsidP="0077764B">
            <w:pPr>
              <w:jc w:val="right"/>
              <w:rPr>
                <w:sz w:val="22"/>
                <w:szCs w:val="22"/>
              </w:rPr>
            </w:pPr>
            <w:r w:rsidRPr="00F06382">
              <w:rPr>
                <w:sz w:val="22"/>
                <w:szCs w:val="22"/>
              </w:rPr>
              <w:t>60,00</w:t>
            </w:r>
          </w:p>
        </w:tc>
        <w:tc>
          <w:tcPr>
            <w:tcW w:w="1276" w:type="dxa"/>
          </w:tcPr>
          <w:p w:rsidR="003670BF" w:rsidRPr="00F06382" w:rsidRDefault="003670BF" w:rsidP="0077764B">
            <w:pPr>
              <w:jc w:val="right"/>
              <w:rPr>
                <w:b/>
                <w:sz w:val="22"/>
                <w:szCs w:val="22"/>
              </w:rPr>
            </w:pPr>
            <w:r w:rsidRPr="00F06382">
              <w:rPr>
                <w:b/>
                <w:sz w:val="22"/>
                <w:szCs w:val="22"/>
              </w:rPr>
              <w:t>60,00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9</w:t>
            </w:r>
          </w:p>
        </w:tc>
        <w:tc>
          <w:tcPr>
            <w:tcW w:w="3614" w:type="dxa"/>
          </w:tcPr>
          <w:p w:rsidR="003670BF" w:rsidRPr="00F06382" w:rsidRDefault="003670BF" w:rsidP="0077764B">
            <w:pPr>
              <w:rPr>
                <w:sz w:val="22"/>
                <w:szCs w:val="22"/>
              </w:rPr>
            </w:pPr>
            <w:r w:rsidRPr="00F06382">
              <w:rPr>
                <w:sz w:val="22"/>
                <w:szCs w:val="22"/>
              </w:rPr>
              <w:t>Brüt tabliye alanı 300M2 büyük olanlar</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75,00</w:t>
            </w:r>
          </w:p>
        </w:tc>
        <w:tc>
          <w:tcPr>
            <w:tcW w:w="1314" w:type="dxa"/>
          </w:tcPr>
          <w:p w:rsidR="003670BF" w:rsidRPr="00F06382" w:rsidRDefault="003670BF" w:rsidP="0077764B">
            <w:pPr>
              <w:jc w:val="right"/>
              <w:rPr>
                <w:sz w:val="22"/>
                <w:szCs w:val="22"/>
              </w:rPr>
            </w:pPr>
            <w:r w:rsidRPr="00F06382">
              <w:rPr>
                <w:sz w:val="22"/>
                <w:szCs w:val="22"/>
              </w:rPr>
              <w:t>100,00</w:t>
            </w:r>
          </w:p>
        </w:tc>
        <w:tc>
          <w:tcPr>
            <w:tcW w:w="1386" w:type="dxa"/>
          </w:tcPr>
          <w:p w:rsidR="003670BF" w:rsidRPr="00F06382" w:rsidRDefault="003670BF" w:rsidP="0077764B">
            <w:pPr>
              <w:jc w:val="right"/>
              <w:rPr>
                <w:sz w:val="22"/>
                <w:szCs w:val="22"/>
              </w:rPr>
            </w:pPr>
            <w:r w:rsidRPr="00F06382">
              <w:rPr>
                <w:sz w:val="22"/>
                <w:szCs w:val="22"/>
              </w:rPr>
              <w:t>100,00</w:t>
            </w:r>
          </w:p>
        </w:tc>
        <w:tc>
          <w:tcPr>
            <w:tcW w:w="1276" w:type="dxa"/>
          </w:tcPr>
          <w:p w:rsidR="003670BF" w:rsidRPr="00F06382" w:rsidRDefault="003670BF" w:rsidP="0077764B">
            <w:pPr>
              <w:jc w:val="right"/>
              <w:rPr>
                <w:b/>
                <w:sz w:val="22"/>
                <w:szCs w:val="22"/>
              </w:rPr>
            </w:pPr>
            <w:r w:rsidRPr="00F06382">
              <w:rPr>
                <w:b/>
                <w:sz w:val="22"/>
                <w:szCs w:val="22"/>
              </w:rPr>
              <w:t>100,00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10</w:t>
            </w:r>
          </w:p>
        </w:tc>
        <w:tc>
          <w:tcPr>
            <w:tcW w:w="3614" w:type="dxa"/>
          </w:tcPr>
          <w:p w:rsidR="003670BF" w:rsidRPr="00F06382" w:rsidRDefault="003670BF" w:rsidP="0077764B">
            <w:pPr>
              <w:rPr>
                <w:sz w:val="22"/>
                <w:szCs w:val="22"/>
              </w:rPr>
            </w:pPr>
            <w:r w:rsidRPr="00F06382">
              <w:rPr>
                <w:sz w:val="22"/>
                <w:szCs w:val="22"/>
              </w:rPr>
              <w:t xml:space="preserve">2981 sayılı imar affından yararlanan binalar için elektrik ve su abone izinleri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250,00</w:t>
            </w: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300,00</w:t>
            </w:r>
          </w:p>
        </w:tc>
        <w:tc>
          <w:tcPr>
            <w:tcW w:w="1386"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300,00</w:t>
            </w:r>
          </w:p>
        </w:tc>
        <w:tc>
          <w:tcPr>
            <w:tcW w:w="1276" w:type="dxa"/>
          </w:tcPr>
          <w:p w:rsidR="003670BF" w:rsidRPr="00F06382" w:rsidRDefault="003670BF" w:rsidP="0077764B">
            <w:pPr>
              <w:jc w:val="right"/>
              <w:rPr>
                <w:b/>
                <w:sz w:val="22"/>
                <w:szCs w:val="22"/>
              </w:rPr>
            </w:pPr>
          </w:p>
          <w:p w:rsidR="003670BF" w:rsidRPr="00F06382" w:rsidRDefault="003670BF" w:rsidP="0077764B">
            <w:pPr>
              <w:jc w:val="right"/>
              <w:rPr>
                <w:b/>
                <w:sz w:val="22"/>
                <w:szCs w:val="22"/>
              </w:rPr>
            </w:pPr>
            <w:r w:rsidRPr="00F06382">
              <w:rPr>
                <w:b/>
                <w:sz w:val="22"/>
                <w:szCs w:val="22"/>
              </w:rPr>
              <w:t>300,00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11</w:t>
            </w:r>
          </w:p>
        </w:tc>
        <w:tc>
          <w:tcPr>
            <w:tcW w:w="3614" w:type="dxa"/>
          </w:tcPr>
          <w:p w:rsidR="003670BF" w:rsidRPr="00F06382" w:rsidRDefault="003670BF" w:rsidP="0077764B">
            <w:pPr>
              <w:rPr>
                <w:sz w:val="22"/>
                <w:szCs w:val="22"/>
              </w:rPr>
            </w:pPr>
            <w:r w:rsidRPr="00F06382">
              <w:rPr>
                <w:sz w:val="22"/>
                <w:szCs w:val="22"/>
              </w:rPr>
              <w:t xml:space="preserve">Ruhsat yenileme </w:t>
            </w:r>
            <w:proofErr w:type="gramStart"/>
            <w:r w:rsidRPr="00F06382">
              <w:rPr>
                <w:sz w:val="22"/>
                <w:szCs w:val="22"/>
              </w:rPr>
              <w:t>ücreti  konutlar</w:t>
            </w:r>
            <w:proofErr w:type="gramEnd"/>
            <w:r w:rsidRPr="00F06382">
              <w:rPr>
                <w:sz w:val="22"/>
                <w:szCs w:val="22"/>
              </w:rPr>
              <w:t xml:space="preserve"> için(her çoğaltma için)</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300,00</w:t>
            </w:r>
          </w:p>
        </w:tc>
        <w:tc>
          <w:tcPr>
            <w:tcW w:w="1314" w:type="dxa"/>
          </w:tcPr>
          <w:p w:rsidR="003670BF" w:rsidRPr="00F06382" w:rsidRDefault="003670BF" w:rsidP="0077764B">
            <w:pPr>
              <w:jc w:val="right"/>
              <w:rPr>
                <w:sz w:val="22"/>
                <w:szCs w:val="22"/>
              </w:rPr>
            </w:pPr>
            <w:r w:rsidRPr="00F06382">
              <w:rPr>
                <w:sz w:val="22"/>
                <w:szCs w:val="22"/>
              </w:rPr>
              <w:t>350,00</w:t>
            </w:r>
          </w:p>
        </w:tc>
        <w:tc>
          <w:tcPr>
            <w:tcW w:w="1386" w:type="dxa"/>
          </w:tcPr>
          <w:p w:rsidR="003670BF" w:rsidRPr="00F06382" w:rsidRDefault="003670BF" w:rsidP="0077764B">
            <w:pPr>
              <w:jc w:val="right"/>
              <w:rPr>
                <w:sz w:val="22"/>
                <w:szCs w:val="22"/>
              </w:rPr>
            </w:pPr>
            <w:r w:rsidRPr="00F06382">
              <w:rPr>
                <w:sz w:val="22"/>
                <w:szCs w:val="22"/>
              </w:rPr>
              <w:t>350,00</w:t>
            </w:r>
          </w:p>
        </w:tc>
        <w:tc>
          <w:tcPr>
            <w:tcW w:w="1276" w:type="dxa"/>
          </w:tcPr>
          <w:p w:rsidR="003670BF" w:rsidRPr="00F06382" w:rsidRDefault="003670BF" w:rsidP="0077764B">
            <w:pPr>
              <w:jc w:val="right"/>
              <w:rPr>
                <w:b/>
                <w:sz w:val="22"/>
                <w:szCs w:val="22"/>
              </w:rPr>
            </w:pPr>
            <w:r w:rsidRPr="00F06382">
              <w:rPr>
                <w:b/>
                <w:sz w:val="22"/>
                <w:szCs w:val="22"/>
              </w:rPr>
              <w:t>350,00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 xml:space="preserve">12 </w:t>
            </w:r>
          </w:p>
        </w:tc>
        <w:tc>
          <w:tcPr>
            <w:tcW w:w="3614" w:type="dxa"/>
          </w:tcPr>
          <w:p w:rsidR="003670BF" w:rsidRPr="00F06382" w:rsidRDefault="003670BF" w:rsidP="0077764B">
            <w:pPr>
              <w:rPr>
                <w:sz w:val="22"/>
                <w:szCs w:val="22"/>
              </w:rPr>
            </w:pPr>
            <w:r w:rsidRPr="00F06382">
              <w:rPr>
                <w:sz w:val="22"/>
                <w:szCs w:val="22"/>
              </w:rPr>
              <w:t xml:space="preserve">Ruhsat yenileme ticari iş </w:t>
            </w:r>
            <w:proofErr w:type="spellStart"/>
            <w:proofErr w:type="gramStart"/>
            <w:r w:rsidRPr="00F06382">
              <w:rPr>
                <w:sz w:val="22"/>
                <w:szCs w:val="22"/>
              </w:rPr>
              <w:t>yerileri</w:t>
            </w:r>
            <w:proofErr w:type="spellEnd"/>
            <w:r w:rsidRPr="00F06382">
              <w:rPr>
                <w:sz w:val="22"/>
                <w:szCs w:val="22"/>
              </w:rPr>
              <w:t xml:space="preserve">  için</w:t>
            </w:r>
            <w:proofErr w:type="gramEnd"/>
            <w:r w:rsidRPr="00F06382">
              <w:rPr>
                <w:sz w:val="22"/>
                <w:szCs w:val="22"/>
              </w:rPr>
              <w:t>(her Çoğaltma için)</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900,00</w:t>
            </w:r>
          </w:p>
        </w:tc>
        <w:tc>
          <w:tcPr>
            <w:tcW w:w="1314" w:type="dxa"/>
          </w:tcPr>
          <w:p w:rsidR="003670BF" w:rsidRPr="00F06382" w:rsidRDefault="003670BF" w:rsidP="0077764B">
            <w:pPr>
              <w:jc w:val="right"/>
              <w:rPr>
                <w:sz w:val="22"/>
                <w:szCs w:val="22"/>
              </w:rPr>
            </w:pPr>
            <w:r w:rsidRPr="00F06382">
              <w:rPr>
                <w:sz w:val="22"/>
                <w:szCs w:val="22"/>
              </w:rPr>
              <w:t>1.000,00</w:t>
            </w:r>
          </w:p>
        </w:tc>
        <w:tc>
          <w:tcPr>
            <w:tcW w:w="1386" w:type="dxa"/>
          </w:tcPr>
          <w:p w:rsidR="003670BF" w:rsidRPr="00F06382" w:rsidRDefault="003670BF" w:rsidP="0077764B">
            <w:pPr>
              <w:jc w:val="right"/>
              <w:rPr>
                <w:sz w:val="22"/>
                <w:szCs w:val="22"/>
              </w:rPr>
            </w:pPr>
            <w:r w:rsidRPr="00F06382">
              <w:rPr>
                <w:sz w:val="22"/>
                <w:szCs w:val="22"/>
              </w:rPr>
              <w:t>1.000,00</w:t>
            </w:r>
          </w:p>
        </w:tc>
        <w:tc>
          <w:tcPr>
            <w:tcW w:w="1276" w:type="dxa"/>
          </w:tcPr>
          <w:p w:rsidR="003670BF" w:rsidRPr="00F06382" w:rsidRDefault="003670BF" w:rsidP="0077764B">
            <w:pPr>
              <w:jc w:val="right"/>
              <w:rPr>
                <w:b/>
                <w:sz w:val="22"/>
                <w:szCs w:val="22"/>
              </w:rPr>
            </w:pPr>
            <w:r w:rsidRPr="00F06382">
              <w:rPr>
                <w:b/>
                <w:sz w:val="22"/>
                <w:szCs w:val="22"/>
              </w:rPr>
              <w:t>1.000,00</w:t>
            </w:r>
          </w:p>
        </w:tc>
      </w:tr>
      <w:tr w:rsidR="003670BF" w:rsidRPr="0009430E" w:rsidTr="0077764B">
        <w:tc>
          <w:tcPr>
            <w:tcW w:w="522" w:type="dxa"/>
          </w:tcPr>
          <w:p w:rsidR="003670BF" w:rsidRPr="00F06382" w:rsidRDefault="003670BF" w:rsidP="0077764B">
            <w:pPr>
              <w:rPr>
                <w:sz w:val="22"/>
                <w:szCs w:val="22"/>
              </w:rPr>
            </w:pPr>
            <w:r w:rsidRPr="00F06382">
              <w:rPr>
                <w:sz w:val="22"/>
                <w:szCs w:val="22"/>
              </w:rPr>
              <w:t>13</w:t>
            </w:r>
          </w:p>
        </w:tc>
        <w:tc>
          <w:tcPr>
            <w:tcW w:w="3614" w:type="dxa"/>
          </w:tcPr>
          <w:p w:rsidR="003670BF" w:rsidRPr="00F06382" w:rsidRDefault="003670BF" w:rsidP="0077764B">
            <w:pPr>
              <w:rPr>
                <w:sz w:val="22"/>
                <w:szCs w:val="22"/>
              </w:rPr>
            </w:pPr>
            <w:r w:rsidRPr="00F06382">
              <w:rPr>
                <w:sz w:val="22"/>
                <w:szCs w:val="22"/>
              </w:rPr>
              <w:t xml:space="preserve">Demir kontrol her </w:t>
            </w:r>
            <w:proofErr w:type="gramStart"/>
            <w:r w:rsidRPr="00F06382">
              <w:rPr>
                <w:sz w:val="22"/>
                <w:szCs w:val="22"/>
              </w:rPr>
              <w:t>tabliye  için</w:t>
            </w:r>
            <w:proofErr w:type="gramEnd"/>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 xml:space="preserve"> 50,00</w:t>
            </w:r>
          </w:p>
        </w:tc>
        <w:tc>
          <w:tcPr>
            <w:tcW w:w="1314" w:type="dxa"/>
          </w:tcPr>
          <w:p w:rsidR="003670BF" w:rsidRPr="00F06382" w:rsidRDefault="003670BF" w:rsidP="0077764B">
            <w:pPr>
              <w:jc w:val="right"/>
              <w:rPr>
                <w:sz w:val="22"/>
                <w:szCs w:val="22"/>
              </w:rPr>
            </w:pPr>
            <w:r w:rsidRPr="00F06382">
              <w:rPr>
                <w:sz w:val="22"/>
                <w:szCs w:val="22"/>
              </w:rPr>
              <w:t>75,00</w:t>
            </w:r>
          </w:p>
        </w:tc>
        <w:tc>
          <w:tcPr>
            <w:tcW w:w="1386" w:type="dxa"/>
          </w:tcPr>
          <w:p w:rsidR="003670BF" w:rsidRPr="00F06382" w:rsidRDefault="003670BF" w:rsidP="0077764B">
            <w:pPr>
              <w:jc w:val="right"/>
              <w:rPr>
                <w:sz w:val="22"/>
                <w:szCs w:val="22"/>
              </w:rPr>
            </w:pPr>
            <w:r w:rsidRPr="00F06382">
              <w:rPr>
                <w:sz w:val="22"/>
                <w:szCs w:val="22"/>
              </w:rPr>
              <w:t>75,00</w:t>
            </w:r>
          </w:p>
        </w:tc>
        <w:tc>
          <w:tcPr>
            <w:tcW w:w="1276" w:type="dxa"/>
          </w:tcPr>
          <w:p w:rsidR="003670BF" w:rsidRPr="00F06382" w:rsidRDefault="003670BF" w:rsidP="0077764B">
            <w:pPr>
              <w:jc w:val="right"/>
              <w:rPr>
                <w:b/>
                <w:sz w:val="22"/>
                <w:szCs w:val="22"/>
              </w:rPr>
            </w:pPr>
            <w:r w:rsidRPr="00F06382">
              <w:rPr>
                <w:b/>
                <w:sz w:val="22"/>
                <w:szCs w:val="22"/>
              </w:rPr>
              <w:t>75,00</w:t>
            </w:r>
          </w:p>
        </w:tc>
      </w:tr>
      <w:tr w:rsidR="003670BF" w:rsidRPr="0009430E" w:rsidTr="0077764B">
        <w:tc>
          <w:tcPr>
            <w:tcW w:w="522" w:type="dxa"/>
          </w:tcPr>
          <w:p w:rsidR="003670BF" w:rsidRPr="00F06382" w:rsidRDefault="003670BF" w:rsidP="0077764B">
            <w:pPr>
              <w:rPr>
                <w:sz w:val="22"/>
                <w:szCs w:val="22"/>
              </w:rPr>
            </w:pPr>
            <w:r w:rsidRPr="00F06382">
              <w:rPr>
                <w:sz w:val="22"/>
                <w:szCs w:val="22"/>
              </w:rPr>
              <w:t>14</w:t>
            </w:r>
          </w:p>
        </w:tc>
        <w:tc>
          <w:tcPr>
            <w:tcW w:w="3614" w:type="dxa"/>
          </w:tcPr>
          <w:p w:rsidR="003670BF" w:rsidRPr="00F06382" w:rsidRDefault="003670BF" w:rsidP="0077764B">
            <w:pPr>
              <w:rPr>
                <w:sz w:val="22"/>
                <w:szCs w:val="22"/>
              </w:rPr>
            </w:pPr>
            <w:r w:rsidRPr="00F06382">
              <w:rPr>
                <w:sz w:val="22"/>
                <w:szCs w:val="22"/>
              </w:rPr>
              <w:t xml:space="preserve">İş bitirme belgesi Toplam bedelin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0,003</w:t>
            </w:r>
          </w:p>
        </w:tc>
        <w:tc>
          <w:tcPr>
            <w:tcW w:w="1314" w:type="dxa"/>
          </w:tcPr>
          <w:p w:rsidR="003670BF" w:rsidRPr="00F06382" w:rsidRDefault="003670BF" w:rsidP="0077764B">
            <w:pPr>
              <w:jc w:val="right"/>
              <w:rPr>
                <w:sz w:val="22"/>
                <w:szCs w:val="22"/>
              </w:rPr>
            </w:pPr>
            <w:r w:rsidRPr="00F06382">
              <w:rPr>
                <w:sz w:val="22"/>
                <w:szCs w:val="22"/>
              </w:rPr>
              <w:t>0,003</w:t>
            </w:r>
          </w:p>
        </w:tc>
        <w:tc>
          <w:tcPr>
            <w:tcW w:w="1386" w:type="dxa"/>
          </w:tcPr>
          <w:p w:rsidR="003670BF" w:rsidRPr="00F06382" w:rsidRDefault="003670BF" w:rsidP="0077764B">
            <w:pPr>
              <w:jc w:val="right"/>
              <w:rPr>
                <w:sz w:val="22"/>
                <w:szCs w:val="22"/>
              </w:rPr>
            </w:pPr>
            <w:r w:rsidRPr="00F06382">
              <w:rPr>
                <w:sz w:val="22"/>
                <w:szCs w:val="22"/>
              </w:rPr>
              <w:t>0,003</w:t>
            </w:r>
          </w:p>
        </w:tc>
        <w:tc>
          <w:tcPr>
            <w:tcW w:w="1276" w:type="dxa"/>
          </w:tcPr>
          <w:p w:rsidR="003670BF" w:rsidRPr="00F06382" w:rsidRDefault="003670BF" w:rsidP="0077764B">
            <w:pPr>
              <w:jc w:val="right"/>
              <w:rPr>
                <w:b/>
                <w:sz w:val="22"/>
                <w:szCs w:val="22"/>
              </w:rPr>
            </w:pPr>
            <w:r w:rsidRPr="00F06382">
              <w:rPr>
                <w:b/>
                <w:sz w:val="22"/>
                <w:szCs w:val="22"/>
              </w:rPr>
              <w:t>0,003</w:t>
            </w:r>
          </w:p>
        </w:tc>
      </w:tr>
      <w:tr w:rsidR="003670BF" w:rsidRPr="0009430E" w:rsidTr="0077764B">
        <w:tc>
          <w:tcPr>
            <w:tcW w:w="522" w:type="dxa"/>
          </w:tcPr>
          <w:p w:rsidR="003670BF" w:rsidRPr="00F06382" w:rsidRDefault="003670BF" w:rsidP="0077764B">
            <w:pPr>
              <w:rPr>
                <w:sz w:val="22"/>
                <w:szCs w:val="22"/>
              </w:rPr>
            </w:pPr>
            <w:r w:rsidRPr="00F06382">
              <w:rPr>
                <w:sz w:val="22"/>
                <w:szCs w:val="22"/>
              </w:rPr>
              <w:t>15</w:t>
            </w:r>
          </w:p>
        </w:tc>
        <w:tc>
          <w:tcPr>
            <w:tcW w:w="3614" w:type="dxa"/>
          </w:tcPr>
          <w:p w:rsidR="003670BF" w:rsidRPr="00F06382" w:rsidRDefault="003670BF" w:rsidP="0077764B">
            <w:pPr>
              <w:rPr>
                <w:sz w:val="22"/>
                <w:szCs w:val="22"/>
              </w:rPr>
            </w:pPr>
            <w:r w:rsidRPr="00F06382">
              <w:rPr>
                <w:sz w:val="22"/>
                <w:szCs w:val="22"/>
              </w:rPr>
              <w:t xml:space="preserve">İmar çapı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50,00</w:t>
            </w:r>
          </w:p>
        </w:tc>
        <w:tc>
          <w:tcPr>
            <w:tcW w:w="1314" w:type="dxa"/>
          </w:tcPr>
          <w:p w:rsidR="003670BF" w:rsidRPr="00F06382" w:rsidRDefault="003670BF" w:rsidP="0077764B">
            <w:pPr>
              <w:jc w:val="right"/>
              <w:rPr>
                <w:sz w:val="22"/>
                <w:szCs w:val="22"/>
              </w:rPr>
            </w:pPr>
            <w:r w:rsidRPr="00F06382">
              <w:rPr>
                <w:sz w:val="22"/>
                <w:szCs w:val="22"/>
              </w:rPr>
              <w:t>80,00</w:t>
            </w:r>
          </w:p>
        </w:tc>
        <w:tc>
          <w:tcPr>
            <w:tcW w:w="1386" w:type="dxa"/>
          </w:tcPr>
          <w:p w:rsidR="003670BF" w:rsidRPr="00F06382" w:rsidRDefault="003670BF" w:rsidP="0077764B">
            <w:pPr>
              <w:jc w:val="right"/>
              <w:rPr>
                <w:sz w:val="22"/>
                <w:szCs w:val="22"/>
              </w:rPr>
            </w:pPr>
            <w:r w:rsidRPr="00F06382">
              <w:rPr>
                <w:sz w:val="22"/>
                <w:szCs w:val="22"/>
              </w:rPr>
              <w:t>80,00</w:t>
            </w:r>
          </w:p>
        </w:tc>
        <w:tc>
          <w:tcPr>
            <w:tcW w:w="1276" w:type="dxa"/>
          </w:tcPr>
          <w:p w:rsidR="003670BF" w:rsidRPr="00F06382" w:rsidRDefault="003670BF" w:rsidP="0077764B">
            <w:pPr>
              <w:jc w:val="right"/>
              <w:rPr>
                <w:b/>
                <w:sz w:val="22"/>
                <w:szCs w:val="22"/>
              </w:rPr>
            </w:pPr>
            <w:r w:rsidRPr="00F06382">
              <w:rPr>
                <w:b/>
                <w:sz w:val="22"/>
                <w:szCs w:val="22"/>
              </w:rPr>
              <w:t>80,00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16</w:t>
            </w:r>
          </w:p>
        </w:tc>
        <w:tc>
          <w:tcPr>
            <w:tcW w:w="3614" w:type="dxa"/>
          </w:tcPr>
          <w:p w:rsidR="003670BF" w:rsidRPr="00F06382" w:rsidRDefault="003670BF" w:rsidP="0077764B">
            <w:pPr>
              <w:rPr>
                <w:sz w:val="22"/>
                <w:szCs w:val="22"/>
              </w:rPr>
            </w:pPr>
            <w:r w:rsidRPr="00F06382">
              <w:rPr>
                <w:sz w:val="22"/>
                <w:szCs w:val="22"/>
              </w:rPr>
              <w:t>İmar durum belgesi (</w:t>
            </w:r>
            <w:proofErr w:type="gramStart"/>
            <w:r w:rsidRPr="00F06382">
              <w:rPr>
                <w:sz w:val="22"/>
                <w:szCs w:val="22"/>
              </w:rPr>
              <w:t>pafta  A4</w:t>
            </w:r>
            <w:proofErr w:type="gramEnd"/>
            <w:r w:rsidRPr="00F06382">
              <w:rPr>
                <w:sz w:val="22"/>
                <w:szCs w:val="22"/>
              </w:rPr>
              <w:t xml:space="preserve"> fotokopi)</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10,00</w:t>
            </w:r>
          </w:p>
        </w:tc>
        <w:tc>
          <w:tcPr>
            <w:tcW w:w="1314" w:type="dxa"/>
          </w:tcPr>
          <w:p w:rsidR="003670BF" w:rsidRPr="00F06382" w:rsidRDefault="003670BF" w:rsidP="0077764B">
            <w:pPr>
              <w:jc w:val="right"/>
              <w:rPr>
                <w:sz w:val="22"/>
                <w:szCs w:val="22"/>
              </w:rPr>
            </w:pPr>
            <w:r w:rsidRPr="00F06382">
              <w:rPr>
                <w:sz w:val="22"/>
                <w:szCs w:val="22"/>
              </w:rPr>
              <w:t>15,00</w:t>
            </w:r>
          </w:p>
        </w:tc>
        <w:tc>
          <w:tcPr>
            <w:tcW w:w="1386" w:type="dxa"/>
          </w:tcPr>
          <w:p w:rsidR="003670BF" w:rsidRPr="00F06382" w:rsidRDefault="003670BF" w:rsidP="0077764B">
            <w:pPr>
              <w:jc w:val="right"/>
              <w:rPr>
                <w:sz w:val="22"/>
                <w:szCs w:val="22"/>
              </w:rPr>
            </w:pPr>
            <w:r w:rsidRPr="00F06382">
              <w:rPr>
                <w:sz w:val="22"/>
                <w:szCs w:val="22"/>
              </w:rPr>
              <w:t>15,00</w:t>
            </w:r>
          </w:p>
        </w:tc>
        <w:tc>
          <w:tcPr>
            <w:tcW w:w="1276" w:type="dxa"/>
          </w:tcPr>
          <w:p w:rsidR="003670BF" w:rsidRPr="00F06382" w:rsidRDefault="003670BF" w:rsidP="0077764B">
            <w:pPr>
              <w:jc w:val="right"/>
              <w:rPr>
                <w:b/>
                <w:sz w:val="22"/>
                <w:szCs w:val="22"/>
              </w:rPr>
            </w:pPr>
            <w:r w:rsidRPr="00F06382">
              <w:rPr>
                <w:b/>
                <w:sz w:val="22"/>
                <w:szCs w:val="22"/>
              </w:rPr>
              <w:t>15,00</w:t>
            </w:r>
          </w:p>
        </w:tc>
      </w:tr>
      <w:tr w:rsidR="003670BF" w:rsidRPr="00D357A5" w:rsidTr="0077764B">
        <w:tc>
          <w:tcPr>
            <w:tcW w:w="522" w:type="dxa"/>
          </w:tcPr>
          <w:p w:rsidR="003670BF" w:rsidRPr="00F06382" w:rsidRDefault="003670BF" w:rsidP="0077764B">
            <w:pPr>
              <w:rPr>
                <w:sz w:val="22"/>
                <w:szCs w:val="22"/>
              </w:rPr>
            </w:pPr>
            <w:r w:rsidRPr="00F06382">
              <w:rPr>
                <w:sz w:val="22"/>
                <w:szCs w:val="22"/>
              </w:rPr>
              <w:lastRenderedPageBreak/>
              <w:t>17</w:t>
            </w:r>
          </w:p>
        </w:tc>
        <w:tc>
          <w:tcPr>
            <w:tcW w:w="3614" w:type="dxa"/>
          </w:tcPr>
          <w:p w:rsidR="003670BF" w:rsidRPr="00F06382" w:rsidRDefault="003670BF" w:rsidP="0077764B">
            <w:pPr>
              <w:rPr>
                <w:sz w:val="22"/>
                <w:szCs w:val="22"/>
              </w:rPr>
            </w:pPr>
            <w:r w:rsidRPr="00F06382">
              <w:rPr>
                <w:sz w:val="22"/>
                <w:szCs w:val="22"/>
              </w:rPr>
              <w:t xml:space="preserve">İfraza giren </w:t>
            </w:r>
            <w:proofErr w:type="gramStart"/>
            <w:r w:rsidRPr="00F06382">
              <w:rPr>
                <w:sz w:val="22"/>
                <w:szCs w:val="22"/>
              </w:rPr>
              <w:t>tapular  için</w:t>
            </w:r>
            <w:proofErr w:type="gramEnd"/>
            <w:r w:rsidRPr="00F06382">
              <w:rPr>
                <w:sz w:val="22"/>
                <w:szCs w:val="22"/>
              </w:rPr>
              <w:t xml:space="preserve"> M2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 xml:space="preserve">0,1 </w:t>
            </w:r>
            <w:proofErr w:type="spellStart"/>
            <w:r w:rsidRPr="00F06382">
              <w:rPr>
                <w:sz w:val="22"/>
                <w:szCs w:val="22"/>
              </w:rPr>
              <w:t>krş</w:t>
            </w:r>
            <w:proofErr w:type="spellEnd"/>
          </w:p>
        </w:tc>
        <w:tc>
          <w:tcPr>
            <w:tcW w:w="1314" w:type="dxa"/>
          </w:tcPr>
          <w:p w:rsidR="003670BF" w:rsidRPr="00F06382" w:rsidRDefault="003670BF" w:rsidP="0077764B">
            <w:pPr>
              <w:jc w:val="right"/>
              <w:rPr>
                <w:sz w:val="22"/>
                <w:szCs w:val="22"/>
              </w:rPr>
            </w:pPr>
            <w:r w:rsidRPr="00F06382">
              <w:rPr>
                <w:sz w:val="22"/>
                <w:szCs w:val="22"/>
              </w:rPr>
              <w:t>0,1 kuruş</w:t>
            </w:r>
          </w:p>
        </w:tc>
        <w:tc>
          <w:tcPr>
            <w:tcW w:w="1386" w:type="dxa"/>
          </w:tcPr>
          <w:p w:rsidR="003670BF" w:rsidRPr="00F06382" w:rsidRDefault="003670BF" w:rsidP="0077764B">
            <w:pPr>
              <w:jc w:val="right"/>
              <w:rPr>
                <w:sz w:val="22"/>
                <w:szCs w:val="22"/>
              </w:rPr>
            </w:pPr>
            <w:r w:rsidRPr="00F06382">
              <w:rPr>
                <w:sz w:val="22"/>
                <w:szCs w:val="22"/>
              </w:rPr>
              <w:t>0,1 kuruş</w:t>
            </w:r>
          </w:p>
        </w:tc>
        <w:tc>
          <w:tcPr>
            <w:tcW w:w="1276" w:type="dxa"/>
          </w:tcPr>
          <w:p w:rsidR="003670BF" w:rsidRPr="00F06382" w:rsidRDefault="003670BF" w:rsidP="0077764B">
            <w:pPr>
              <w:jc w:val="right"/>
              <w:rPr>
                <w:b/>
                <w:sz w:val="22"/>
                <w:szCs w:val="22"/>
              </w:rPr>
            </w:pPr>
            <w:r w:rsidRPr="00F06382">
              <w:rPr>
                <w:b/>
                <w:sz w:val="22"/>
                <w:szCs w:val="22"/>
              </w:rPr>
              <w:t>0,1 kuruş</w:t>
            </w:r>
          </w:p>
        </w:tc>
      </w:tr>
      <w:tr w:rsidR="003670BF" w:rsidRPr="00D357A5" w:rsidTr="0077764B">
        <w:tc>
          <w:tcPr>
            <w:tcW w:w="522" w:type="dxa"/>
          </w:tcPr>
          <w:p w:rsidR="003670BF" w:rsidRPr="00F06382" w:rsidRDefault="003670BF" w:rsidP="0077764B">
            <w:pPr>
              <w:rPr>
                <w:sz w:val="22"/>
                <w:szCs w:val="22"/>
              </w:rPr>
            </w:pPr>
            <w:r w:rsidRPr="00F06382">
              <w:rPr>
                <w:sz w:val="22"/>
                <w:szCs w:val="22"/>
              </w:rPr>
              <w:t>18</w:t>
            </w:r>
          </w:p>
        </w:tc>
        <w:tc>
          <w:tcPr>
            <w:tcW w:w="3614" w:type="dxa"/>
          </w:tcPr>
          <w:p w:rsidR="003670BF" w:rsidRPr="00F06382" w:rsidRDefault="003670BF" w:rsidP="0077764B">
            <w:pPr>
              <w:rPr>
                <w:sz w:val="22"/>
                <w:szCs w:val="22"/>
              </w:rPr>
            </w:pPr>
            <w:r w:rsidRPr="00F06382">
              <w:rPr>
                <w:sz w:val="22"/>
                <w:szCs w:val="22"/>
              </w:rPr>
              <w:t xml:space="preserve">İfraza </w:t>
            </w:r>
            <w:proofErr w:type="gramStart"/>
            <w:r w:rsidRPr="00F06382">
              <w:rPr>
                <w:sz w:val="22"/>
                <w:szCs w:val="22"/>
              </w:rPr>
              <w:t>girip  bölünmeden</w:t>
            </w:r>
            <w:proofErr w:type="gramEnd"/>
            <w:r w:rsidRPr="00F06382">
              <w:rPr>
                <w:sz w:val="22"/>
                <w:szCs w:val="22"/>
              </w:rPr>
              <w:t xml:space="preserve"> çıkan parseller için tapu başı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100,00</w:t>
            </w: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100,00</w:t>
            </w:r>
          </w:p>
        </w:tc>
        <w:tc>
          <w:tcPr>
            <w:tcW w:w="1386"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100,00</w:t>
            </w:r>
          </w:p>
        </w:tc>
        <w:tc>
          <w:tcPr>
            <w:tcW w:w="1276" w:type="dxa"/>
          </w:tcPr>
          <w:p w:rsidR="003670BF" w:rsidRPr="00F06382" w:rsidRDefault="003670BF" w:rsidP="0077764B">
            <w:pPr>
              <w:jc w:val="right"/>
              <w:rPr>
                <w:b/>
                <w:sz w:val="22"/>
                <w:szCs w:val="22"/>
              </w:rPr>
            </w:pPr>
          </w:p>
          <w:p w:rsidR="003670BF" w:rsidRPr="00F06382" w:rsidRDefault="003670BF" w:rsidP="0077764B">
            <w:pPr>
              <w:jc w:val="right"/>
              <w:rPr>
                <w:b/>
                <w:sz w:val="22"/>
                <w:szCs w:val="22"/>
              </w:rPr>
            </w:pPr>
            <w:r w:rsidRPr="00F06382">
              <w:rPr>
                <w:b/>
                <w:sz w:val="22"/>
                <w:szCs w:val="22"/>
              </w:rPr>
              <w:t>100,00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19</w:t>
            </w:r>
          </w:p>
        </w:tc>
        <w:tc>
          <w:tcPr>
            <w:tcW w:w="3614" w:type="dxa"/>
          </w:tcPr>
          <w:p w:rsidR="003670BF" w:rsidRPr="00F06382" w:rsidRDefault="003670BF" w:rsidP="0077764B">
            <w:pPr>
              <w:rPr>
                <w:sz w:val="22"/>
                <w:szCs w:val="22"/>
              </w:rPr>
            </w:pPr>
            <w:r w:rsidRPr="00F06382">
              <w:rPr>
                <w:sz w:val="22"/>
                <w:szCs w:val="22"/>
              </w:rPr>
              <w:t xml:space="preserve">İfraz tapu </w:t>
            </w:r>
            <w:proofErr w:type="spellStart"/>
            <w:r w:rsidRPr="00F06382">
              <w:rPr>
                <w:sz w:val="22"/>
                <w:szCs w:val="22"/>
              </w:rPr>
              <w:t>folye</w:t>
            </w:r>
            <w:proofErr w:type="spellEnd"/>
            <w:r w:rsidRPr="00F06382">
              <w:rPr>
                <w:sz w:val="22"/>
                <w:szCs w:val="22"/>
              </w:rPr>
              <w:t xml:space="preserve"> evrak fotokopisi</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 xml:space="preserve">    5,00</w:t>
            </w:r>
          </w:p>
        </w:tc>
        <w:tc>
          <w:tcPr>
            <w:tcW w:w="1314" w:type="dxa"/>
          </w:tcPr>
          <w:p w:rsidR="003670BF" w:rsidRPr="00F06382" w:rsidRDefault="003670BF" w:rsidP="0077764B">
            <w:pPr>
              <w:jc w:val="right"/>
              <w:rPr>
                <w:sz w:val="22"/>
                <w:szCs w:val="22"/>
              </w:rPr>
            </w:pPr>
            <w:r w:rsidRPr="00F06382">
              <w:rPr>
                <w:sz w:val="22"/>
                <w:szCs w:val="22"/>
              </w:rPr>
              <w:t xml:space="preserve">  5,00</w:t>
            </w:r>
          </w:p>
        </w:tc>
        <w:tc>
          <w:tcPr>
            <w:tcW w:w="1386" w:type="dxa"/>
          </w:tcPr>
          <w:p w:rsidR="003670BF" w:rsidRPr="00F06382" w:rsidRDefault="003670BF" w:rsidP="0077764B">
            <w:pPr>
              <w:jc w:val="right"/>
              <w:rPr>
                <w:sz w:val="22"/>
                <w:szCs w:val="22"/>
              </w:rPr>
            </w:pPr>
            <w:r w:rsidRPr="00F06382">
              <w:rPr>
                <w:sz w:val="22"/>
                <w:szCs w:val="22"/>
              </w:rPr>
              <w:t xml:space="preserve">  5,00</w:t>
            </w:r>
          </w:p>
        </w:tc>
        <w:tc>
          <w:tcPr>
            <w:tcW w:w="1276" w:type="dxa"/>
          </w:tcPr>
          <w:p w:rsidR="003670BF" w:rsidRPr="00F06382" w:rsidRDefault="003670BF" w:rsidP="0077764B">
            <w:pPr>
              <w:jc w:val="right"/>
              <w:rPr>
                <w:b/>
                <w:sz w:val="22"/>
                <w:szCs w:val="22"/>
              </w:rPr>
            </w:pPr>
            <w:r w:rsidRPr="00F06382">
              <w:rPr>
                <w:b/>
                <w:sz w:val="22"/>
                <w:szCs w:val="22"/>
              </w:rPr>
              <w:t xml:space="preserve">  5,00</w:t>
            </w:r>
          </w:p>
        </w:tc>
      </w:tr>
      <w:tr w:rsidR="003670BF" w:rsidRPr="00D357A5" w:rsidTr="0077764B">
        <w:tc>
          <w:tcPr>
            <w:tcW w:w="522" w:type="dxa"/>
          </w:tcPr>
          <w:p w:rsidR="003670BF" w:rsidRPr="00F06382" w:rsidRDefault="003670BF" w:rsidP="0077764B">
            <w:pPr>
              <w:rPr>
                <w:sz w:val="22"/>
                <w:szCs w:val="22"/>
              </w:rPr>
            </w:pPr>
            <w:r w:rsidRPr="00F06382">
              <w:rPr>
                <w:sz w:val="22"/>
                <w:szCs w:val="22"/>
              </w:rPr>
              <w:t>20</w:t>
            </w:r>
          </w:p>
        </w:tc>
        <w:tc>
          <w:tcPr>
            <w:tcW w:w="3614" w:type="dxa"/>
          </w:tcPr>
          <w:p w:rsidR="003670BF" w:rsidRPr="00F06382" w:rsidRDefault="003670BF" w:rsidP="0077764B">
            <w:pPr>
              <w:rPr>
                <w:sz w:val="22"/>
                <w:szCs w:val="22"/>
              </w:rPr>
            </w:pPr>
            <w:r w:rsidRPr="00F06382">
              <w:rPr>
                <w:sz w:val="22"/>
                <w:szCs w:val="22"/>
              </w:rPr>
              <w:t xml:space="preserve">Kot raporu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 xml:space="preserve"> 100,00</w:t>
            </w:r>
          </w:p>
        </w:tc>
        <w:tc>
          <w:tcPr>
            <w:tcW w:w="1314" w:type="dxa"/>
          </w:tcPr>
          <w:p w:rsidR="003670BF" w:rsidRPr="00F06382" w:rsidRDefault="003670BF" w:rsidP="0077764B">
            <w:pPr>
              <w:jc w:val="right"/>
              <w:rPr>
                <w:sz w:val="22"/>
                <w:szCs w:val="22"/>
              </w:rPr>
            </w:pPr>
            <w:r w:rsidRPr="00F06382">
              <w:rPr>
                <w:sz w:val="22"/>
                <w:szCs w:val="22"/>
              </w:rPr>
              <w:t>100,00</w:t>
            </w:r>
          </w:p>
        </w:tc>
        <w:tc>
          <w:tcPr>
            <w:tcW w:w="1386" w:type="dxa"/>
          </w:tcPr>
          <w:p w:rsidR="003670BF" w:rsidRPr="00F06382" w:rsidRDefault="003670BF" w:rsidP="0077764B">
            <w:pPr>
              <w:jc w:val="right"/>
              <w:rPr>
                <w:sz w:val="22"/>
                <w:szCs w:val="22"/>
              </w:rPr>
            </w:pPr>
            <w:r w:rsidRPr="00F06382">
              <w:rPr>
                <w:sz w:val="22"/>
                <w:szCs w:val="22"/>
              </w:rPr>
              <w:t>100,00</w:t>
            </w:r>
          </w:p>
        </w:tc>
        <w:tc>
          <w:tcPr>
            <w:tcW w:w="1276" w:type="dxa"/>
          </w:tcPr>
          <w:p w:rsidR="003670BF" w:rsidRPr="00F06382" w:rsidRDefault="003670BF" w:rsidP="0077764B">
            <w:pPr>
              <w:jc w:val="right"/>
              <w:rPr>
                <w:b/>
                <w:sz w:val="22"/>
                <w:szCs w:val="22"/>
              </w:rPr>
            </w:pPr>
            <w:r w:rsidRPr="00F06382">
              <w:rPr>
                <w:b/>
                <w:sz w:val="22"/>
                <w:szCs w:val="22"/>
              </w:rPr>
              <w:t>100,00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21</w:t>
            </w:r>
          </w:p>
        </w:tc>
        <w:tc>
          <w:tcPr>
            <w:tcW w:w="3614" w:type="dxa"/>
          </w:tcPr>
          <w:p w:rsidR="003670BF" w:rsidRPr="00F06382" w:rsidRDefault="003670BF" w:rsidP="0077764B">
            <w:pPr>
              <w:rPr>
                <w:sz w:val="22"/>
                <w:szCs w:val="22"/>
              </w:rPr>
            </w:pPr>
            <w:r w:rsidRPr="00F06382">
              <w:rPr>
                <w:sz w:val="22"/>
                <w:szCs w:val="22"/>
              </w:rPr>
              <w:t>Su basman kontrolü</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80,00</w:t>
            </w:r>
          </w:p>
        </w:tc>
        <w:tc>
          <w:tcPr>
            <w:tcW w:w="1314" w:type="dxa"/>
          </w:tcPr>
          <w:p w:rsidR="003670BF" w:rsidRPr="00F06382" w:rsidRDefault="003670BF" w:rsidP="0077764B">
            <w:pPr>
              <w:jc w:val="right"/>
              <w:rPr>
                <w:sz w:val="22"/>
                <w:szCs w:val="22"/>
              </w:rPr>
            </w:pPr>
            <w:r w:rsidRPr="00F06382">
              <w:rPr>
                <w:sz w:val="22"/>
                <w:szCs w:val="22"/>
              </w:rPr>
              <w:t>100,00</w:t>
            </w:r>
          </w:p>
        </w:tc>
        <w:tc>
          <w:tcPr>
            <w:tcW w:w="1386" w:type="dxa"/>
          </w:tcPr>
          <w:p w:rsidR="003670BF" w:rsidRPr="00F06382" w:rsidRDefault="003670BF" w:rsidP="0077764B">
            <w:pPr>
              <w:jc w:val="right"/>
              <w:rPr>
                <w:sz w:val="22"/>
                <w:szCs w:val="22"/>
              </w:rPr>
            </w:pPr>
            <w:r w:rsidRPr="00F06382">
              <w:rPr>
                <w:sz w:val="22"/>
                <w:szCs w:val="22"/>
              </w:rPr>
              <w:t>100,00</w:t>
            </w:r>
          </w:p>
        </w:tc>
        <w:tc>
          <w:tcPr>
            <w:tcW w:w="1276" w:type="dxa"/>
          </w:tcPr>
          <w:p w:rsidR="003670BF" w:rsidRPr="00F06382" w:rsidRDefault="003670BF" w:rsidP="0077764B">
            <w:pPr>
              <w:jc w:val="right"/>
              <w:rPr>
                <w:b/>
                <w:sz w:val="22"/>
                <w:szCs w:val="22"/>
              </w:rPr>
            </w:pPr>
            <w:r w:rsidRPr="00F06382">
              <w:rPr>
                <w:b/>
                <w:sz w:val="22"/>
                <w:szCs w:val="22"/>
              </w:rPr>
              <w:t>100,00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22</w:t>
            </w:r>
          </w:p>
        </w:tc>
        <w:tc>
          <w:tcPr>
            <w:tcW w:w="3614" w:type="dxa"/>
          </w:tcPr>
          <w:p w:rsidR="003670BF" w:rsidRPr="00F06382" w:rsidRDefault="003670BF" w:rsidP="0077764B">
            <w:pPr>
              <w:rPr>
                <w:sz w:val="22"/>
                <w:szCs w:val="22"/>
              </w:rPr>
            </w:pPr>
            <w:r w:rsidRPr="00F06382">
              <w:rPr>
                <w:sz w:val="22"/>
                <w:szCs w:val="22"/>
              </w:rPr>
              <w:t>(</w:t>
            </w:r>
            <w:proofErr w:type="spellStart"/>
            <w:r w:rsidRPr="00F06382">
              <w:rPr>
                <w:sz w:val="22"/>
                <w:szCs w:val="22"/>
              </w:rPr>
              <w:t>Hus</w:t>
            </w:r>
            <w:proofErr w:type="spellEnd"/>
            <w:r w:rsidRPr="00F06382">
              <w:rPr>
                <w:sz w:val="22"/>
                <w:szCs w:val="22"/>
              </w:rPr>
              <w:t>)harita uygulama sorumluluğu</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150,00</w:t>
            </w:r>
          </w:p>
        </w:tc>
        <w:tc>
          <w:tcPr>
            <w:tcW w:w="1314" w:type="dxa"/>
          </w:tcPr>
          <w:p w:rsidR="003670BF" w:rsidRPr="00F06382" w:rsidRDefault="003670BF" w:rsidP="0077764B">
            <w:pPr>
              <w:jc w:val="right"/>
              <w:rPr>
                <w:sz w:val="22"/>
                <w:szCs w:val="22"/>
              </w:rPr>
            </w:pPr>
            <w:r w:rsidRPr="00F06382">
              <w:rPr>
                <w:sz w:val="22"/>
                <w:szCs w:val="22"/>
              </w:rPr>
              <w:t>200,00</w:t>
            </w:r>
          </w:p>
        </w:tc>
        <w:tc>
          <w:tcPr>
            <w:tcW w:w="1386" w:type="dxa"/>
          </w:tcPr>
          <w:p w:rsidR="003670BF" w:rsidRPr="00F06382" w:rsidRDefault="003670BF" w:rsidP="0077764B">
            <w:pPr>
              <w:jc w:val="right"/>
              <w:rPr>
                <w:sz w:val="22"/>
                <w:szCs w:val="22"/>
              </w:rPr>
            </w:pPr>
            <w:r w:rsidRPr="00F06382">
              <w:rPr>
                <w:sz w:val="22"/>
                <w:szCs w:val="22"/>
              </w:rPr>
              <w:t>200,00</w:t>
            </w:r>
          </w:p>
        </w:tc>
        <w:tc>
          <w:tcPr>
            <w:tcW w:w="1276" w:type="dxa"/>
          </w:tcPr>
          <w:p w:rsidR="003670BF" w:rsidRPr="00F06382" w:rsidRDefault="003670BF" w:rsidP="0077764B">
            <w:pPr>
              <w:jc w:val="right"/>
              <w:rPr>
                <w:b/>
                <w:sz w:val="22"/>
                <w:szCs w:val="22"/>
              </w:rPr>
            </w:pPr>
            <w:r w:rsidRPr="00F06382">
              <w:rPr>
                <w:b/>
                <w:sz w:val="22"/>
                <w:szCs w:val="22"/>
              </w:rPr>
              <w:t>200,00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23</w:t>
            </w:r>
          </w:p>
        </w:tc>
        <w:tc>
          <w:tcPr>
            <w:tcW w:w="3614" w:type="dxa"/>
          </w:tcPr>
          <w:p w:rsidR="003670BF" w:rsidRPr="00F06382" w:rsidRDefault="003670BF" w:rsidP="0077764B">
            <w:pPr>
              <w:rPr>
                <w:sz w:val="22"/>
                <w:szCs w:val="22"/>
              </w:rPr>
            </w:pPr>
            <w:r w:rsidRPr="00F06382">
              <w:rPr>
                <w:sz w:val="22"/>
                <w:szCs w:val="22"/>
              </w:rPr>
              <w:t xml:space="preserve">Esaslı olmayan her </w:t>
            </w:r>
            <w:proofErr w:type="gramStart"/>
            <w:r w:rsidRPr="00F06382">
              <w:rPr>
                <w:sz w:val="22"/>
                <w:szCs w:val="22"/>
              </w:rPr>
              <w:t>türlü  tamir</w:t>
            </w:r>
            <w:proofErr w:type="gramEnd"/>
            <w:r w:rsidRPr="00F06382">
              <w:rPr>
                <w:sz w:val="22"/>
                <w:szCs w:val="22"/>
              </w:rPr>
              <w:t xml:space="preserve"> ve tadilatlar M2</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20,00</w:t>
            </w: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25,00</w:t>
            </w:r>
          </w:p>
        </w:tc>
        <w:tc>
          <w:tcPr>
            <w:tcW w:w="1386"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25,00</w:t>
            </w:r>
          </w:p>
        </w:tc>
        <w:tc>
          <w:tcPr>
            <w:tcW w:w="1276" w:type="dxa"/>
          </w:tcPr>
          <w:p w:rsidR="003670BF" w:rsidRPr="00F06382" w:rsidRDefault="003670BF" w:rsidP="0077764B">
            <w:pPr>
              <w:jc w:val="right"/>
              <w:rPr>
                <w:b/>
                <w:sz w:val="22"/>
                <w:szCs w:val="22"/>
              </w:rPr>
            </w:pPr>
          </w:p>
          <w:p w:rsidR="003670BF" w:rsidRPr="00F06382" w:rsidRDefault="003670BF" w:rsidP="0077764B">
            <w:pPr>
              <w:jc w:val="right"/>
              <w:rPr>
                <w:b/>
                <w:sz w:val="22"/>
                <w:szCs w:val="22"/>
              </w:rPr>
            </w:pPr>
            <w:r w:rsidRPr="00F06382">
              <w:rPr>
                <w:b/>
                <w:sz w:val="22"/>
                <w:szCs w:val="22"/>
              </w:rPr>
              <w:t>25,00</w:t>
            </w:r>
          </w:p>
        </w:tc>
      </w:tr>
      <w:tr w:rsidR="003670BF" w:rsidRPr="00D357A5" w:rsidTr="0077764B">
        <w:tc>
          <w:tcPr>
            <w:tcW w:w="522" w:type="dxa"/>
          </w:tcPr>
          <w:p w:rsidR="003670BF" w:rsidRPr="00F06382" w:rsidRDefault="003670BF" w:rsidP="0077764B">
            <w:pPr>
              <w:rPr>
                <w:sz w:val="22"/>
                <w:szCs w:val="22"/>
              </w:rPr>
            </w:pPr>
            <w:r w:rsidRPr="00F06382">
              <w:rPr>
                <w:sz w:val="22"/>
                <w:szCs w:val="22"/>
              </w:rPr>
              <w:t>24</w:t>
            </w:r>
          </w:p>
        </w:tc>
        <w:tc>
          <w:tcPr>
            <w:tcW w:w="3614" w:type="dxa"/>
          </w:tcPr>
          <w:p w:rsidR="003670BF" w:rsidRPr="00F06382" w:rsidRDefault="003670BF" w:rsidP="0077764B">
            <w:pPr>
              <w:rPr>
                <w:sz w:val="22"/>
                <w:szCs w:val="22"/>
              </w:rPr>
            </w:pPr>
            <w:r w:rsidRPr="00F06382">
              <w:rPr>
                <w:sz w:val="22"/>
                <w:szCs w:val="22"/>
              </w:rPr>
              <w:t>Parsel için yer gösterme</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50,00</w:t>
            </w:r>
          </w:p>
        </w:tc>
        <w:tc>
          <w:tcPr>
            <w:tcW w:w="1314" w:type="dxa"/>
          </w:tcPr>
          <w:p w:rsidR="003670BF" w:rsidRPr="00F06382" w:rsidRDefault="003670BF" w:rsidP="0077764B">
            <w:pPr>
              <w:jc w:val="right"/>
              <w:rPr>
                <w:sz w:val="22"/>
                <w:szCs w:val="22"/>
              </w:rPr>
            </w:pPr>
            <w:r w:rsidRPr="00F06382">
              <w:rPr>
                <w:sz w:val="22"/>
                <w:szCs w:val="22"/>
              </w:rPr>
              <w:t>60,00</w:t>
            </w:r>
          </w:p>
        </w:tc>
        <w:tc>
          <w:tcPr>
            <w:tcW w:w="1386" w:type="dxa"/>
          </w:tcPr>
          <w:p w:rsidR="003670BF" w:rsidRPr="00F06382" w:rsidRDefault="003670BF" w:rsidP="0077764B">
            <w:pPr>
              <w:jc w:val="right"/>
              <w:rPr>
                <w:sz w:val="22"/>
                <w:szCs w:val="22"/>
              </w:rPr>
            </w:pPr>
            <w:r w:rsidRPr="00F06382">
              <w:rPr>
                <w:sz w:val="22"/>
                <w:szCs w:val="22"/>
              </w:rPr>
              <w:t>60,00</w:t>
            </w:r>
          </w:p>
        </w:tc>
        <w:tc>
          <w:tcPr>
            <w:tcW w:w="1276" w:type="dxa"/>
          </w:tcPr>
          <w:p w:rsidR="003670BF" w:rsidRPr="00F06382" w:rsidRDefault="003670BF" w:rsidP="0077764B">
            <w:pPr>
              <w:jc w:val="right"/>
              <w:rPr>
                <w:b/>
                <w:sz w:val="22"/>
                <w:szCs w:val="22"/>
              </w:rPr>
            </w:pPr>
            <w:r w:rsidRPr="00F06382">
              <w:rPr>
                <w:b/>
                <w:sz w:val="22"/>
                <w:szCs w:val="22"/>
              </w:rPr>
              <w:t>60,00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25</w:t>
            </w:r>
          </w:p>
        </w:tc>
        <w:tc>
          <w:tcPr>
            <w:tcW w:w="3614" w:type="dxa"/>
          </w:tcPr>
          <w:p w:rsidR="003670BF" w:rsidRPr="00F06382" w:rsidRDefault="003670BF" w:rsidP="0077764B">
            <w:pPr>
              <w:rPr>
                <w:sz w:val="22"/>
                <w:szCs w:val="22"/>
              </w:rPr>
            </w:pPr>
            <w:r w:rsidRPr="00F06382">
              <w:rPr>
                <w:sz w:val="22"/>
                <w:szCs w:val="22"/>
              </w:rPr>
              <w:t xml:space="preserve">İmar </w:t>
            </w:r>
            <w:proofErr w:type="gramStart"/>
            <w:r w:rsidRPr="00F06382">
              <w:rPr>
                <w:sz w:val="22"/>
                <w:szCs w:val="22"/>
              </w:rPr>
              <w:t>adalarına  ait</w:t>
            </w:r>
            <w:proofErr w:type="gramEnd"/>
            <w:r w:rsidRPr="00F06382">
              <w:rPr>
                <w:sz w:val="22"/>
                <w:szCs w:val="22"/>
              </w:rPr>
              <w:t xml:space="preserve"> imar koordinat sistem her nokta için</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1,5</w:t>
            </w: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1,5</w:t>
            </w:r>
          </w:p>
        </w:tc>
        <w:tc>
          <w:tcPr>
            <w:tcW w:w="1386"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1,5</w:t>
            </w:r>
          </w:p>
        </w:tc>
        <w:tc>
          <w:tcPr>
            <w:tcW w:w="1276" w:type="dxa"/>
          </w:tcPr>
          <w:p w:rsidR="003670BF" w:rsidRPr="00F06382" w:rsidRDefault="003670BF" w:rsidP="0077764B">
            <w:pPr>
              <w:jc w:val="right"/>
              <w:rPr>
                <w:b/>
                <w:sz w:val="22"/>
                <w:szCs w:val="22"/>
              </w:rPr>
            </w:pPr>
          </w:p>
          <w:p w:rsidR="003670BF" w:rsidRPr="00F06382" w:rsidRDefault="003670BF" w:rsidP="0077764B">
            <w:pPr>
              <w:jc w:val="right"/>
              <w:rPr>
                <w:b/>
                <w:sz w:val="22"/>
                <w:szCs w:val="22"/>
              </w:rPr>
            </w:pPr>
            <w:r w:rsidRPr="00F06382">
              <w:rPr>
                <w:b/>
                <w:sz w:val="22"/>
                <w:szCs w:val="22"/>
              </w:rPr>
              <w:t>1,5</w:t>
            </w:r>
          </w:p>
        </w:tc>
      </w:tr>
      <w:tr w:rsidR="003670BF" w:rsidRPr="00D357A5" w:rsidTr="0077764B">
        <w:tc>
          <w:tcPr>
            <w:tcW w:w="522" w:type="dxa"/>
          </w:tcPr>
          <w:p w:rsidR="003670BF" w:rsidRPr="00F06382" w:rsidRDefault="003670BF" w:rsidP="0077764B">
            <w:pPr>
              <w:rPr>
                <w:sz w:val="22"/>
                <w:szCs w:val="22"/>
              </w:rPr>
            </w:pPr>
            <w:r w:rsidRPr="00F06382">
              <w:rPr>
                <w:sz w:val="22"/>
                <w:szCs w:val="22"/>
              </w:rPr>
              <w:t>26</w:t>
            </w:r>
          </w:p>
        </w:tc>
        <w:tc>
          <w:tcPr>
            <w:tcW w:w="3614" w:type="dxa"/>
          </w:tcPr>
          <w:p w:rsidR="003670BF" w:rsidRPr="00F06382" w:rsidRDefault="003670BF" w:rsidP="0077764B">
            <w:pPr>
              <w:rPr>
                <w:sz w:val="22"/>
                <w:szCs w:val="22"/>
              </w:rPr>
            </w:pPr>
            <w:r w:rsidRPr="00F06382">
              <w:rPr>
                <w:sz w:val="22"/>
                <w:szCs w:val="22"/>
              </w:rPr>
              <w:t xml:space="preserve">Ruhsat verilecek tüm sıhhi ve gayri sıhhi müesseselerden M2 si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1,00</w:t>
            </w: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1,50</w:t>
            </w:r>
          </w:p>
        </w:tc>
        <w:tc>
          <w:tcPr>
            <w:tcW w:w="1386"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1,50</w:t>
            </w:r>
          </w:p>
        </w:tc>
        <w:tc>
          <w:tcPr>
            <w:tcW w:w="1276" w:type="dxa"/>
          </w:tcPr>
          <w:p w:rsidR="003670BF" w:rsidRPr="00F06382" w:rsidRDefault="003670BF" w:rsidP="0077764B">
            <w:pPr>
              <w:jc w:val="right"/>
              <w:rPr>
                <w:b/>
                <w:sz w:val="22"/>
                <w:szCs w:val="22"/>
              </w:rPr>
            </w:pPr>
          </w:p>
          <w:p w:rsidR="003670BF" w:rsidRPr="00F06382" w:rsidRDefault="003670BF" w:rsidP="0077764B">
            <w:pPr>
              <w:jc w:val="right"/>
              <w:rPr>
                <w:b/>
                <w:sz w:val="22"/>
                <w:szCs w:val="22"/>
              </w:rPr>
            </w:pPr>
            <w:r w:rsidRPr="00F06382">
              <w:rPr>
                <w:b/>
                <w:sz w:val="22"/>
                <w:szCs w:val="22"/>
              </w:rPr>
              <w:t>1,50</w:t>
            </w:r>
          </w:p>
        </w:tc>
      </w:tr>
      <w:tr w:rsidR="003670BF" w:rsidRPr="00D357A5" w:rsidTr="0077764B">
        <w:tc>
          <w:tcPr>
            <w:tcW w:w="522" w:type="dxa"/>
          </w:tcPr>
          <w:p w:rsidR="003670BF" w:rsidRPr="00F06382" w:rsidRDefault="003670BF" w:rsidP="0077764B">
            <w:pPr>
              <w:rPr>
                <w:sz w:val="22"/>
                <w:szCs w:val="22"/>
              </w:rPr>
            </w:pPr>
          </w:p>
          <w:p w:rsidR="003670BF" w:rsidRPr="00F06382" w:rsidRDefault="003670BF" w:rsidP="0077764B">
            <w:pPr>
              <w:rPr>
                <w:sz w:val="22"/>
                <w:szCs w:val="22"/>
              </w:rPr>
            </w:pPr>
            <w:r w:rsidRPr="00F06382">
              <w:rPr>
                <w:sz w:val="22"/>
                <w:szCs w:val="22"/>
              </w:rPr>
              <w:t>27</w:t>
            </w:r>
          </w:p>
        </w:tc>
        <w:tc>
          <w:tcPr>
            <w:tcW w:w="3614" w:type="dxa"/>
          </w:tcPr>
          <w:p w:rsidR="003670BF" w:rsidRPr="00F06382" w:rsidRDefault="003670BF" w:rsidP="0077764B">
            <w:pPr>
              <w:rPr>
                <w:sz w:val="22"/>
                <w:szCs w:val="22"/>
              </w:rPr>
            </w:pPr>
            <w:r w:rsidRPr="00F06382">
              <w:rPr>
                <w:sz w:val="22"/>
                <w:szCs w:val="22"/>
              </w:rPr>
              <w:t xml:space="preserve">İşyeri açma ruhsatı, çalıştırma belgesi için görüş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 xml:space="preserve"> 50,00</w:t>
            </w:r>
          </w:p>
        </w:tc>
        <w:tc>
          <w:tcPr>
            <w:tcW w:w="1314"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50,00</w:t>
            </w:r>
          </w:p>
        </w:tc>
        <w:tc>
          <w:tcPr>
            <w:tcW w:w="1386" w:type="dxa"/>
          </w:tcPr>
          <w:p w:rsidR="003670BF" w:rsidRPr="00F06382" w:rsidRDefault="003670BF" w:rsidP="0077764B">
            <w:pPr>
              <w:jc w:val="right"/>
              <w:rPr>
                <w:sz w:val="22"/>
                <w:szCs w:val="22"/>
              </w:rPr>
            </w:pPr>
          </w:p>
          <w:p w:rsidR="003670BF" w:rsidRPr="00F06382" w:rsidRDefault="003670BF" w:rsidP="0077764B">
            <w:pPr>
              <w:jc w:val="right"/>
              <w:rPr>
                <w:sz w:val="22"/>
                <w:szCs w:val="22"/>
              </w:rPr>
            </w:pPr>
            <w:r w:rsidRPr="00F06382">
              <w:rPr>
                <w:sz w:val="22"/>
                <w:szCs w:val="22"/>
              </w:rPr>
              <w:t>50,00</w:t>
            </w:r>
          </w:p>
        </w:tc>
        <w:tc>
          <w:tcPr>
            <w:tcW w:w="1276" w:type="dxa"/>
          </w:tcPr>
          <w:p w:rsidR="003670BF" w:rsidRPr="00F06382" w:rsidRDefault="003670BF" w:rsidP="0077764B">
            <w:pPr>
              <w:jc w:val="right"/>
              <w:rPr>
                <w:b/>
                <w:sz w:val="22"/>
                <w:szCs w:val="22"/>
              </w:rPr>
            </w:pPr>
          </w:p>
          <w:p w:rsidR="003670BF" w:rsidRPr="00F06382" w:rsidRDefault="003670BF" w:rsidP="0077764B">
            <w:pPr>
              <w:jc w:val="right"/>
              <w:rPr>
                <w:b/>
                <w:sz w:val="22"/>
                <w:szCs w:val="22"/>
              </w:rPr>
            </w:pPr>
            <w:r w:rsidRPr="00F06382">
              <w:rPr>
                <w:b/>
                <w:sz w:val="22"/>
                <w:szCs w:val="22"/>
              </w:rPr>
              <w:t>50,00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J</w:t>
            </w:r>
          </w:p>
        </w:tc>
        <w:tc>
          <w:tcPr>
            <w:tcW w:w="3614" w:type="dxa"/>
          </w:tcPr>
          <w:p w:rsidR="003670BF" w:rsidRPr="00F06382" w:rsidRDefault="003670BF" w:rsidP="0077764B">
            <w:pPr>
              <w:rPr>
                <w:sz w:val="22"/>
                <w:szCs w:val="22"/>
              </w:rPr>
            </w:pPr>
            <w:r w:rsidRPr="00F06382">
              <w:rPr>
                <w:sz w:val="22"/>
                <w:szCs w:val="22"/>
              </w:rPr>
              <w:t>İLAVE İMAR PLANI (Her Hektar İçin)</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p>
        </w:tc>
        <w:tc>
          <w:tcPr>
            <w:tcW w:w="1314" w:type="dxa"/>
          </w:tcPr>
          <w:p w:rsidR="003670BF" w:rsidRPr="00F06382" w:rsidRDefault="003670BF" w:rsidP="0077764B">
            <w:pPr>
              <w:jc w:val="right"/>
              <w:rPr>
                <w:sz w:val="22"/>
                <w:szCs w:val="22"/>
              </w:rPr>
            </w:pPr>
          </w:p>
        </w:tc>
        <w:tc>
          <w:tcPr>
            <w:tcW w:w="1386" w:type="dxa"/>
          </w:tcPr>
          <w:p w:rsidR="003670BF" w:rsidRPr="00F06382" w:rsidRDefault="003670BF" w:rsidP="0077764B">
            <w:pPr>
              <w:jc w:val="right"/>
              <w:rPr>
                <w:sz w:val="22"/>
                <w:szCs w:val="22"/>
              </w:rPr>
            </w:pPr>
          </w:p>
        </w:tc>
        <w:tc>
          <w:tcPr>
            <w:tcW w:w="1276" w:type="dxa"/>
          </w:tcPr>
          <w:p w:rsidR="003670BF" w:rsidRPr="00F06382" w:rsidRDefault="003670BF" w:rsidP="0077764B">
            <w:pPr>
              <w:jc w:val="right"/>
              <w:rPr>
                <w:b/>
                <w:sz w:val="22"/>
                <w:szCs w:val="22"/>
              </w:rPr>
            </w:pPr>
          </w:p>
        </w:tc>
      </w:tr>
      <w:tr w:rsidR="003670BF" w:rsidRPr="00D357A5" w:rsidTr="0077764B">
        <w:tc>
          <w:tcPr>
            <w:tcW w:w="522" w:type="dxa"/>
          </w:tcPr>
          <w:p w:rsidR="003670BF" w:rsidRPr="00F06382" w:rsidRDefault="003670BF" w:rsidP="0077764B">
            <w:pPr>
              <w:rPr>
                <w:sz w:val="22"/>
                <w:szCs w:val="22"/>
              </w:rPr>
            </w:pPr>
            <w:r w:rsidRPr="00F06382">
              <w:rPr>
                <w:sz w:val="22"/>
                <w:szCs w:val="22"/>
              </w:rPr>
              <w:t>1</w:t>
            </w:r>
          </w:p>
        </w:tc>
        <w:tc>
          <w:tcPr>
            <w:tcW w:w="3614" w:type="dxa"/>
          </w:tcPr>
          <w:p w:rsidR="003670BF" w:rsidRPr="00F06382" w:rsidRDefault="003670BF" w:rsidP="0077764B">
            <w:pPr>
              <w:rPr>
                <w:sz w:val="22"/>
                <w:szCs w:val="22"/>
              </w:rPr>
            </w:pPr>
            <w:r w:rsidRPr="00F06382">
              <w:rPr>
                <w:sz w:val="22"/>
                <w:szCs w:val="22"/>
              </w:rPr>
              <w:t xml:space="preserve">Konut planlama çalışması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10.000,00</w:t>
            </w:r>
          </w:p>
        </w:tc>
        <w:tc>
          <w:tcPr>
            <w:tcW w:w="1314" w:type="dxa"/>
          </w:tcPr>
          <w:p w:rsidR="003670BF" w:rsidRPr="00F06382" w:rsidRDefault="003670BF" w:rsidP="0077764B">
            <w:pPr>
              <w:jc w:val="right"/>
              <w:rPr>
                <w:sz w:val="22"/>
                <w:szCs w:val="22"/>
              </w:rPr>
            </w:pPr>
            <w:r w:rsidRPr="00F06382">
              <w:rPr>
                <w:sz w:val="22"/>
                <w:szCs w:val="22"/>
              </w:rPr>
              <w:t>10.000,00</w:t>
            </w:r>
          </w:p>
        </w:tc>
        <w:tc>
          <w:tcPr>
            <w:tcW w:w="1386" w:type="dxa"/>
          </w:tcPr>
          <w:p w:rsidR="003670BF" w:rsidRPr="00F06382" w:rsidRDefault="003670BF" w:rsidP="0077764B">
            <w:pPr>
              <w:jc w:val="right"/>
              <w:rPr>
                <w:sz w:val="22"/>
                <w:szCs w:val="22"/>
              </w:rPr>
            </w:pPr>
            <w:r w:rsidRPr="00F06382">
              <w:rPr>
                <w:sz w:val="22"/>
                <w:szCs w:val="22"/>
              </w:rPr>
              <w:t>10.000,00</w:t>
            </w:r>
          </w:p>
        </w:tc>
        <w:tc>
          <w:tcPr>
            <w:tcW w:w="1276" w:type="dxa"/>
          </w:tcPr>
          <w:p w:rsidR="003670BF" w:rsidRPr="00F06382" w:rsidRDefault="003670BF" w:rsidP="0077764B">
            <w:pPr>
              <w:jc w:val="right"/>
              <w:rPr>
                <w:b/>
                <w:sz w:val="22"/>
                <w:szCs w:val="22"/>
              </w:rPr>
            </w:pPr>
            <w:r w:rsidRPr="00F06382">
              <w:rPr>
                <w:b/>
                <w:sz w:val="22"/>
                <w:szCs w:val="22"/>
              </w:rPr>
              <w:t>10.000,00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2</w:t>
            </w:r>
          </w:p>
        </w:tc>
        <w:tc>
          <w:tcPr>
            <w:tcW w:w="3614" w:type="dxa"/>
          </w:tcPr>
          <w:p w:rsidR="003670BF" w:rsidRPr="00F06382" w:rsidRDefault="003670BF" w:rsidP="0077764B">
            <w:pPr>
              <w:rPr>
                <w:sz w:val="22"/>
                <w:szCs w:val="22"/>
              </w:rPr>
            </w:pPr>
            <w:r w:rsidRPr="00F06382">
              <w:rPr>
                <w:sz w:val="22"/>
                <w:szCs w:val="22"/>
              </w:rPr>
              <w:t>Ticaret (KDKÇ alanı)</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20.000,00</w:t>
            </w:r>
          </w:p>
        </w:tc>
        <w:tc>
          <w:tcPr>
            <w:tcW w:w="1314" w:type="dxa"/>
          </w:tcPr>
          <w:p w:rsidR="003670BF" w:rsidRPr="00F06382" w:rsidRDefault="003670BF" w:rsidP="0077764B">
            <w:pPr>
              <w:jc w:val="right"/>
              <w:rPr>
                <w:sz w:val="22"/>
                <w:szCs w:val="22"/>
              </w:rPr>
            </w:pPr>
            <w:r w:rsidRPr="00F06382">
              <w:rPr>
                <w:sz w:val="22"/>
                <w:szCs w:val="22"/>
              </w:rPr>
              <w:t>25.000,00</w:t>
            </w:r>
          </w:p>
        </w:tc>
        <w:tc>
          <w:tcPr>
            <w:tcW w:w="1386" w:type="dxa"/>
          </w:tcPr>
          <w:p w:rsidR="003670BF" w:rsidRPr="00F06382" w:rsidRDefault="003670BF" w:rsidP="0077764B">
            <w:pPr>
              <w:jc w:val="right"/>
              <w:rPr>
                <w:sz w:val="22"/>
                <w:szCs w:val="22"/>
              </w:rPr>
            </w:pPr>
            <w:r w:rsidRPr="00F06382">
              <w:rPr>
                <w:sz w:val="22"/>
                <w:szCs w:val="22"/>
              </w:rPr>
              <w:t>25.000,00</w:t>
            </w:r>
          </w:p>
        </w:tc>
        <w:tc>
          <w:tcPr>
            <w:tcW w:w="1276" w:type="dxa"/>
          </w:tcPr>
          <w:p w:rsidR="003670BF" w:rsidRPr="00F06382" w:rsidRDefault="003670BF" w:rsidP="0077764B">
            <w:pPr>
              <w:jc w:val="right"/>
              <w:rPr>
                <w:b/>
                <w:sz w:val="22"/>
                <w:szCs w:val="22"/>
              </w:rPr>
            </w:pPr>
            <w:r w:rsidRPr="00F06382">
              <w:rPr>
                <w:b/>
                <w:sz w:val="22"/>
                <w:szCs w:val="22"/>
              </w:rPr>
              <w:t>25.000,00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3</w:t>
            </w:r>
          </w:p>
        </w:tc>
        <w:tc>
          <w:tcPr>
            <w:tcW w:w="3614" w:type="dxa"/>
          </w:tcPr>
          <w:p w:rsidR="003670BF" w:rsidRPr="00F06382" w:rsidRDefault="003670BF" w:rsidP="0077764B">
            <w:pPr>
              <w:rPr>
                <w:sz w:val="22"/>
                <w:szCs w:val="22"/>
              </w:rPr>
            </w:pPr>
            <w:r w:rsidRPr="00F06382">
              <w:rPr>
                <w:sz w:val="22"/>
                <w:szCs w:val="22"/>
              </w:rPr>
              <w:t>Sanayi</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proofErr w:type="gramStart"/>
            <w:r w:rsidRPr="00F06382">
              <w:rPr>
                <w:sz w:val="22"/>
                <w:szCs w:val="22"/>
              </w:rPr>
              <w:t>40,000,00</w:t>
            </w:r>
            <w:proofErr w:type="gramEnd"/>
          </w:p>
        </w:tc>
        <w:tc>
          <w:tcPr>
            <w:tcW w:w="1314" w:type="dxa"/>
          </w:tcPr>
          <w:p w:rsidR="003670BF" w:rsidRPr="00F06382" w:rsidRDefault="003670BF" w:rsidP="0077764B">
            <w:pPr>
              <w:jc w:val="right"/>
              <w:rPr>
                <w:sz w:val="22"/>
                <w:szCs w:val="22"/>
              </w:rPr>
            </w:pPr>
            <w:r w:rsidRPr="00F06382">
              <w:rPr>
                <w:sz w:val="22"/>
                <w:szCs w:val="22"/>
              </w:rPr>
              <w:t>45.000,00</w:t>
            </w:r>
          </w:p>
        </w:tc>
        <w:tc>
          <w:tcPr>
            <w:tcW w:w="1386" w:type="dxa"/>
          </w:tcPr>
          <w:p w:rsidR="003670BF" w:rsidRPr="00F06382" w:rsidRDefault="003670BF" w:rsidP="0077764B">
            <w:pPr>
              <w:jc w:val="right"/>
              <w:rPr>
                <w:sz w:val="22"/>
                <w:szCs w:val="22"/>
              </w:rPr>
            </w:pPr>
            <w:r w:rsidRPr="00F06382">
              <w:rPr>
                <w:sz w:val="22"/>
                <w:szCs w:val="22"/>
              </w:rPr>
              <w:t>45.000,00</w:t>
            </w:r>
          </w:p>
        </w:tc>
        <w:tc>
          <w:tcPr>
            <w:tcW w:w="1276" w:type="dxa"/>
          </w:tcPr>
          <w:p w:rsidR="003670BF" w:rsidRPr="00F06382" w:rsidRDefault="003670BF" w:rsidP="0077764B">
            <w:pPr>
              <w:jc w:val="right"/>
              <w:rPr>
                <w:b/>
                <w:sz w:val="22"/>
                <w:szCs w:val="22"/>
              </w:rPr>
            </w:pPr>
            <w:r w:rsidRPr="00F06382">
              <w:rPr>
                <w:b/>
                <w:sz w:val="22"/>
                <w:szCs w:val="22"/>
              </w:rPr>
              <w:t>45.000,00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4</w:t>
            </w:r>
          </w:p>
        </w:tc>
        <w:tc>
          <w:tcPr>
            <w:tcW w:w="3614" w:type="dxa"/>
          </w:tcPr>
          <w:p w:rsidR="003670BF" w:rsidRPr="00F06382" w:rsidRDefault="003670BF" w:rsidP="0077764B">
            <w:pPr>
              <w:rPr>
                <w:sz w:val="22"/>
                <w:szCs w:val="22"/>
              </w:rPr>
            </w:pPr>
            <w:r w:rsidRPr="00F06382">
              <w:rPr>
                <w:sz w:val="22"/>
                <w:szCs w:val="22"/>
              </w:rPr>
              <w:t>Akaryakıt istasyonu</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150.000,00</w:t>
            </w:r>
          </w:p>
        </w:tc>
        <w:tc>
          <w:tcPr>
            <w:tcW w:w="1314" w:type="dxa"/>
          </w:tcPr>
          <w:p w:rsidR="003670BF" w:rsidRPr="00F06382" w:rsidRDefault="003670BF" w:rsidP="0077764B">
            <w:pPr>
              <w:jc w:val="right"/>
              <w:rPr>
                <w:sz w:val="22"/>
                <w:szCs w:val="22"/>
              </w:rPr>
            </w:pPr>
            <w:r w:rsidRPr="00F06382">
              <w:rPr>
                <w:sz w:val="22"/>
                <w:szCs w:val="22"/>
              </w:rPr>
              <w:t>150.000,00</w:t>
            </w:r>
          </w:p>
        </w:tc>
        <w:tc>
          <w:tcPr>
            <w:tcW w:w="1386" w:type="dxa"/>
          </w:tcPr>
          <w:p w:rsidR="003670BF" w:rsidRPr="00F06382" w:rsidRDefault="003670BF" w:rsidP="0077764B">
            <w:pPr>
              <w:jc w:val="right"/>
              <w:rPr>
                <w:sz w:val="22"/>
                <w:szCs w:val="22"/>
              </w:rPr>
            </w:pPr>
            <w:r w:rsidRPr="00F06382">
              <w:rPr>
                <w:sz w:val="22"/>
                <w:szCs w:val="22"/>
              </w:rPr>
              <w:t>150.000,00</w:t>
            </w:r>
          </w:p>
        </w:tc>
        <w:tc>
          <w:tcPr>
            <w:tcW w:w="1276" w:type="dxa"/>
          </w:tcPr>
          <w:p w:rsidR="003670BF" w:rsidRPr="00F06382" w:rsidRDefault="003670BF" w:rsidP="0077764B">
            <w:pPr>
              <w:jc w:val="right"/>
              <w:rPr>
                <w:b/>
                <w:sz w:val="22"/>
                <w:szCs w:val="22"/>
              </w:rPr>
            </w:pPr>
            <w:r w:rsidRPr="00F06382">
              <w:rPr>
                <w:b/>
                <w:sz w:val="22"/>
                <w:szCs w:val="22"/>
              </w:rPr>
              <w:t>150.000,00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5</w:t>
            </w:r>
          </w:p>
        </w:tc>
        <w:tc>
          <w:tcPr>
            <w:tcW w:w="3614" w:type="dxa"/>
          </w:tcPr>
          <w:p w:rsidR="003670BF" w:rsidRPr="00F06382" w:rsidRDefault="003670BF" w:rsidP="0077764B">
            <w:pPr>
              <w:rPr>
                <w:sz w:val="22"/>
                <w:szCs w:val="22"/>
              </w:rPr>
            </w:pPr>
            <w:r w:rsidRPr="00F06382">
              <w:rPr>
                <w:sz w:val="22"/>
                <w:szCs w:val="22"/>
              </w:rPr>
              <w:t>LPG istasyonu</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 xml:space="preserve"> 50.000,00</w:t>
            </w:r>
          </w:p>
        </w:tc>
        <w:tc>
          <w:tcPr>
            <w:tcW w:w="1314" w:type="dxa"/>
          </w:tcPr>
          <w:p w:rsidR="003670BF" w:rsidRPr="00F06382" w:rsidRDefault="003670BF" w:rsidP="0077764B">
            <w:pPr>
              <w:jc w:val="right"/>
              <w:rPr>
                <w:sz w:val="22"/>
                <w:szCs w:val="22"/>
              </w:rPr>
            </w:pPr>
            <w:r w:rsidRPr="00F06382">
              <w:rPr>
                <w:sz w:val="22"/>
                <w:szCs w:val="22"/>
              </w:rPr>
              <w:t>60.000,00</w:t>
            </w:r>
          </w:p>
        </w:tc>
        <w:tc>
          <w:tcPr>
            <w:tcW w:w="1386" w:type="dxa"/>
          </w:tcPr>
          <w:p w:rsidR="003670BF" w:rsidRPr="00F06382" w:rsidRDefault="003670BF" w:rsidP="0077764B">
            <w:pPr>
              <w:jc w:val="right"/>
              <w:rPr>
                <w:sz w:val="22"/>
                <w:szCs w:val="22"/>
              </w:rPr>
            </w:pPr>
            <w:r w:rsidRPr="00F06382">
              <w:rPr>
                <w:sz w:val="22"/>
                <w:szCs w:val="22"/>
              </w:rPr>
              <w:t>60.000,00</w:t>
            </w:r>
          </w:p>
        </w:tc>
        <w:tc>
          <w:tcPr>
            <w:tcW w:w="1276" w:type="dxa"/>
          </w:tcPr>
          <w:p w:rsidR="003670BF" w:rsidRPr="00F06382" w:rsidRDefault="003670BF" w:rsidP="0077764B">
            <w:pPr>
              <w:jc w:val="right"/>
              <w:rPr>
                <w:b/>
                <w:sz w:val="22"/>
                <w:szCs w:val="22"/>
              </w:rPr>
            </w:pPr>
            <w:r w:rsidRPr="00F06382">
              <w:rPr>
                <w:b/>
                <w:sz w:val="22"/>
                <w:szCs w:val="22"/>
              </w:rPr>
              <w:t>60.000,00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K</w:t>
            </w:r>
          </w:p>
        </w:tc>
        <w:tc>
          <w:tcPr>
            <w:tcW w:w="3614" w:type="dxa"/>
          </w:tcPr>
          <w:p w:rsidR="003670BF" w:rsidRPr="00F06382" w:rsidRDefault="003670BF" w:rsidP="0077764B">
            <w:pPr>
              <w:rPr>
                <w:sz w:val="22"/>
                <w:szCs w:val="22"/>
              </w:rPr>
            </w:pPr>
            <w:r w:rsidRPr="00F06382">
              <w:rPr>
                <w:sz w:val="22"/>
                <w:szCs w:val="22"/>
              </w:rPr>
              <w:t>REVİZYON VE PLAN TADİLATI (Hek.)</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p>
        </w:tc>
        <w:tc>
          <w:tcPr>
            <w:tcW w:w="1314" w:type="dxa"/>
          </w:tcPr>
          <w:p w:rsidR="003670BF" w:rsidRPr="00F06382" w:rsidRDefault="003670BF" w:rsidP="0077764B">
            <w:pPr>
              <w:jc w:val="right"/>
              <w:rPr>
                <w:sz w:val="22"/>
                <w:szCs w:val="22"/>
              </w:rPr>
            </w:pPr>
          </w:p>
        </w:tc>
        <w:tc>
          <w:tcPr>
            <w:tcW w:w="1386" w:type="dxa"/>
          </w:tcPr>
          <w:p w:rsidR="003670BF" w:rsidRPr="00F06382" w:rsidRDefault="003670BF" w:rsidP="0077764B">
            <w:pPr>
              <w:jc w:val="right"/>
              <w:rPr>
                <w:sz w:val="22"/>
                <w:szCs w:val="22"/>
              </w:rPr>
            </w:pPr>
          </w:p>
        </w:tc>
        <w:tc>
          <w:tcPr>
            <w:tcW w:w="1276" w:type="dxa"/>
          </w:tcPr>
          <w:p w:rsidR="003670BF" w:rsidRPr="00F06382" w:rsidRDefault="003670BF" w:rsidP="0077764B">
            <w:pPr>
              <w:jc w:val="right"/>
              <w:rPr>
                <w:b/>
                <w:sz w:val="22"/>
                <w:szCs w:val="22"/>
              </w:rPr>
            </w:pPr>
          </w:p>
        </w:tc>
      </w:tr>
      <w:tr w:rsidR="003670BF" w:rsidRPr="00D357A5" w:rsidTr="0077764B">
        <w:tc>
          <w:tcPr>
            <w:tcW w:w="522" w:type="dxa"/>
          </w:tcPr>
          <w:p w:rsidR="003670BF" w:rsidRPr="00F06382" w:rsidRDefault="003670BF" w:rsidP="0077764B">
            <w:pPr>
              <w:rPr>
                <w:sz w:val="22"/>
                <w:szCs w:val="22"/>
              </w:rPr>
            </w:pPr>
            <w:r w:rsidRPr="00F06382">
              <w:rPr>
                <w:sz w:val="22"/>
                <w:szCs w:val="22"/>
              </w:rPr>
              <w:t>1</w:t>
            </w:r>
          </w:p>
        </w:tc>
        <w:tc>
          <w:tcPr>
            <w:tcW w:w="3614" w:type="dxa"/>
          </w:tcPr>
          <w:p w:rsidR="003670BF" w:rsidRPr="00F06382" w:rsidRDefault="003670BF" w:rsidP="0077764B">
            <w:pPr>
              <w:rPr>
                <w:sz w:val="22"/>
                <w:szCs w:val="22"/>
              </w:rPr>
            </w:pPr>
            <w:r w:rsidRPr="00F06382">
              <w:rPr>
                <w:sz w:val="22"/>
                <w:szCs w:val="22"/>
              </w:rPr>
              <w:t xml:space="preserve">Konut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8.000,00</w:t>
            </w:r>
          </w:p>
        </w:tc>
        <w:tc>
          <w:tcPr>
            <w:tcW w:w="1314" w:type="dxa"/>
          </w:tcPr>
          <w:p w:rsidR="003670BF" w:rsidRPr="00F06382" w:rsidRDefault="003670BF" w:rsidP="0077764B">
            <w:pPr>
              <w:jc w:val="right"/>
              <w:rPr>
                <w:sz w:val="22"/>
                <w:szCs w:val="22"/>
              </w:rPr>
            </w:pPr>
            <w:r w:rsidRPr="00F06382">
              <w:rPr>
                <w:sz w:val="22"/>
                <w:szCs w:val="22"/>
              </w:rPr>
              <w:t>10.000,00</w:t>
            </w:r>
          </w:p>
        </w:tc>
        <w:tc>
          <w:tcPr>
            <w:tcW w:w="1386" w:type="dxa"/>
          </w:tcPr>
          <w:p w:rsidR="003670BF" w:rsidRPr="00F06382" w:rsidRDefault="003670BF" w:rsidP="0077764B">
            <w:pPr>
              <w:jc w:val="right"/>
              <w:rPr>
                <w:sz w:val="22"/>
                <w:szCs w:val="22"/>
              </w:rPr>
            </w:pPr>
            <w:r w:rsidRPr="00F06382">
              <w:rPr>
                <w:sz w:val="22"/>
                <w:szCs w:val="22"/>
              </w:rPr>
              <w:t>10.000,00</w:t>
            </w:r>
          </w:p>
        </w:tc>
        <w:tc>
          <w:tcPr>
            <w:tcW w:w="1276" w:type="dxa"/>
          </w:tcPr>
          <w:p w:rsidR="003670BF" w:rsidRPr="00F06382" w:rsidRDefault="003670BF" w:rsidP="0077764B">
            <w:pPr>
              <w:jc w:val="right"/>
              <w:rPr>
                <w:b/>
                <w:sz w:val="22"/>
                <w:szCs w:val="22"/>
              </w:rPr>
            </w:pPr>
            <w:r w:rsidRPr="00F06382">
              <w:rPr>
                <w:b/>
                <w:sz w:val="22"/>
                <w:szCs w:val="22"/>
              </w:rPr>
              <w:t>10.000,00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2</w:t>
            </w:r>
          </w:p>
        </w:tc>
        <w:tc>
          <w:tcPr>
            <w:tcW w:w="3614" w:type="dxa"/>
          </w:tcPr>
          <w:p w:rsidR="003670BF" w:rsidRPr="00F06382" w:rsidRDefault="003670BF" w:rsidP="0077764B">
            <w:pPr>
              <w:rPr>
                <w:sz w:val="22"/>
                <w:szCs w:val="22"/>
              </w:rPr>
            </w:pPr>
            <w:r w:rsidRPr="00F06382">
              <w:rPr>
                <w:sz w:val="22"/>
                <w:szCs w:val="22"/>
              </w:rPr>
              <w:t>Ticaret(KDKÇ alanı)</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20.000,00</w:t>
            </w:r>
          </w:p>
        </w:tc>
        <w:tc>
          <w:tcPr>
            <w:tcW w:w="1314" w:type="dxa"/>
          </w:tcPr>
          <w:p w:rsidR="003670BF" w:rsidRPr="00F06382" w:rsidRDefault="003670BF" w:rsidP="0077764B">
            <w:pPr>
              <w:jc w:val="right"/>
              <w:rPr>
                <w:sz w:val="22"/>
                <w:szCs w:val="22"/>
              </w:rPr>
            </w:pPr>
            <w:r w:rsidRPr="00F06382">
              <w:rPr>
                <w:sz w:val="22"/>
                <w:szCs w:val="22"/>
              </w:rPr>
              <w:t>25.000,00</w:t>
            </w:r>
          </w:p>
        </w:tc>
        <w:tc>
          <w:tcPr>
            <w:tcW w:w="1386" w:type="dxa"/>
          </w:tcPr>
          <w:p w:rsidR="003670BF" w:rsidRPr="00F06382" w:rsidRDefault="003670BF" w:rsidP="0077764B">
            <w:pPr>
              <w:jc w:val="right"/>
              <w:rPr>
                <w:sz w:val="22"/>
                <w:szCs w:val="22"/>
              </w:rPr>
            </w:pPr>
            <w:r w:rsidRPr="00F06382">
              <w:rPr>
                <w:sz w:val="22"/>
                <w:szCs w:val="22"/>
              </w:rPr>
              <w:t>25.000,00</w:t>
            </w:r>
          </w:p>
        </w:tc>
        <w:tc>
          <w:tcPr>
            <w:tcW w:w="1276" w:type="dxa"/>
          </w:tcPr>
          <w:p w:rsidR="003670BF" w:rsidRPr="00F06382" w:rsidRDefault="003670BF" w:rsidP="0077764B">
            <w:pPr>
              <w:jc w:val="right"/>
              <w:rPr>
                <w:b/>
                <w:sz w:val="22"/>
                <w:szCs w:val="22"/>
              </w:rPr>
            </w:pPr>
            <w:r w:rsidRPr="00F06382">
              <w:rPr>
                <w:b/>
                <w:sz w:val="22"/>
                <w:szCs w:val="22"/>
              </w:rPr>
              <w:t>25.000,00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3</w:t>
            </w:r>
          </w:p>
        </w:tc>
        <w:tc>
          <w:tcPr>
            <w:tcW w:w="3614" w:type="dxa"/>
          </w:tcPr>
          <w:p w:rsidR="003670BF" w:rsidRPr="00F06382" w:rsidRDefault="003670BF" w:rsidP="0077764B">
            <w:pPr>
              <w:rPr>
                <w:sz w:val="22"/>
                <w:szCs w:val="22"/>
              </w:rPr>
            </w:pPr>
            <w:r w:rsidRPr="00F06382">
              <w:rPr>
                <w:sz w:val="22"/>
                <w:szCs w:val="22"/>
              </w:rPr>
              <w:t>sanayi</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40.000,00</w:t>
            </w:r>
          </w:p>
        </w:tc>
        <w:tc>
          <w:tcPr>
            <w:tcW w:w="1314" w:type="dxa"/>
          </w:tcPr>
          <w:p w:rsidR="003670BF" w:rsidRPr="00F06382" w:rsidRDefault="003670BF" w:rsidP="0077764B">
            <w:pPr>
              <w:jc w:val="right"/>
              <w:rPr>
                <w:sz w:val="22"/>
                <w:szCs w:val="22"/>
              </w:rPr>
            </w:pPr>
            <w:r w:rsidRPr="00F06382">
              <w:rPr>
                <w:sz w:val="22"/>
                <w:szCs w:val="22"/>
              </w:rPr>
              <w:t>45.000,00</w:t>
            </w:r>
          </w:p>
        </w:tc>
        <w:tc>
          <w:tcPr>
            <w:tcW w:w="1386" w:type="dxa"/>
          </w:tcPr>
          <w:p w:rsidR="003670BF" w:rsidRPr="00F06382" w:rsidRDefault="003670BF" w:rsidP="0077764B">
            <w:pPr>
              <w:jc w:val="right"/>
              <w:rPr>
                <w:sz w:val="22"/>
                <w:szCs w:val="22"/>
              </w:rPr>
            </w:pPr>
            <w:r w:rsidRPr="00F06382">
              <w:rPr>
                <w:sz w:val="22"/>
                <w:szCs w:val="22"/>
              </w:rPr>
              <w:t>45.000,00</w:t>
            </w:r>
          </w:p>
        </w:tc>
        <w:tc>
          <w:tcPr>
            <w:tcW w:w="1276" w:type="dxa"/>
          </w:tcPr>
          <w:p w:rsidR="003670BF" w:rsidRPr="00F06382" w:rsidRDefault="003670BF" w:rsidP="0077764B">
            <w:pPr>
              <w:jc w:val="right"/>
              <w:rPr>
                <w:b/>
                <w:sz w:val="22"/>
                <w:szCs w:val="22"/>
              </w:rPr>
            </w:pPr>
            <w:r w:rsidRPr="00F06382">
              <w:rPr>
                <w:b/>
                <w:sz w:val="22"/>
                <w:szCs w:val="22"/>
              </w:rPr>
              <w:t>45.000,00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4</w:t>
            </w:r>
          </w:p>
        </w:tc>
        <w:tc>
          <w:tcPr>
            <w:tcW w:w="3614" w:type="dxa"/>
          </w:tcPr>
          <w:p w:rsidR="003670BF" w:rsidRPr="00F06382" w:rsidRDefault="003670BF" w:rsidP="0077764B">
            <w:pPr>
              <w:rPr>
                <w:sz w:val="22"/>
                <w:szCs w:val="22"/>
              </w:rPr>
            </w:pPr>
            <w:r w:rsidRPr="00F06382">
              <w:rPr>
                <w:sz w:val="22"/>
                <w:szCs w:val="22"/>
              </w:rPr>
              <w:t xml:space="preserve">Akaryakıt istasyonu </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150.000,00</w:t>
            </w:r>
          </w:p>
        </w:tc>
        <w:tc>
          <w:tcPr>
            <w:tcW w:w="1314" w:type="dxa"/>
          </w:tcPr>
          <w:p w:rsidR="003670BF" w:rsidRPr="00F06382" w:rsidRDefault="003670BF" w:rsidP="0077764B">
            <w:pPr>
              <w:jc w:val="right"/>
              <w:rPr>
                <w:sz w:val="22"/>
                <w:szCs w:val="22"/>
              </w:rPr>
            </w:pPr>
            <w:r w:rsidRPr="00F06382">
              <w:rPr>
                <w:sz w:val="22"/>
                <w:szCs w:val="22"/>
              </w:rPr>
              <w:t>150.000,00</w:t>
            </w:r>
          </w:p>
        </w:tc>
        <w:tc>
          <w:tcPr>
            <w:tcW w:w="1386" w:type="dxa"/>
          </w:tcPr>
          <w:p w:rsidR="003670BF" w:rsidRPr="00F06382" w:rsidRDefault="003670BF" w:rsidP="0077764B">
            <w:pPr>
              <w:jc w:val="right"/>
              <w:rPr>
                <w:sz w:val="22"/>
                <w:szCs w:val="22"/>
              </w:rPr>
            </w:pPr>
            <w:r w:rsidRPr="00F06382">
              <w:rPr>
                <w:sz w:val="22"/>
                <w:szCs w:val="22"/>
              </w:rPr>
              <w:t>150.000,00</w:t>
            </w:r>
          </w:p>
        </w:tc>
        <w:tc>
          <w:tcPr>
            <w:tcW w:w="1276" w:type="dxa"/>
          </w:tcPr>
          <w:p w:rsidR="003670BF" w:rsidRPr="00F06382" w:rsidRDefault="003670BF" w:rsidP="0077764B">
            <w:pPr>
              <w:jc w:val="right"/>
              <w:rPr>
                <w:b/>
                <w:sz w:val="22"/>
                <w:szCs w:val="22"/>
              </w:rPr>
            </w:pPr>
            <w:r w:rsidRPr="00F06382">
              <w:rPr>
                <w:b/>
                <w:sz w:val="22"/>
                <w:szCs w:val="22"/>
              </w:rPr>
              <w:t>150.000,00</w:t>
            </w:r>
          </w:p>
        </w:tc>
      </w:tr>
      <w:tr w:rsidR="003670BF" w:rsidRPr="00D357A5" w:rsidTr="0077764B">
        <w:tc>
          <w:tcPr>
            <w:tcW w:w="522" w:type="dxa"/>
          </w:tcPr>
          <w:p w:rsidR="003670BF" w:rsidRPr="00F06382" w:rsidRDefault="003670BF" w:rsidP="0077764B">
            <w:pPr>
              <w:rPr>
                <w:sz w:val="22"/>
                <w:szCs w:val="22"/>
              </w:rPr>
            </w:pPr>
            <w:r w:rsidRPr="00F06382">
              <w:rPr>
                <w:sz w:val="22"/>
                <w:szCs w:val="22"/>
              </w:rPr>
              <w:t>5</w:t>
            </w:r>
          </w:p>
        </w:tc>
        <w:tc>
          <w:tcPr>
            <w:tcW w:w="3614" w:type="dxa"/>
          </w:tcPr>
          <w:p w:rsidR="003670BF" w:rsidRPr="00F06382" w:rsidRDefault="003670BF" w:rsidP="0077764B">
            <w:pPr>
              <w:rPr>
                <w:sz w:val="22"/>
                <w:szCs w:val="22"/>
              </w:rPr>
            </w:pPr>
            <w:r w:rsidRPr="00F06382">
              <w:rPr>
                <w:sz w:val="22"/>
                <w:szCs w:val="22"/>
              </w:rPr>
              <w:t>LPG istasyonu</w:t>
            </w:r>
          </w:p>
        </w:tc>
        <w:tc>
          <w:tcPr>
            <w:tcW w:w="605" w:type="dxa"/>
          </w:tcPr>
          <w:p w:rsidR="003670BF" w:rsidRPr="00F06382" w:rsidRDefault="003670BF" w:rsidP="0077764B">
            <w:pPr>
              <w:rPr>
                <w:sz w:val="22"/>
                <w:szCs w:val="22"/>
              </w:rPr>
            </w:pPr>
          </w:p>
        </w:tc>
        <w:tc>
          <w:tcPr>
            <w:tcW w:w="1314" w:type="dxa"/>
          </w:tcPr>
          <w:p w:rsidR="003670BF" w:rsidRPr="00F06382" w:rsidRDefault="003670BF" w:rsidP="0077764B">
            <w:pPr>
              <w:jc w:val="right"/>
              <w:rPr>
                <w:sz w:val="22"/>
                <w:szCs w:val="22"/>
              </w:rPr>
            </w:pPr>
            <w:r w:rsidRPr="00F06382">
              <w:rPr>
                <w:sz w:val="22"/>
                <w:szCs w:val="22"/>
              </w:rPr>
              <w:t xml:space="preserve"> 50.000,00</w:t>
            </w:r>
          </w:p>
        </w:tc>
        <w:tc>
          <w:tcPr>
            <w:tcW w:w="1314" w:type="dxa"/>
          </w:tcPr>
          <w:p w:rsidR="003670BF" w:rsidRPr="00F06382" w:rsidRDefault="003670BF" w:rsidP="0077764B">
            <w:pPr>
              <w:jc w:val="right"/>
              <w:rPr>
                <w:sz w:val="22"/>
                <w:szCs w:val="22"/>
              </w:rPr>
            </w:pPr>
            <w:r w:rsidRPr="00F06382">
              <w:rPr>
                <w:sz w:val="22"/>
                <w:szCs w:val="22"/>
              </w:rPr>
              <w:t xml:space="preserve"> 60.000,00</w:t>
            </w:r>
          </w:p>
        </w:tc>
        <w:tc>
          <w:tcPr>
            <w:tcW w:w="1386" w:type="dxa"/>
          </w:tcPr>
          <w:p w:rsidR="003670BF" w:rsidRPr="00F06382" w:rsidRDefault="003670BF" w:rsidP="0077764B">
            <w:pPr>
              <w:jc w:val="right"/>
              <w:rPr>
                <w:sz w:val="22"/>
                <w:szCs w:val="22"/>
              </w:rPr>
            </w:pPr>
            <w:r w:rsidRPr="00F06382">
              <w:rPr>
                <w:sz w:val="22"/>
                <w:szCs w:val="22"/>
              </w:rPr>
              <w:t xml:space="preserve"> 60.000,00</w:t>
            </w:r>
          </w:p>
        </w:tc>
        <w:tc>
          <w:tcPr>
            <w:tcW w:w="1276" w:type="dxa"/>
          </w:tcPr>
          <w:p w:rsidR="003670BF" w:rsidRPr="00F06382" w:rsidRDefault="003670BF" w:rsidP="0077764B">
            <w:pPr>
              <w:jc w:val="right"/>
              <w:rPr>
                <w:b/>
                <w:sz w:val="22"/>
                <w:szCs w:val="22"/>
              </w:rPr>
            </w:pPr>
            <w:r w:rsidRPr="00F06382">
              <w:rPr>
                <w:b/>
                <w:sz w:val="22"/>
                <w:szCs w:val="22"/>
              </w:rPr>
              <w:t xml:space="preserve"> 60.000,00</w:t>
            </w:r>
          </w:p>
        </w:tc>
      </w:tr>
    </w:tbl>
    <w:p w:rsidR="003670BF" w:rsidRPr="00814455" w:rsidRDefault="003670BF" w:rsidP="003670BF">
      <w:pPr>
        <w:ind w:firstLine="708"/>
        <w:jc w:val="both"/>
        <w:rPr>
          <w:b/>
          <w:u w:val="single"/>
        </w:rPr>
      </w:pPr>
    </w:p>
    <w:p w:rsidR="003670BF" w:rsidRDefault="003670BF" w:rsidP="003670BF">
      <w:pPr>
        <w:pStyle w:val="Default"/>
        <w:ind w:firstLine="708"/>
        <w:jc w:val="both"/>
      </w:pPr>
      <w:r w:rsidRPr="00FD2B03">
        <w:t xml:space="preserve">5393 Sayılı kanunun 24 üncü maddesi gereğince </w:t>
      </w:r>
      <w:r>
        <w:t xml:space="preserve">yukarıda çizelge halinde hazırlanmış olan </w:t>
      </w:r>
      <w:proofErr w:type="gramStart"/>
      <w:r>
        <w:t>07/11/2014</w:t>
      </w:r>
      <w:proofErr w:type="gramEnd"/>
      <w:r>
        <w:t xml:space="preserve"> tarih ve 05 sayılı </w:t>
      </w:r>
      <w:r w:rsidRPr="00B56366">
        <w:t>Plan ve Bütçe Komisyon Raporunun</w:t>
      </w:r>
      <w:r w:rsidRPr="00FD2B03">
        <w:t xml:space="preserve"> </w:t>
      </w:r>
      <w:r>
        <w:t xml:space="preserve">kabulüne ve 01/01/2015 tarihinden itibaren yürürlüğe girmesine 01/12/2014 tarihinde </w:t>
      </w:r>
      <w:r w:rsidRPr="00B56366">
        <w:t>oy birliği ile karar verildi.</w:t>
      </w:r>
    </w:p>
    <w:p w:rsidR="003670BF" w:rsidRPr="00B56366" w:rsidRDefault="003670BF" w:rsidP="003670BF">
      <w:pPr>
        <w:pStyle w:val="Default"/>
        <w:ind w:firstLine="708"/>
        <w:jc w:val="both"/>
      </w:pPr>
    </w:p>
    <w:p w:rsidR="003670BF" w:rsidRDefault="003670BF" w:rsidP="003670BF">
      <w:pPr>
        <w:pStyle w:val="Default"/>
        <w:ind w:firstLine="708"/>
        <w:jc w:val="both"/>
        <w:rPr>
          <w:b/>
          <w:u w:val="single"/>
        </w:rPr>
      </w:pPr>
    </w:p>
    <w:p w:rsidR="003670BF" w:rsidRDefault="003670BF" w:rsidP="003670BF">
      <w:pPr>
        <w:pStyle w:val="Default"/>
        <w:ind w:firstLine="708"/>
        <w:jc w:val="both"/>
        <w:rPr>
          <w:b/>
          <w:u w:val="single"/>
        </w:rPr>
      </w:pPr>
      <w:r>
        <w:rPr>
          <w:b/>
          <w:u w:val="single"/>
        </w:rPr>
        <w:t>KARAR 106: Gündemin üçüncü maddesi;</w:t>
      </w:r>
    </w:p>
    <w:p w:rsidR="003670BF" w:rsidRPr="00F614AB" w:rsidRDefault="003670BF" w:rsidP="003670BF">
      <w:pPr>
        <w:ind w:firstLine="708"/>
        <w:jc w:val="both"/>
      </w:pPr>
    </w:p>
    <w:p w:rsidR="003670BF" w:rsidRPr="00AC67C6" w:rsidRDefault="003670BF" w:rsidP="003670BF">
      <w:pPr>
        <w:ind w:firstLine="708"/>
        <w:jc w:val="both"/>
        <w:rPr>
          <w:b/>
          <w:u w:val="single"/>
        </w:rPr>
      </w:pPr>
      <w:r w:rsidRPr="00AC67C6">
        <w:rPr>
          <w:b/>
          <w:u w:val="single"/>
        </w:rPr>
        <w:t xml:space="preserve">Yapılan müzakere ve oylamada; </w:t>
      </w:r>
    </w:p>
    <w:p w:rsidR="003670BF" w:rsidRDefault="003670BF" w:rsidP="003670BF">
      <w:pPr>
        <w:ind w:firstLine="708"/>
        <w:jc w:val="both"/>
        <w:rPr>
          <w:b/>
          <w:u w:val="single"/>
        </w:rPr>
      </w:pPr>
    </w:p>
    <w:p w:rsidR="003670BF" w:rsidRDefault="003670BF" w:rsidP="003670BF">
      <w:pPr>
        <w:ind w:firstLine="708"/>
        <w:jc w:val="both"/>
        <w:rPr>
          <w:sz w:val="22"/>
          <w:szCs w:val="22"/>
        </w:rPr>
      </w:pPr>
      <w:r w:rsidRPr="00C45313">
        <w:t xml:space="preserve">Belediyemiz </w:t>
      </w:r>
      <w:proofErr w:type="gramStart"/>
      <w:r w:rsidRPr="00C45313">
        <w:t>Encümenince  13</w:t>
      </w:r>
      <w:proofErr w:type="gramEnd"/>
      <w:r w:rsidRPr="00C45313">
        <w:t>/11/2014 tarih ve 178 sayılı</w:t>
      </w:r>
      <w:r w:rsidRPr="008629C5">
        <w:rPr>
          <w:sz w:val="22"/>
          <w:szCs w:val="22"/>
        </w:rPr>
        <w:t xml:space="preserve"> </w:t>
      </w:r>
      <w:r>
        <w:rPr>
          <w:sz w:val="22"/>
          <w:szCs w:val="22"/>
        </w:rPr>
        <w:t>kararı ile alınan;</w:t>
      </w:r>
    </w:p>
    <w:p w:rsidR="003670BF" w:rsidRPr="008629C5" w:rsidRDefault="003670BF" w:rsidP="003670BF">
      <w:pPr>
        <w:ind w:firstLine="708"/>
        <w:jc w:val="both"/>
        <w:rPr>
          <w:sz w:val="22"/>
          <w:szCs w:val="22"/>
        </w:rPr>
      </w:pPr>
      <w:r w:rsidRPr="008629C5">
        <w:rPr>
          <w:sz w:val="22"/>
          <w:szCs w:val="22"/>
        </w:rPr>
        <w:t xml:space="preserve">Orta Anadolu Kalkınma Ajansı Genel Sekreterliği tarafından düzenlenen 2014 yılı Doğrudan Faaliyet Destek Programı projenin günü </w:t>
      </w:r>
      <w:proofErr w:type="gramStart"/>
      <w:r w:rsidRPr="008629C5">
        <w:rPr>
          <w:sz w:val="22"/>
          <w:szCs w:val="22"/>
        </w:rPr>
        <w:t>21/11/2014</w:t>
      </w:r>
      <w:proofErr w:type="gramEnd"/>
      <w:r w:rsidRPr="008629C5">
        <w:rPr>
          <w:sz w:val="22"/>
          <w:szCs w:val="22"/>
        </w:rPr>
        <w:t xml:space="preserve"> tarihinde sona ereceğinden ve Belediyemiz Meclisi en yakın gün olan 01/12/2014 tarihinde toplanacağından dolayı; </w:t>
      </w:r>
    </w:p>
    <w:p w:rsidR="003670BF" w:rsidRDefault="003670BF" w:rsidP="003670BF">
      <w:pPr>
        <w:ind w:firstLine="708"/>
        <w:jc w:val="both"/>
        <w:rPr>
          <w:sz w:val="22"/>
          <w:szCs w:val="22"/>
        </w:rPr>
      </w:pPr>
      <w:r w:rsidRPr="008629C5">
        <w:rPr>
          <w:sz w:val="22"/>
          <w:szCs w:val="22"/>
        </w:rPr>
        <w:t xml:space="preserve">Orta Anadolu Kalkınma </w:t>
      </w:r>
      <w:proofErr w:type="gramStart"/>
      <w:r w:rsidRPr="008629C5">
        <w:rPr>
          <w:sz w:val="22"/>
          <w:szCs w:val="22"/>
        </w:rPr>
        <w:t>Ajansı  tarafından</w:t>
      </w:r>
      <w:proofErr w:type="gramEnd"/>
      <w:r w:rsidRPr="008629C5">
        <w:rPr>
          <w:sz w:val="22"/>
          <w:szCs w:val="22"/>
        </w:rPr>
        <w:t xml:space="preserve"> yürütülmekte olan 2014 Yılı Doğrudan Faaliyet Destek Programı kapsamında kurum/kuruluşumuz adına “Yeni Camii Mahallesinde bulunan Ortodoks Kilisesi </w:t>
      </w:r>
      <w:proofErr w:type="spellStart"/>
      <w:r w:rsidRPr="008629C5">
        <w:rPr>
          <w:sz w:val="22"/>
          <w:szCs w:val="22"/>
        </w:rPr>
        <w:t>Röleve</w:t>
      </w:r>
      <w:proofErr w:type="spellEnd"/>
      <w:r w:rsidRPr="008629C5">
        <w:rPr>
          <w:sz w:val="22"/>
          <w:szCs w:val="22"/>
        </w:rPr>
        <w:t xml:space="preserve"> Projesi Yapımı işi” başlıklı bir faaliyet teklifi sunulmasına, başarılı olması durumunda uygulanmasına, sunulan faaliyet teklifinde kurum/kuruluşumuzu temsile</w:t>
      </w:r>
      <w:r>
        <w:rPr>
          <w:sz w:val="22"/>
          <w:szCs w:val="22"/>
        </w:rPr>
        <w:t>n</w:t>
      </w:r>
      <w:r w:rsidRPr="008629C5">
        <w:rPr>
          <w:sz w:val="22"/>
          <w:szCs w:val="22"/>
        </w:rPr>
        <w:t>, ilzama ve fa</w:t>
      </w:r>
      <w:r>
        <w:rPr>
          <w:sz w:val="22"/>
          <w:szCs w:val="22"/>
        </w:rPr>
        <w:t xml:space="preserve">aliyet belgelerini imzalamaya Belediye Başkanı Zekeriya </w:t>
      </w:r>
      <w:proofErr w:type="spellStart"/>
      <w:r>
        <w:rPr>
          <w:sz w:val="22"/>
          <w:szCs w:val="22"/>
        </w:rPr>
        <w:t>KARAYOL’a</w:t>
      </w:r>
      <w:proofErr w:type="spellEnd"/>
      <w:r>
        <w:rPr>
          <w:sz w:val="22"/>
          <w:szCs w:val="22"/>
        </w:rPr>
        <w:t xml:space="preserve"> veya görevlendireceği bir memurun </w:t>
      </w:r>
      <w:r w:rsidRPr="008629C5">
        <w:rPr>
          <w:sz w:val="22"/>
          <w:szCs w:val="22"/>
        </w:rPr>
        <w:t>yetkili kılınmasına</w:t>
      </w:r>
      <w:r>
        <w:rPr>
          <w:sz w:val="22"/>
          <w:szCs w:val="22"/>
        </w:rPr>
        <w:t>,</w:t>
      </w:r>
      <w:r w:rsidRPr="008629C5">
        <w:rPr>
          <w:sz w:val="22"/>
          <w:szCs w:val="22"/>
        </w:rPr>
        <w:t xml:space="preserve"> Faaliyet kapsamında kurum/kuruluşumuzca “proje bedeli ola</w:t>
      </w:r>
      <w:r>
        <w:rPr>
          <w:sz w:val="22"/>
          <w:szCs w:val="22"/>
        </w:rPr>
        <w:t xml:space="preserve">n 80.000 TL </w:t>
      </w:r>
      <w:proofErr w:type="spellStart"/>
      <w:r>
        <w:rPr>
          <w:sz w:val="22"/>
          <w:szCs w:val="22"/>
        </w:rPr>
        <w:t>lik</w:t>
      </w:r>
      <w:proofErr w:type="spellEnd"/>
      <w:r>
        <w:rPr>
          <w:sz w:val="22"/>
          <w:szCs w:val="22"/>
        </w:rPr>
        <w:t xml:space="preserve"> </w:t>
      </w:r>
      <w:r w:rsidRPr="008629C5">
        <w:rPr>
          <w:sz w:val="22"/>
          <w:szCs w:val="22"/>
        </w:rPr>
        <w:t>proje bedelinin 20.000 TL sinin belediyemizce karşılanmasına</w:t>
      </w:r>
      <w:r>
        <w:rPr>
          <w:sz w:val="22"/>
          <w:szCs w:val="22"/>
        </w:rPr>
        <w:t xml:space="preserve"> konusundaki Encümen Kararının kabulüne;</w:t>
      </w:r>
    </w:p>
    <w:p w:rsidR="003670BF" w:rsidRDefault="003670BF" w:rsidP="003670BF">
      <w:pPr>
        <w:ind w:firstLine="708"/>
        <w:jc w:val="both"/>
        <w:rPr>
          <w:b/>
          <w:u w:val="single"/>
        </w:rPr>
      </w:pPr>
    </w:p>
    <w:p w:rsidR="003670BF" w:rsidRDefault="003670BF" w:rsidP="003670BF">
      <w:pPr>
        <w:ind w:firstLine="708"/>
        <w:jc w:val="both"/>
        <w:rPr>
          <w:bCs/>
          <w:lang w:eastAsia="en-US"/>
        </w:rPr>
      </w:pPr>
      <w:r>
        <w:rPr>
          <w:bCs/>
          <w:lang w:eastAsia="en-US"/>
        </w:rPr>
        <w:t xml:space="preserve">5393 sayılı Belediye Kanunun 38. </w:t>
      </w:r>
      <w:r w:rsidRPr="004F4162">
        <w:rPr>
          <w:bCs/>
          <w:lang w:eastAsia="en-US"/>
        </w:rPr>
        <w:t xml:space="preserve">maddesi gereğince </w:t>
      </w:r>
      <w:proofErr w:type="gramStart"/>
      <w:r>
        <w:rPr>
          <w:bCs/>
          <w:lang w:eastAsia="en-US"/>
        </w:rPr>
        <w:t>01/12/2014</w:t>
      </w:r>
      <w:proofErr w:type="gramEnd"/>
      <w:r w:rsidRPr="004F4162">
        <w:rPr>
          <w:bCs/>
          <w:lang w:eastAsia="en-US"/>
        </w:rPr>
        <w:t xml:space="preserve"> tarihinde oy birliği ile karar verildi</w:t>
      </w:r>
    </w:p>
    <w:p w:rsidR="003670BF" w:rsidRDefault="003670BF" w:rsidP="003670BF">
      <w:pPr>
        <w:ind w:firstLine="708"/>
        <w:jc w:val="both"/>
        <w:rPr>
          <w:bCs/>
          <w:lang w:eastAsia="en-US"/>
        </w:rPr>
      </w:pPr>
    </w:p>
    <w:p w:rsidR="003670BF" w:rsidRDefault="003670BF" w:rsidP="003670BF">
      <w:pPr>
        <w:ind w:firstLine="708"/>
        <w:jc w:val="both"/>
        <w:rPr>
          <w:bCs/>
          <w:lang w:eastAsia="en-US"/>
        </w:rPr>
      </w:pPr>
    </w:p>
    <w:p w:rsidR="003670BF" w:rsidRDefault="003670BF" w:rsidP="003670BF">
      <w:pPr>
        <w:ind w:firstLine="708"/>
        <w:jc w:val="both"/>
        <w:rPr>
          <w:bCs/>
          <w:lang w:eastAsia="en-US"/>
        </w:rPr>
      </w:pPr>
    </w:p>
    <w:p w:rsidR="003670BF" w:rsidRDefault="003670BF" w:rsidP="003670BF">
      <w:pPr>
        <w:ind w:firstLine="708"/>
        <w:jc w:val="both"/>
        <w:rPr>
          <w:bCs/>
          <w:lang w:eastAsia="en-US"/>
        </w:rPr>
      </w:pPr>
    </w:p>
    <w:p w:rsidR="003670BF" w:rsidRDefault="003670BF" w:rsidP="003670BF">
      <w:pPr>
        <w:ind w:firstLine="708"/>
        <w:jc w:val="both"/>
        <w:rPr>
          <w:bCs/>
          <w:lang w:eastAsia="en-US"/>
        </w:rPr>
      </w:pPr>
    </w:p>
    <w:p w:rsidR="003670BF" w:rsidRDefault="003670BF" w:rsidP="003670BF">
      <w:pPr>
        <w:ind w:firstLine="708"/>
        <w:jc w:val="both"/>
        <w:rPr>
          <w:bCs/>
          <w:lang w:eastAsia="en-US"/>
        </w:rPr>
      </w:pPr>
    </w:p>
    <w:p w:rsidR="003670BF" w:rsidRDefault="003670BF" w:rsidP="003670BF">
      <w:pPr>
        <w:ind w:firstLine="708"/>
        <w:jc w:val="both"/>
      </w:pPr>
    </w:p>
    <w:p w:rsidR="003670BF" w:rsidRDefault="003670BF" w:rsidP="003670BF">
      <w:pPr>
        <w:pStyle w:val="Default"/>
        <w:ind w:firstLine="708"/>
        <w:jc w:val="both"/>
        <w:rPr>
          <w:b/>
          <w:u w:val="single"/>
        </w:rPr>
      </w:pPr>
    </w:p>
    <w:p w:rsidR="003670BF" w:rsidRDefault="003670BF" w:rsidP="003670BF">
      <w:pPr>
        <w:pStyle w:val="Default"/>
        <w:ind w:firstLine="708"/>
        <w:jc w:val="both"/>
        <w:rPr>
          <w:b/>
          <w:u w:val="single"/>
        </w:rPr>
      </w:pPr>
      <w:r>
        <w:rPr>
          <w:b/>
          <w:u w:val="single"/>
        </w:rPr>
        <w:t>KARAR 107: Gündemin dördüncü maddesi;</w:t>
      </w:r>
    </w:p>
    <w:p w:rsidR="003670BF" w:rsidRPr="00F614AB" w:rsidRDefault="003670BF" w:rsidP="003670BF">
      <w:pPr>
        <w:ind w:firstLine="708"/>
        <w:jc w:val="both"/>
      </w:pPr>
    </w:p>
    <w:p w:rsidR="003670BF" w:rsidRPr="00AC67C6" w:rsidRDefault="003670BF" w:rsidP="003670BF">
      <w:pPr>
        <w:ind w:firstLine="708"/>
        <w:jc w:val="both"/>
        <w:rPr>
          <w:b/>
          <w:u w:val="single"/>
        </w:rPr>
      </w:pPr>
      <w:r w:rsidRPr="00AC67C6">
        <w:rPr>
          <w:b/>
          <w:u w:val="single"/>
        </w:rPr>
        <w:t xml:space="preserve">Yapılan müzakere ve oylamada; </w:t>
      </w:r>
    </w:p>
    <w:p w:rsidR="003670BF" w:rsidRDefault="003670BF" w:rsidP="003670BF">
      <w:pPr>
        <w:ind w:firstLine="708"/>
        <w:jc w:val="both"/>
        <w:rPr>
          <w:b/>
          <w:u w:val="single"/>
        </w:rPr>
      </w:pPr>
    </w:p>
    <w:p w:rsidR="003670BF" w:rsidRDefault="003670BF" w:rsidP="003670BF">
      <w:pPr>
        <w:ind w:firstLine="708"/>
        <w:jc w:val="both"/>
        <w:rPr>
          <w:b/>
        </w:rPr>
      </w:pPr>
    </w:p>
    <w:p w:rsidR="003670BF" w:rsidRPr="00FA45BF" w:rsidRDefault="003670BF" w:rsidP="003670BF">
      <w:pPr>
        <w:ind w:firstLine="708"/>
        <w:jc w:val="center"/>
        <w:rPr>
          <w:b/>
          <w:sz w:val="60"/>
          <w:szCs w:val="60"/>
        </w:rPr>
      </w:pPr>
      <w:r>
        <w:rPr>
          <w:b/>
          <w:noProof/>
          <w:sz w:val="60"/>
          <w:szCs w:val="60"/>
        </w:rPr>
        <w:drawing>
          <wp:inline distT="0" distB="0" distL="0" distR="0" wp14:anchorId="63C975D7" wp14:editId="42BAA0F5">
            <wp:extent cx="4118610" cy="4074795"/>
            <wp:effectExtent l="0" t="0" r="0" b="1905"/>
            <wp:docPr id="33" name="Resim 33" descr="C:\Users\oguzhan\Desktop\Logo\¦-NCESU-+ç¦-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C:\Users\oguzhan\Desktop\Logo\¦-NCESU-+ç¦-Z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8610" cy="4074795"/>
                    </a:xfrm>
                    <a:prstGeom prst="rect">
                      <a:avLst/>
                    </a:prstGeom>
                    <a:noFill/>
                    <a:ln>
                      <a:noFill/>
                    </a:ln>
                  </pic:spPr>
                </pic:pic>
              </a:graphicData>
            </a:graphic>
          </wp:inline>
        </w:drawing>
      </w:r>
    </w:p>
    <w:p w:rsidR="003670BF" w:rsidRDefault="003670BF" w:rsidP="003670BF">
      <w:pPr>
        <w:ind w:firstLine="708"/>
        <w:jc w:val="center"/>
        <w:rPr>
          <w:rFonts w:ascii="Arial Black" w:hAnsi="Arial Black"/>
          <w:b/>
          <w:sz w:val="60"/>
          <w:szCs w:val="60"/>
        </w:rPr>
      </w:pPr>
      <w:r>
        <w:rPr>
          <w:noProof/>
        </w:rPr>
        <mc:AlternateContent>
          <mc:Choice Requires="wps">
            <w:drawing>
              <wp:anchor distT="0" distB="0" distL="114300" distR="114300" simplePos="0" relativeHeight="251659264" behindDoc="0" locked="0" layoutInCell="1" allowOverlap="1" wp14:anchorId="1C4BE386" wp14:editId="266449A6">
                <wp:simplePos x="0" y="0"/>
                <wp:positionH relativeFrom="column">
                  <wp:posOffset>-635</wp:posOffset>
                </wp:positionH>
                <wp:positionV relativeFrom="paragraph">
                  <wp:posOffset>-1905</wp:posOffset>
                </wp:positionV>
                <wp:extent cx="6130290" cy="2289810"/>
                <wp:effectExtent l="0" t="0" r="0" b="0"/>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0290" cy="2289810"/>
                        </a:xfrm>
                        <a:prstGeom prst="rect">
                          <a:avLst/>
                        </a:prstGeom>
                        <a:noFill/>
                        <a:ln>
                          <a:noFill/>
                        </a:ln>
                        <a:effectLst/>
                      </wps:spPr>
                      <wps:txbx>
                        <w:txbxContent>
                          <w:p w:rsidR="003670BF" w:rsidRPr="00B37616" w:rsidRDefault="003670BF" w:rsidP="003670BF">
                            <w:pPr>
                              <w:ind w:firstLine="708"/>
                              <w:jc w:val="center"/>
                              <w:rPr>
                                <w:rFonts w:ascii="Arial Black" w:hAnsi="Arial Black"/>
                                <w:b/>
                                <w:spacing w:val="60"/>
                                <w:sz w:val="72"/>
                                <w:szCs w:val="72"/>
                              </w:rPr>
                            </w:pPr>
                            <w:r w:rsidRPr="00B37616">
                              <w:rPr>
                                <w:rFonts w:ascii="Arial Black" w:hAnsi="Arial Black"/>
                                <w:b/>
                                <w:spacing w:val="60"/>
                                <w:sz w:val="72"/>
                                <w:szCs w:val="72"/>
                              </w:rPr>
                              <w:t xml:space="preserve">T.C. </w:t>
                            </w:r>
                          </w:p>
                          <w:p w:rsidR="003670BF" w:rsidRPr="00B37616" w:rsidRDefault="003670BF" w:rsidP="003670BF">
                            <w:pPr>
                              <w:ind w:firstLine="708"/>
                              <w:jc w:val="center"/>
                              <w:rPr>
                                <w:rFonts w:ascii="Arial Black" w:hAnsi="Arial Black"/>
                                <w:b/>
                                <w:spacing w:val="60"/>
                                <w:sz w:val="72"/>
                                <w:szCs w:val="72"/>
                              </w:rPr>
                            </w:pPr>
                            <w:r w:rsidRPr="00B37616">
                              <w:rPr>
                                <w:rFonts w:ascii="Arial Black" w:hAnsi="Arial Black"/>
                                <w:b/>
                                <w:spacing w:val="60"/>
                                <w:sz w:val="72"/>
                                <w:szCs w:val="72"/>
                              </w:rPr>
                              <w:t>İNCESU BELEDİYE</w:t>
                            </w:r>
                          </w:p>
                          <w:p w:rsidR="003670BF" w:rsidRPr="00B37616" w:rsidRDefault="003670BF" w:rsidP="003670BF">
                            <w:pPr>
                              <w:ind w:firstLine="708"/>
                              <w:jc w:val="center"/>
                              <w:rPr>
                                <w:rFonts w:ascii="Arial Black" w:hAnsi="Arial Black"/>
                                <w:b/>
                                <w:spacing w:val="60"/>
                                <w:sz w:val="72"/>
                                <w:szCs w:val="72"/>
                              </w:rPr>
                            </w:pPr>
                            <w:r w:rsidRPr="00B37616">
                              <w:rPr>
                                <w:rFonts w:ascii="Arial Black" w:hAnsi="Arial Black"/>
                                <w:b/>
                                <w:spacing w:val="60"/>
                                <w:sz w:val="72"/>
                                <w:szCs w:val="72"/>
                              </w:rPr>
                              <w:t>BAŞKANLIĞI</w:t>
                            </w: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0" o:spid="_x0000_s1026" type="#_x0000_t202" style="position:absolute;left:0;text-align:left;margin-left:-.05pt;margin-top:-.15pt;width:482.7pt;height:18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mOwIAAHYEAAAOAAAAZHJzL2Uyb0RvYy54bWysVN9v0zAQfkfif7D8TtNmZbRR06lsKkKU&#10;bVKH9uw6ThOR+Ix9aVL+es5O2pXBE+LFOd99vl/fXRY3XV2xg7KuBJ3yyWjMmdISslLvU/7taf1u&#10;xplDoTNRgVYpPyrHb5Zv3yxak6gYCqgyZRk50S5pTcoLRJNEkZOFqoUbgVGajDnYWiBd7T7KrGjJ&#10;e11F8Xh8HbVgM2NBKudIe9cb+TL4z3Ml8SHPnUJWpZxyw3DacO78GS0XItlbYYpSDmmIf8iiFqWm&#10;oGdXdwIFa2z5h6u6lBYc5DiSUEeQ56VUoQaqZjJ+Vc22EEaFWqg5zpzb5P6fW3l/eLSszFJ+Re3R&#10;oiaOviosNfvSYOMaRmrqUWtcQtCtITB2H6EjrkO9zmxAfncEiS4w/QNHaN+TLre1/1K1jB5SnOO5&#10;9apDJkl5Pbkax3MySbLF8Ww+m4TA0ctzYx1+UlAzL6TcErchBXHYOPQJiOQE8dE0rMuqCvxW+jcF&#10;AXuNCgMyvPbp9xl7CbtdN9S9g+xIZVvoh8cZuS4pg41w+CgsTQtlTRuAD3TkFbQph0HirAD78296&#10;jycSycpZS9OXcvejEVZxVn3WRO98Mp2SWwyX6fsPMV3spWV3adFNfQs04BPaNSOD6PFYncTcQv1M&#10;i7LyUckktKTYKceTeIv9TtCiSbVaBRANqBG40VsjT2z7/j51z8KagQQk/u7hNKciecVFj+2bv2oQ&#10;8jIQ5Rvcd3UYGxruwN+wiH57Lu8B9fK7WP4CAAD//wMAUEsDBBQABgAIAAAAIQDD1F5m2wAAAAcB&#10;AAAPAAAAZHJzL2Rvd25yZXYueG1sTI7BTsMwEETvSPyDtZW4tU6JiCDEqRBSBUJcCP0AN3bjKPHa&#10;iu0k8PUsJzjNjmY0+6rDakc26yn0DgXsdxkwja1TPXYCTp/H7T2wECUqOTrUAr50gEN9fVXJUrkF&#10;P/TcxI7RCIZSCjAx+pLz0BptZdg5r5Gyi5usjGSnjqtJLjRuR36bZQW3skf6YKTXz0a3Q5OsgGN6&#10;ebXzN0/+rWkXNH5Ip/dBiJvN+vQILOo1/pXhF5/QoSams0uoAhsFbPdUJMmBUfpQ3NFxFpAXWQ68&#10;rvh//voHAAD//wMAUEsBAi0AFAAGAAgAAAAhALaDOJL+AAAA4QEAABMAAAAAAAAAAAAAAAAAAAAA&#10;AFtDb250ZW50X1R5cGVzXS54bWxQSwECLQAUAAYACAAAACEAOP0h/9YAAACUAQAACwAAAAAAAAAA&#10;AAAAAAAvAQAAX3JlbHMvLnJlbHNQSwECLQAUAAYACAAAACEAh82fpjsCAAB2BAAADgAAAAAAAAAA&#10;AAAAAAAuAgAAZHJzL2Uyb0RvYy54bWxQSwECLQAUAAYACAAAACEAw9ReZtsAAAAHAQAADwAAAAAA&#10;AAAAAAAAAACVBAAAZHJzL2Rvd25yZXYueG1sUEsFBgAAAAAEAAQA8wAAAJ0FAAAAAA==&#10;" filled="f" stroked="f">
                <v:path arrowok="t"/>
                <v:textbox>
                  <w:txbxContent>
                    <w:p w:rsidR="003670BF" w:rsidRPr="00B37616" w:rsidRDefault="003670BF" w:rsidP="003670BF">
                      <w:pPr>
                        <w:ind w:firstLine="708"/>
                        <w:jc w:val="center"/>
                        <w:rPr>
                          <w:rFonts w:ascii="Arial Black" w:hAnsi="Arial Black"/>
                          <w:b/>
                          <w:spacing w:val="60"/>
                          <w:sz w:val="72"/>
                          <w:szCs w:val="72"/>
                        </w:rPr>
                      </w:pPr>
                      <w:r w:rsidRPr="00B37616">
                        <w:rPr>
                          <w:rFonts w:ascii="Arial Black" w:hAnsi="Arial Black"/>
                          <w:b/>
                          <w:spacing w:val="60"/>
                          <w:sz w:val="72"/>
                          <w:szCs w:val="72"/>
                        </w:rPr>
                        <w:t xml:space="preserve">T.C. </w:t>
                      </w:r>
                    </w:p>
                    <w:p w:rsidR="003670BF" w:rsidRPr="00B37616" w:rsidRDefault="003670BF" w:rsidP="003670BF">
                      <w:pPr>
                        <w:ind w:firstLine="708"/>
                        <w:jc w:val="center"/>
                        <w:rPr>
                          <w:rFonts w:ascii="Arial Black" w:hAnsi="Arial Black"/>
                          <w:b/>
                          <w:spacing w:val="60"/>
                          <w:sz w:val="72"/>
                          <w:szCs w:val="72"/>
                        </w:rPr>
                      </w:pPr>
                      <w:r w:rsidRPr="00B37616">
                        <w:rPr>
                          <w:rFonts w:ascii="Arial Black" w:hAnsi="Arial Black"/>
                          <w:b/>
                          <w:spacing w:val="60"/>
                          <w:sz w:val="72"/>
                          <w:szCs w:val="72"/>
                        </w:rPr>
                        <w:t>İNCESU BELEDİYE</w:t>
                      </w:r>
                    </w:p>
                    <w:p w:rsidR="003670BF" w:rsidRPr="00B37616" w:rsidRDefault="003670BF" w:rsidP="003670BF">
                      <w:pPr>
                        <w:ind w:firstLine="708"/>
                        <w:jc w:val="center"/>
                        <w:rPr>
                          <w:rFonts w:ascii="Arial Black" w:hAnsi="Arial Black"/>
                          <w:b/>
                          <w:spacing w:val="60"/>
                          <w:sz w:val="72"/>
                          <w:szCs w:val="72"/>
                        </w:rPr>
                      </w:pPr>
                      <w:r w:rsidRPr="00B37616">
                        <w:rPr>
                          <w:rFonts w:ascii="Arial Black" w:hAnsi="Arial Black"/>
                          <w:b/>
                          <w:spacing w:val="60"/>
                          <w:sz w:val="72"/>
                          <w:szCs w:val="72"/>
                        </w:rPr>
                        <w:t>BAŞKANLIĞI</w:t>
                      </w: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p w:rsidR="003670BF" w:rsidRPr="00B37616" w:rsidRDefault="003670BF" w:rsidP="003670BF">
                      <w:pPr>
                        <w:ind w:firstLine="708"/>
                        <w:jc w:val="center"/>
                        <w:rPr>
                          <w:rFonts w:ascii="Arial Black" w:hAnsi="Arial Black"/>
                          <w:b/>
                          <w:spacing w:val="60"/>
                          <w:sz w:val="72"/>
                          <w:szCs w:val="72"/>
                        </w:rPr>
                      </w:pPr>
                    </w:p>
                  </w:txbxContent>
                </v:textbox>
              </v:shape>
            </w:pict>
          </mc:Fallback>
        </mc:AlternateContent>
      </w:r>
    </w:p>
    <w:p w:rsidR="003670BF" w:rsidRDefault="003670BF" w:rsidP="003670BF">
      <w:pPr>
        <w:ind w:firstLine="708"/>
        <w:jc w:val="center"/>
        <w:rPr>
          <w:rFonts w:ascii="Arial Black" w:hAnsi="Arial Black"/>
          <w:b/>
          <w:sz w:val="60"/>
          <w:szCs w:val="60"/>
        </w:rPr>
      </w:pPr>
    </w:p>
    <w:p w:rsidR="003670BF" w:rsidRDefault="003670BF" w:rsidP="003670BF">
      <w:pPr>
        <w:ind w:firstLine="708"/>
        <w:jc w:val="center"/>
        <w:rPr>
          <w:rFonts w:ascii="Arial Black" w:hAnsi="Arial Black"/>
          <w:b/>
          <w:sz w:val="60"/>
          <w:szCs w:val="60"/>
        </w:rPr>
      </w:pPr>
    </w:p>
    <w:p w:rsidR="003670BF" w:rsidRPr="0059340A" w:rsidRDefault="003670BF" w:rsidP="003670BF">
      <w:pPr>
        <w:rPr>
          <w:rFonts w:ascii="Arial Black" w:hAnsi="Arial Black"/>
          <w:b/>
          <w:sz w:val="48"/>
          <w:szCs w:val="48"/>
        </w:rPr>
      </w:pPr>
    </w:p>
    <w:p w:rsidR="003670BF" w:rsidRDefault="003670BF" w:rsidP="003670BF">
      <w:pPr>
        <w:ind w:firstLine="708"/>
        <w:jc w:val="center"/>
        <w:rPr>
          <w:rFonts w:ascii="Arial Black" w:hAnsi="Arial Black"/>
          <w:b/>
          <w:sz w:val="60"/>
          <w:szCs w:val="60"/>
        </w:rPr>
      </w:pPr>
      <w:r>
        <w:rPr>
          <w:noProof/>
        </w:rPr>
        <mc:AlternateContent>
          <mc:Choice Requires="wps">
            <w:drawing>
              <wp:anchor distT="0" distB="0" distL="114300" distR="114300" simplePos="0" relativeHeight="251661312" behindDoc="0" locked="0" layoutInCell="1" allowOverlap="1" wp14:anchorId="16988407" wp14:editId="740DCA58">
                <wp:simplePos x="0" y="0"/>
                <wp:positionH relativeFrom="column">
                  <wp:posOffset>152400</wp:posOffset>
                </wp:positionH>
                <wp:positionV relativeFrom="paragraph">
                  <wp:posOffset>149225</wp:posOffset>
                </wp:positionV>
                <wp:extent cx="5917565" cy="1828800"/>
                <wp:effectExtent l="0" t="0" r="0" b="0"/>
                <wp:wrapNone/>
                <wp:docPr id="37"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7565" cy="1828800"/>
                        </a:xfrm>
                        <a:prstGeom prst="rect">
                          <a:avLst/>
                        </a:prstGeom>
                        <a:noFill/>
                        <a:ln>
                          <a:noFill/>
                        </a:ln>
                        <a:effectLst/>
                      </wps:spPr>
                      <wps:txbx>
                        <w:txbxContent>
                          <w:p w:rsidR="003670BF" w:rsidRPr="00B37616" w:rsidRDefault="003670BF" w:rsidP="003670BF">
                            <w:pPr>
                              <w:ind w:firstLine="708"/>
                              <w:jc w:val="center"/>
                              <w:rPr>
                                <w:rFonts w:ascii="Arial Black" w:hAnsi="Arial Black"/>
                                <w:b/>
                                <w:spacing w:val="10"/>
                                <w:sz w:val="72"/>
                                <w:szCs w:val="72"/>
                              </w:rPr>
                            </w:pPr>
                            <w:r w:rsidRPr="00B37616">
                              <w:rPr>
                                <w:rFonts w:ascii="Arial Black" w:hAnsi="Arial Black"/>
                                <w:b/>
                                <w:spacing w:val="10"/>
                                <w:sz w:val="72"/>
                                <w:szCs w:val="72"/>
                              </w:rPr>
                              <w:t>STRATEJİK PLAN</w:t>
                            </w:r>
                          </w:p>
                          <w:p w:rsidR="003670BF" w:rsidRPr="00B37616" w:rsidRDefault="003670BF" w:rsidP="003670BF">
                            <w:pPr>
                              <w:ind w:firstLine="708"/>
                              <w:jc w:val="center"/>
                              <w:rPr>
                                <w:rFonts w:ascii="Arial Black" w:hAnsi="Arial Black"/>
                                <w:b/>
                                <w:spacing w:val="10"/>
                                <w:sz w:val="72"/>
                                <w:szCs w:val="72"/>
                              </w:rPr>
                            </w:pPr>
                            <w:r w:rsidRPr="00B37616">
                              <w:rPr>
                                <w:rFonts w:ascii="Arial Black" w:hAnsi="Arial Black"/>
                                <w:b/>
                                <w:spacing w:val="10"/>
                                <w:sz w:val="72"/>
                                <w:szCs w:val="72"/>
                              </w:rPr>
                              <w:t>2014-2019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37" o:spid="_x0000_s1027" type="#_x0000_t202" style="position:absolute;left:0;text-align:left;margin-left:12pt;margin-top:11.75pt;width:465.9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5NB3QIAAMUFAAAOAAAAZHJzL2Uyb0RvYy54bWysVE1v2zAMvQ/YfxB0X52kSZsadYqsRYZh&#10;6QfWDj0rshwLk0VNopN0v36U7KRZt9Owi02RFEXyPfLyatcYtlE+aLAFH54MOFNWQqntuuDfnhYf&#10;ppwFFLYUBqwq+IsK/Gr2/t3l1uVqBDWYUnlGQWzIt67gNaLLsyzIWjUinIBTlowV+EYgHf06K73Y&#10;UvTGZKPB4Czbgi+dB6lCIO1NZ+SzFL+qlMT7qgoKmSk45Ybp69N3Fb/Z7FLkay9crWWfhviHLBqh&#10;LT16CHUjULDW6z9CNVp6CFDhiYQmg6rSUqUaqJrh4E01j7VwKtVCzQnu0Kbw/8LKu82DZ7os+Ok5&#10;Z1Y0hNGtQm3Zlxbb0DJSU4+2LuTk+ujIGXcfYUdYp3qDW4L8HsglO/LpLgTyjj3ZVb6Jf6qW0UWC&#10;4eXQerVDJkk5uRieT84mnEmyDaej6XSQwMlerzsf8JOChkWh4J6wTSmIzTJgTEDke5f4moWFNibh&#10;a+xvCnLsNCoRpL8d0+8yjhLuVrvUluG+/BWUL1S9h45DwcmFpkSWIuCD8EQaqosGAe/pUxnYFhx6&#10;ibMa/M+/6aM/YUlWzrZEwoKHH63wijPz2RLKF8PxOLI2HcaT8xEd/LFldWyxbXMNxPMhjZyTSYz+&#10;aPZi5aF5pnmZx1fJJKyktwuOe/Eau9GgeZNqPk9OxFMncGkfndyDHtv8tHsW3vVYIMF4B3u6ivwN&#10;JJ1vh8G8Rah0xEvkQSqrTssoSmKeF3048FhDP5QLDxa7MTV6XeNXvWZe03KJQ8RZqWP+JhGBoGFG&#10;dKXRtknZe7WJ/44e+wCJK0ePB3daMknvQOufCz6ajIl8KZdbgcprQU2l/YNxFkW+UhtlnhgB3DvW&#10;RN8JEba7UnDh8UZJ6JLuw16bNAppryk6sE0MKiR1AEcpLM0cdlraawfyHy6knI+DEYtj3v3gdezs&#10;D7QrknvfwriMjs/J63X7zn4BAAD//wMAUEsDBBQABgAIAAAAIQBypjIB3gAAAAkBAAAPAAAAZHJz&#10;L2Rvd25yZXYueG1sTI9BS8QwEIXvgv8hjODNTbtrxa1NFxEWRbxY9wdkm7EpbSahSdrqrzee9PQY&#10;3vDe96rDakY24+R7SwLyTQYMqbWqp07A6eN4cw/MB0lKjpZQwBd6ONSXF5UslV3oHecmdCyFkC+l&#10;AB2CKzn3rUYj/cY6pOR92snIkM6p42qSSwo3I99m2R03sqfUoKXDJ43t0EQj4BifX8z8zaN7bdqF&#10;tBvi6W0Q4vpqfXwAFnANf8/wi5/QoU5MZxtJeTYK2N6mKSHprgCW/H1R7IGdBezyvABeV/z/gvoH&#10;AAD//wMAUEsBAi0AFAAGAAgAAAAhALaDOJL+AAAA4QEAABMAAAAAAAAAAAAAAAAAAAAAAFtDb250&#10;ZW50X1R5cGVzXS54bWxQSwECLQAUAAYACAAAACEAOP0h/9YAAACUAQAACwAAAAAAAAAAAAAAAAAv&#10;AQAAX3JlbHMvLnJlbHNQSwECLQAUAAYACAAAACEAuI+TQd0CAADFBQAADgAAAAAAAAAAAAAAAAAu&#10;AgAAZHJzL2Uyb0RvYy54bWxQSwECLQAUAAYACAAAACEAcqYyAd4AAAAJAQAADwAAAAAAAAAAAAAA&#10;AAA3BQAAZHJzL2Rvd25yZXYueG1sUEsFBgAAAAAEAAQA8wAAAEIGAAAAAA==&#10;" filled="f" stroked="f">
                <v:path arrowok="t"/>
                <v:textbox>
                  <w:txbxContent>
                    <w:p w:rsidR="003670BF" w:rsidRPr="00B37616" w:rsidRDefault="003670BF" w:rsidP="003670BF">
                      <w:pPr>
                        <w:ind w:firstLine="708"/>
                        <w:jc w:val="center"/>
                        <w:rPr>
                          <w:rFonts w:ascii="Arial Black" w:hAnsi="Arial Black"/>
                          <w:b/>
                          <w:spacing w:val="10"/>
                          <w:sz w:val="72"/>
                          <w:szCs w:val="72"/>
                        </w:rPr>
                      </w:pPr>
                      <w:r w:rsidRPr="00B37616">
                        <w:rPr>
                          <w:rFonts w:ascii="Arial Black" w:hAnsi="Arial Black"/>
                          <w:b/>
                          <w:spacing w:val="10"/>
                          <w:sz w:val="72"/>
                          <w:szCs w:val="72"/>
                        </w:rPr>
                        <w:t>STRATEJİK PLAN</w:t>
                      </w:r>
                    </w:p>
                    <w:p w:rsidR="003670BF" w:rsidRPr="00B37616" w:rsidRDefault="003670BF" w:rsidP="003670BF">
                      <w:pPr>
                        <w:ind w:firstLine="708"/>
                        <w:jc w:val="center"/>
                        <w:rPr>
                          <w:rFonts w:ascii="Arial Black" w:hAnsi="Arial Black"/>
                          <w:b/>
                          <w:spacing w:val="10"/>
                          <w:sz w:val="72"/>
                          <w:szCs w:val="72"/>
                        </w:rPr>
                      </w:pPr>
                      <w:r w:rsidRPr="00B37616">
                        <w:rPr>
                          <w:rFonts w:ascii="Arial Black" w:hAnsi="Arial Black"/>
                          <w:b/>
                          <w:spacing w:val="10"/>
                          <w:sz w:val="72"/>
                          <w:szCs w:val="72"/>
                        </w:rPr>
                        <w:t>2014-2019</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0188EF3" wp14:editId="5930D937">
                <wp:simplePos x="0" y="0"/>
                <wp:positionH relativeFrom="column">
                  <wp:posOffset>0</wp:posOffset>
                </wp:positionH>
                <wp:positionV relativeFrom="paragraph">
                  <wp:posOffset>0</wp:posOffset>
                </wp:positionV>
                <wp:extent cx="690245" cy="237490"/>
                <wp:effectExtent l="0" t="0" r="0" b="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245" cy="237490"/>
                        </a:xfrm>
                        <a:prstGeom prst="rect">
                          <a:avLst/>
                        </a:prstGeom>
                        <a:noFill/>
                        <a:ln>
                          <a:noFill/>
                        </a:ln>
                        <a:effectLst/>
                      </wps:spPr>
                      <wps:txbx>
                        <w:txbxContent>
                          <w:p w:rsidR="003670BF" w:rsidRDefault="003670BF" w:rsidP="003670BF">
                            <w:pPr>
                              <w:ind w:firstLine="708"/>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Metin Kutusu 31" o:spid="_x0000_s1028" type="#_x0000_t202" style="position:absolute;left:0;text-align:left;margin-left:0;margin-top:0;width:54.35pt;height:18.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JYPAIAAHkEAAAOAAAAZHJzL2Uyb0RvYy54bWysVE1v2zAMvQ/YfxB0X5y4absYdYqsRYZh&#10;WVsgHXpWZDk2ZouCRMfOfv0o2U6zbqdhF5kin/j1SN/cdnXFDsq6EnTKZ5MpZ0pLyEq9T/n35/WH&#10;j5w5FDoTFWiV8qNy/Hb5/t1NaxIVQwFVpiwjJ9olrUl5gWiSKHKyULVwEzBKkzEHWwukq91HmRUt&#10;ea+rKJ5Or6IWbGYsSOUcae97I18G/3muJD7muVPIqpRTbhhOG86dP6PljUj2VpiilEMa4h+yqEWp&#10;KejJ1b1AwRpb/uGqLqUFBzlOJNQR5HkpVaiBqplN31SzLYRRoRZqjjOnNrn/51Y+HJ4sK7OUX8w4&#10;06Imjr4pLDX72mDjGkZq6lFrXELQrSEwdp+gI65Dvc5sQP5wBInOMP0DR2jfky63tf9StYweEg3H&#10;U+tVh0yS8moxjeeXnEkyxRfX80WgJnp9bKzDzwpq5oWUW2I2JCAOG4c+vEhGiI+lYV1WVWC30r8p&#10;CNhrVBiP4bVPvs/XS9jtutCUeCx+B9mRarfQT5Azcl1SIhvh8ElYGhmqitYAH+nIK2hTDoPEWQH2&#10;59/0Hk9MkpWzlkYw5Zp2hLPqiyaGF7P53E9suMwvr2O62HPL7tyim/oOaMaJRMotiB6P1SjmFuoX&#10;2pWVj0kmoSVFTjmO4h32a0G7JtVqFUA0o0bgRm+NHAn3TX7uXoQ1AxNIFD7AOKoieUNIj/UMOLNq&#10;kGgJbPku9z0dJofmO5A47KJfoPN7QL3+MZa/AAAA//8DAFBLAwQUAAYACAAAACEAIIYQFdsAAAAE&#10;AQAADwAAAGRycy9kb3ducmV2LnhtbEyPwU7DMBBE70j8g7VIXBB1aFFbpdlUFRInuDSldzfeJhHx&#10;OrXd1PD1uFzgstJoRjNvi3U0vRjJ+c4ywtMkA0FcW91xg/Cxe31cgvBBsVa9ZUL4Ig/r8vamULm2&#10;F97SWIVGpBL2uUJoQxhyKX3dklF+Ygfi5B2tMyok6RqpnbqkctPLaZbNpVEdp4VWDfTSUv1ZnQ2C&#10;rvbfOzc7xYfN23ba7Od1PI3viPd3cbMCESiGvzBc8RM6lInpYM+svegR0iPh9169bLkAcUCYLZ5B&#10;loX8D1/+AAAA//8DAFBLAQItABQABgAIAAAAIQC2gziS/gAAAOEBAAATAAAAAAAAAAAAAAAAAAAA&#10;AABbQ29udGVudF9UeXBlc10ueG1sUEsBAi0AFAAGAAgAAAAhADj9If/WAAAAlAEAAAsAAAAAAAAA&#10;AAAAAAAALwEAAF9yZWxzLy5yZWxzUEsBAi0AFAAGAAgAAAAhAIJvclg8AgAAeQQAAA4AAAAAAAAA&#10;AAAAAAAALgIAAGRycy9lMm9Eb2MueG1sUEsBAi0AFAAGAAgAAAAhACCGEBXbAAAABAEAAA8AAAAA&#10;AAAAAAAAAAAAlgQAAGRycy9kb3ducmV2LnhtbFBLBQYAAAAABAAEAPMAAACeBQAAAAA=&#10;" filled="f" stroked="f">
                <v:path arrowok="t"/>
                <v:textbox style="mso-fit-shape-to-text:t">
                  <w:txbxContent>
                    <w:p w:rsidR="003670BF" w:rsidRDefault="003670BF" w:rsidP="003670BF">
                      <w:pPr>
                        <w:ind w:firstLine="708"/>
                      </w:pPr>
                    </w:p>
                  </w:txbxContent>
                </v:textbox>
              </v:shape>
            </w:pict>
          </mc:Fallback>
        </mc:AlternateContent>
      </w:r>
    </w:p>
    <w:p w:rsidR="003670BF" w:rsidRDefault="003670BF" w:rsidP="003670BF">
      <w:pPr>
        <w:ind w:firstLine="708"/>
        <w:jc w:val="center"/>
        <w:rPr>
          <w:rFonts w:ascii="Arial Black" w:hAnsi="Arial Black"/>
          <w:b/>
          <w:sz w:val="60"/>
          <w:szCs w:val="60"/>
        </w:rPr>
      </w:pPr>
    </w:p>
    <w:p w:rsidR="003670BF" w:rsidRDefault="003670BF" w:rsidP="003670BF">
      <w:pPr>
        <w:ind w:firstLine="708"/>
        <w:jc w:val="center"/>
        <w:rPr>
          <w:rFonts w:ascii="Arial Black" w:hAnsi="Arial Black"/>
          <w:b/>
          <w:sz w:val="60"/>
          <w:szCs w:val="60"/>
        </w:rPr>
      </w:pPr>
    </w:p>
    <w:p w:rsidR="003670BF" w:rsidRDefault="003670BF" w:rsidP="003670BF">
      <w:pPr>
        <w:jc w:val="center"/>
        <w:rPr>
          <w:rFonts w:ascii="Arial Black" w:hAnsi="Arial Black"/>
          <w:b/>
          <w:sz w:val="60"/>
          <w:szCs w:val="60"/>
        </w:rPr>
      </w:pPr>
      <w:r>
        <w:rPr>
          <w:rFonts w:ascii="Arial Black" w:hAnsi="Arial Black"/>
          <w:b/>
          <w:noProof/>
          <w:sz w:val="60"/>
          <w:szCs w:val="60"/>
        </w:rPr>
        <w:lastRenderedPageBreak/>
        <w:drawing>
          <wp:inline distT="0" distB="0" distL="0" distR="0" wp14:anchorId="6C2E5AC2" wp14:editId="495CC7E7">
            <wp:extent cx="4704101" cy="7122426"/>
            <wp:effectExtent l="228600" t="228600" r="229870" b="231140"/>
            <wp:docPr id="29" name="Resim 29" descr="C:\Users\MEHMET ORTABOZKOYUN\Downloads\DSCF17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C:\Users\MEHMET ORTABOZKOYUN\Downloads\DSCF176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4080" cy="71221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670BF" w:rsidRPr="003E6581" w:rsidRDefault="003670BF" w:rsidP="003670BF">
      <w:pPr>
        <w:jc w:val="center"/>
        <w:rPr>
          <w:rFonts w:ascii="Arial Black" w:hAnsi="Arial Black"/>
          <w:b/>
          <w:sz w:val="16"/>
          <w:szCs w:val="16"/>
        </w:rPr>
      </w:pPr>
      <w:r>
        <w:rPr>
          <w:rFonts w:ascii="Arial Black" w:hAnsi="Arial Black"/>
          <w:b/>
          <w:noProof/>
          <w:sz w:val="16"/>
          <w:szCs w:val="16"/>
        </w:rPr>
        <w:lastRenderedPageBreak/>
        <w:drawing>
          <wp:inline distT="0" distB="0" distL="0" distR="0" wp14:anchorId="168AF889" wp14:editId="6C6D4F7F">
            <wp:extent cx="4113215" cy="3086939"/>
            <wp:effectExtent l="323850" t="323850" r="325755" b="323215"/>
            <wp:docPr id="28" name="Resim 28" descr="C:\Users\MEHMET ORTABOZKOYUN\Downloads\DSCF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C:\Users\MEHMET ORTABOZKOYUN\Downloads\DSCF17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2895" cy="30867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tcBorders>
              <w:top w:val="nil"/>
              <w:left w:val="nil"/>
              <w:bottom w:val="nil"/>
              <w:right w:val="nil"/>
            </w:tcBorders>
            <w:shd w:val="clear" w:color="auto" w:fill="00B0F0"/>
          </w:tcPr>
          <w:p w:rsidR="003670BF" w:rsidRPr="007E5D04" w:rsidRDefault="003670BF" w:rsidP="0077764B">
            <w:pPr>
              <w:jc w:val="center"/>
              <w:outlineLvl w:val="0"/>
              <w:rPr>
                <w:rFonts w:ascii="Arial Black" w:hAnsi="Arial Black"/>
                <w:sz w:val="52"/>
                <w:szCs w:val="52"/>
              </w:rPr>
            </w:pPr>
            <w:r w:rsidRPr="007E5D04">
              <w:rPr>
                <w:rFonts w:ascii="Arial Black" w:hAnsi="Arial Black"/>
                <w:color w:val="FFFFFF"/>
                <w:sz w:val="52"/>
                <w:szCs w:val="52"/>
              </w:rPr>
              <w:t>SUNUŞ</w:t>
            </w:r>
          </w:p>
        </w:tc>
      </w:tr>
    </w:tbl>
    <w:p w:rsidR="003670BF" w:rsidRPr="003E6581" w:rsidRDefault="003670BF" w:rsidP="003670BF">
      <w:pPr>
        <w:outlineLvl w:val="0"/>
        <w:rPr>
          <w:rFonts w:ascii="Arial Black" w:hAnsi="Arial Black"/>
          <w:sz w:val="4"/>
          <w:szCs w:val="4"/>
        </w:rPr>
      </w:pPr>
    </w:p>
    <w:p w:rsidR="003670BF" w:rsidRPr="00B666E5" w:rsidRDefault="003670BF" w:rsidP="003670BF">
      <w:pPr>
        <w:ind w:firstLine="708"/>
        <w:jc w:val="both"/>
      </w:pPr>
      <w:r w:rsidRPr="00B666E5">
        <w:t>Değerli Meclis Üyeleri, İncesu İlçemizin doğal güzellikleri ve sanayileşmeye yönelik Kayseri Büyükşehir Belediyesine bağlı gözde bir ilçedir. Bu güzellikleri ve stratejik konumu itibarıyla özel bir yere sahip olan ilçemizi ulaşım bağlantıları ve diğer donatı alanları cazibe merkezi haline getirme arzumuzla 2014 - 2019 yıllarını kapsayan plan, program, yatırım ve kaynaklarımızı içeren Stratejik Planımızı siz değerli Meclis Üyelerimizin onayına sunuyoruz.</w:t>
      </w:r>
    </w:p>
    <w:p w:rsidR="003670BF" w:rsidRPr="00B666E5" w:rsidRDefault="003670BF" w:rsidP="003670BF">
      <w:pPr>
        <w:ind w:firstLine="708"/>
        <w:jc w:val="both"/>
      </w:pPr>
      <w:r w:rsidRPr="00B666E5">
        <w:t>5393 sayılı Belediye Kanunu ile 5018 sayılı Kamu Mali Yönetimi ve Kontrolü Kanunu uyarınca hazırlanması zorunlu olan bu stratejik plan, kurumun misyonunun tanımlanması, vizyonunun belirlenmesi, stratejik amaçlar ile ölçülebilir hedefler saptanması ve performansın önceden belirlenen göstergeler doğrultusunda ölçülmesi, izlenmesi ve değerlendirilmesi amacıyla hazırlamış bulunmaktadır.</w:t>
      </w:r>
    </w:p>
    <w:p w:rsidR="003670BF" w:rsidRPr="00B666E5" w:rsidRDefault="003670BF" w:rsidP="003670BF">
      <w:pPr>
        <w:ind w:firstLine="708"/>
        <w:jc w:val="both"/>
      </w:pPr>
      <w:r w:rsidRPr="00B666E5">
        <w:t>Bu stratejik plan, bulunduğumuz noktadan hedeflediğimiz noktaya ulaşmada izleyeceğimiz yolun haritasıdır ve geleceğe dönük bakış açımızı ortaya koymaktadır. Planın uygulanmasına sadık kalınması planın başarısının en önemli gereği olarak görünmektedir.</w:t>
      </w:r>
    </w:p>
    <w:p w:rsidR="003670BF" w:rsidRPr="00B666E5" w:rsidRDefault="003670BF" w:rsidP="003670BF">
      <w:pPr>
        <w:ind w:firstLine="708"/>
        <w:jc w:val="both"/>
      </w:pPr>
      <w:r w:rsidRPr="00B666E5">
        <w:t>Kurumsal yapılanma, mali yapı, kent yaşamının modern bir hale getirilmesi, çevre ve ekolojik dengenin korunması ile yerinde dönüşüm başlıkları altında toplanmış olan stratejik amaçlarımız temaları üzerine konumlandırılmış olan bu stratejik plan, daha kurumsal bir yönetim anlayışının önemli bir parçası olarak değerlendirilmektedir.</w:t>
      </w:r>
    </w:p>
    <w:p w:rsidR="003670BF" w:rsidRPr="00B666E5" w:rsidRDefault="003670BF" w:rsidP="003670BF">
      <w:pPr>
        <w:ind w:firstLine="708"/>
        <w:jc w:val="both"/>
      </w:pPr>
      <w:r w:rsidRPr="00B666E5">
        <w:t>2014-</w:t>
      </w:r>
      <w:proofErr w:type="gramStart"/>
      <w:r w:rsidRPr="00B666E5">
        <w:t>2019  yıllarını</w:t>
      </w:r>
      <w:proofErr w:type="gramEnd"/>
      <w:r w:rsidRPr="00B666E5">
        <w:t xml:space="preserve"> içeren Stratejik Planın hemşerilerimize, İncesu’muza ve ülkemize fayda getirmesini, ayrıca bu çalışmanın misyon, ilke ve vizyonu ile yerel yönetim anlayışının gelişimine katkı sağlamasını diler saygılarımı sunarım.</w:t>
      </w:r>
    </w:p>
    <w:p w:rsidR="003670BF" w:rsidRPr="00B666E5" w:rsidRDefault="003670BF" w:rsidP="003670BF">
      <w:pPr>
        <w:ind w:firstLine="708"/>
        <w:jc w:val="both"/>
      </w:pPr>
    </w:p>
    <w:p w:rsidR="003670BF" w:rsidRPr="00B666E5" w:rsidRDefault="003670BF" w:rsidP="003670BF">
      <w:pPr>
        <w:ind w:firstLine="708"/>
        <w:jc w:val="both"/>
      </w:pPr>
    </w:p>
    <w:p w:rsidR="003670BF" w:rsidRPr="00B666E5" w:rsidRDefault="003670BF" w:rsidP="003670BF">
      <w:pPr>
        <w:ind w:firstLine="708"/>
        <w:jc w:val="both"/>
      </w:pPr>
    </w:p>
    <w:p w:rsidR="003670BF" w:rsidRPr="00B666E5" w:rsidRDefault="003670BF" w:rsidP="003670BF">
      <w:pPr>
        <w:jc w:val="both"/>
      </w:pPr>
      <w:r w:rsidRPr="00B666E5">
        <w:t xml:space="preserve">                                                                                                   Zekeriya KARAYOL</w:t>
      </w:r>
    </w:p>
    <w:p w:rsidR="003670BF" w:rsidRPr="00B666E5" w:rsidRDefault="003670BF" w:rsidP="003670BF">
      <w:pPr>
        <w:jc w:val="both"/>
      </w:pPr>
      <w:r w:rsidRPr="00B666E5">
        <w:t xml:space="preserve">                                                                                                 İncesu Belediye Başkanı</w:t>
      </w:r>
    </w:p>
    <w:p w:rsidR="003670BF" w:rsidRDefault="003670BF" w:rsidP="003670BF">
      <w:pPr>
        <w:jc w:val="both"/>
        <w:rPr>
          <w:b/>
        </w:rPr>
      </w:pPr>
    </w:p>
    <w:p w:rsidR="003670BF" w:rsidRDefault="003670BF" w:rsidP="003670BF">
      <w:pPr>
        <w:ind w:firstLine="708"/>
        <w:jc w:val="both"/>
        <w:rPr>
          <w:b/>
        </w:rPr>
      </w:pPr>
    </w:p>
    <w:p w:rsidR="003670BF" w:rsidRDefault="003670BF" w:rsidP="003670BF">
      <w:pPr>
        <w:ind w:firstLine="708"/>
        <w:jc w:val="both"/>
        <w:rPr>
          <w:b/>
        </w:rPr>
      </w:pPr>
    </w:p>
    <w:p w:rsidR="003670BF" w:rsidRDefault="003670BF" w:rsidP="003670BF">
      <w:pPr>
        <w:ind w:firstLine="708"/>
        <w:jc w:val="both"/>
        <w:rPr>
          <w:b/>
        </w:rPr>
      </w:pPr>
    </w:p>
    <w:p w:rsidR="003670BF" w:rsidRDefault="003670BF" w:rsidP="003670BF">
      <w:pPr>
        <w:ind w:firstLine="708"/>
        <w:jc w:val="both"/>
        <w:rPr>
          <w:b/>
        </w:rPr>
      </w:pPr>
    </w:p>
    <w:p w:rsidR="003670BF" w:rsidRDefault="003670BF" w:rsidP="003670BF">
      <w:pPr>
        <w:ind w:firstLine="708"/>
        <w:jc w:val="both"/>
        <w:rPr>
          <w:b/>
        </w:rPr>
      </w:pPr>
    </w:p>
    <w:p w:rsidR="003670BF" w:rsidRDefault="003670BF" w:rsidP="003670BF">
      <w:pPr>
        <w:ind w:firstLine="708"/>
        <w:jc w:val="both"/>
        <w:rPr>
          <w:b/>
        </w:rPr>
      </w:pPr>
    </w:p>
    <w:p w:rsidR="003670BF" w:rsidRDefault="003670BF" w:rsidP="003670BF">
      <w:pPr>
        <w:ind w:firstLine="708"/>
        <w:jc w:val="both"/>
        <w:rPr>
          <w:b/>
        </w:rPr>
      </w:pPr>
    </w:p>
    <w:p w:rsidR="003670BF" w:rsidRPr="00B37616" w:rsidRDefault="003670BF" w:rsidP="003670BF">
      <w:pPr>
        <w:shd w:val="clear" w:color="auto" w:fill="00B0F0"/>
        <w:ind w:firstLine="708"/>
        <w:jc w:val="center"/>
        <w:rPr>
          <w:rFonts w:ascii="Arial Black" w:hAnsi="Arial Black"/>
          <w:b/>
          <w:color w:val="FFFFFF"/>
          <w:sz w:val="32"/>
          <w:szCs w:val="32"/>
          <w:u w:val="single"/>
        </w:rPr>
      </w:pPr>
      <w:r w:rsidRPr="00B37616">
        <w:rPr>
          <w:rFonts w:ascii="Arial Black" w:hAnsi="Arial Black"/>
          <w:b/>
          <w:color w:val="FFFFFF"/>
          <w:sz w:val="32"/>
          <w:szCs w:val="32"/>
          <w:u w:val="single"/>
        </w:rPr>
        <w:lastRenderedPageBreak/>
        <w:t>İÇİNDEKİLER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378"/>
        <w:gridCol w:w="1731"/>
      </w:tblGrid>
      <w:tr w:rsidR="003670BF" w:rsidTr="0077764B">
        <w:tc>
          <w:tcPr>
            <w:tcW w:w="993" w:type="dxa"/>
            <w:shd w:val="clear" w:color="auto" w:fill="92D050"/>
          </w:tcPr>
          <w:p w:rsidR="003670BF" w:rsidRPr="007E5D04" w:rsidRDefault="003670BF" w:rsidP="0077764B">
            <w:pPr>
              <w:jc w:val="both"/>
              <w:rPr>
                <w:b/>
              </w:rPr>
            </w:pPr>
            <w:r w:rsidRPr="007E5D04">
              <w:rPr>
                <w:b/>
              </w:rPr>
              <w:t>S.N.</w:t>
            </w:r>
          </w:p>
        </w:tc>
        <w:tc>
          <w:tcPr>
            <w:tcW w:w="6378" w:type="dxa"/>
            <w:shd w:val="clear" w:color="auto" w:fill="92D050"/>
          </w:tcPr>
          <w:p w:rsidR="003670BF" w:rsidRPr="007E5D04" w:rsidRDefault="003670BF" w:rsidP="0077764B">
            <w:pPr>
              <w:rPr>
                <w:b/>
              </w:rPr>
            </w:pPr>
            <w:r w:rsidRPr="007E5D04">
              <w:rPr>
                <w:b/>
              </w:rPr>
              <w:t>ÜNİTE ADI</w:t>
            </w:r>
          </w:p>
        </w:tc>
        <w:tc>
          <w:tcPr>
            <w:tcW w:w="1731" w:type="dxa"/>
            <w:shd w:val="clear" w:color="auto" w:fill="92D050"/>
          </w:tcPr>
          <w:p w:rsidR="003670BF" w:rsidRPr="007E5D04" w:rsidRDefault="003670BF" w:rsidP="0077764B">
            <w:pPr>
              <w:jc w:val="both"/>
              <w:rPr>
                <w:b/>
              </w:rPr>
            </w:pPr>
            <w:r w:rsidRPr="007E5D04">
              <w:rPr>
                <w:b/>
              </w:rPr>
              <w:t>SAYFA NO</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r w:rsidRPr="007E5D04">
              <w:t>Tarihçemiz</w:t>
            </w:r>
          </w:p>
        </w:tc>
        <w:tc>
          <w:tcPr>
            <w:tcW w:w="1731" w:type="dxa"/>
            <w:shd w:val="clear" w:color="auto" w:fill="F2DBDB"/>
          </w:tcPr>
          <w:p w:rsidR="003670BF" w:rsidRPr="007E5D04" w:rsidRDefault="003670BF" w:rsidP="0077764B">
            <w:pPr>
              <w:jc w:val="right"/>
              <w:rPr>
                <w:b/>
              </w:rPr>
            </w:pPr>
            <w:r w:rsidRPr="007E5D04">
              <w:rPr>
                <w:b/>
              </w:rPr>
              <w:t>5-7</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r w:rsidRPr="007E5D04">
              <w:t>Türk Mahalleler</w:t>
            </w:r>
          </w:p>
        </w:tc>
        <w:tc>
          <w:tcPr>
            <w:tcW w:w="1731" w:type="dxa"/>
            <w:shd w:val="clear" w:color="auto" w:fill="F2DBDB"/>
          </w:tcPr>
          <w:p w:rsidR="003670BF" w:rsidRPr="007E5D04" w:rsidRDefault="003670BF" w:rsidP="0077764B">
            <w:pPr>
              <w:jc w:val="right"/>
              <w:rPr>
                <w:b/>
              </w:rPr>
            </w:pPr>
            <w:r w:rsidRPr="007E5D04">
              <w:rPr>
                <w:b/>
              </w:rPr>
              <w:t>7</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r w:rsidRPr="007E5D04">
              <w:t>Rum Mahalleler</w:t>
            </w:r>
          </w:p>
        </w:tc>
        <w:tc>
          <w:tcPr>
            <w:tcW w:w="1731" w:type="dxa"/>
            <w:shd w:val="clear" w:color="auto" w:fill="F2DBDB"/>
          </w:tcPr>
          <w:p w:rsidR="003670BF" w:rsidRPr="007E5D04" w:rsidRDefault="003670BF" w:rsidP="0077764B">
            <w:pPr>
              <w:jc w:val="right"/>
              <w:rPr>
                <w:b/>
              </w:rPr>
            </w:pPr>
            <w:r w:rsidRPr="007E5D04">
              <w:rPr>
                <w:b/>
              </w:rPr>
              <w:t>7-9</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pPr>
              <w:jc w:val="both"/>
              <w:rPr>
                <w:b/>
              </w:rPr>
            </w:pPr>
            <w:r w:rsidRPr="007E5D04">
              <w:t>Konumu</w:t>
            </w:r>
          </w:p>
        </w:tc>
        <w:tc>
          <w:tcPr>
            <w:tcW w:w="1731" w:type="dxa"/>
            <w:shd w:val="clear" w:color="auto" w:fill="F2DBDB"/>
          </w:tcPr>
          <w:p w:rsidR="003670BF" w:rsidRPr="007E5D04" w:rsidRDefault="003670BF" w:rsidP="0077764B">
            <w:pPr>
              <w:jc w:val="right"/>
              <w:rPr>
                <w:b/>
              </w:rPr>
            </w:pPr>
            <w:r w:rsidRPr="007E5D04">
              <w:rPr>
                <w:b/>
              </w:rPr>
              <w:t>9</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pPr>
              <w:jc w:val="both"/>
            </w:pPr>
            <w:r w:rsidRPr="007E5D04">
              <w:t>Yasal Düzenlemeler</w:t>
            </w:r>
          </w:p>
        </w:tc>
        <w:tc>
          <w:tcPr>
            <w:tcW w:w="1731" w:type="dxa"/>
            <w:shd w:val="clear" w:color="auto" w:fill="F2DBDB"/>
          </w:tcPr>
          <w:p w:rsidR="003670BF" w:rsidRPr="007E5D04" w:rsidRDefault="003670BF" w:rsidP="0077764B">
            <w:pPr>
              <w:jc w:val="right"/>
              <w:rPr>
                <w:b/>
              </w:rPr>
            </w:pPr>
            <w:r w:rsidRPr="007E5D04">
              <w:rPr>
                <w:b/>
              </w:rPr>
              <w:t>9-12</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r w:rsidRPr="007E5D04">
              <w:t>Görevler Ve Yetkilerimiz</w:t>
            </w:r>
          </w:p>
        </w:tc>
        <w:tc>
          <w:tcPr>
            <w:tcW w:w="1731" w:type="dxa"/>
            <w:shd w:val="clear" w:color="auto" w:fill="F2DBDB"/>
          </w:tcPr>
          <w:p w:rsidR="003670BF" w:rsidRPr="007E5D04" w:rsidRDefault="003670BF" w:rsidP="0077764B">
            <w:pPr>
              <w:jc w:val="right"/>
              <w:rPr>
                <w:b/>
              </w:rPr>
            </w:pPr>
            <w:r w:rsidRPr="007E5D04">
              <w:rPr>
                <w:b/>
              </w:rPr>
              <w:t>12-14</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pPr>
              <w:jc w:val="both"/>
            </w:pPr>
            <w:r w:rsidRPr="007E5D04">
              <w:t>Büyükşehir Belediyesi Kanunu</w:t>
            </w:r>
          </w:p>
        </w:tc>
        <w:tc>
          <w:tcPr>
            <w:tcW w:w="1731" w:type="dxa"/>
            <w:shd w:val="clear" w:color="auto" w:fill="F2DBDB"/>
          </w:tcPr>
          <w:p w:rsidR="003670BF" w:rsidRPr="007E5D04" w:rsidRDefault="003670BF" w:rsidP="0077764B">
            <w:pPr>
              <w:jc w:val="right"/>
              <w:rPr>
                <w:b/>
              </w:rPr>
            </w:pPr>
            <w:r w:rsidRPr="007E5D04">
              <w:rPr>
                <w:b/>
              </w:rPr>
              <w:t>14-15</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pPr>
              <w:spacing w:line="240" w:lineRule="atLeast"/>
            </w:pPr>
            <w:r w:rsidRPr="007E5D04">
              <w:rPr>
                <w:bCs/>
              </w:rPr>
              <w:t>Büyükşehir Belediyesi Kurulması Ve Sınırlarının Belirlenmesi</w:t>
            </w:r>
          </w:p>
        </w:tc>
        <w:tc>
          <w:tcPr>
            <w:tcW w:w="1731" w:type="dxa"/>
            <w:shd w:val="clear" w:color="auto" w:fill="F2DBDB"/>
          </w:tcPr>
          <w:p w:rsidR="003670BF" w:rsidRPr="007E5D04" w:rsidRDefault="003670BF" w:rsidP="0077764B">
            <w:pPr>
              <w:jc w:val="right"/>
              <w:rPr>
                <w:b/>
              </w:rPr>
            </w:pPr>
            <w:r w:rsidRPr="007E5D04">
              <w:rPr>
                <w:b/>
              </w:rPr>
              <w:t>15</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pPr>
              <w:spacing w:line="240" w:lineRule="atLeast"/>
            </w:pPr>
            <w:r w:rsidRPr="007E5D04">
              <w:t>İmar Ve Şehircilik Müdürlüğü</w:t>
            </w:r>
          </w:p>
        </w:tc>
        <w:tc>
          <w:tcPr>
            <w:tcW w:w="1731" w:type="dxa"/>
            <w:shd w:val="clear" w:color="auto" w:fill="F2DBDB"/>
          </w:tcPr>
          <w:p w:rsidR="003670BF" w:rsidRPr="007E5D04" w:rsidRDefault="003670BF" w:rsidP="0077764B">
            <w:pPr>
              <w:jc w:val="right"/>
              <w:rPr>
                <w:b/>
              </w:rPr>
            </w:pPr>
            <w:r w:rsidRPr="007E5D04">
              <w:rPr>
                <w:b/>
              </w:rPr>
              <w:t>16-17</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r w:rsidRPr="007E5D04">
              <w:rPr>
                <w:color w:val="000000"/>
              </w:rPr>
              <w:t>Park Ve Bahçeler Müdürlüğü</w:t>
            </w:r>
          </w:p>
        </w:tc>
        <w:tc>
          <w:tcPr>
            <w:tcW w:w="1731" w:type="dxa"/>
            <w:shd w:val="clear" w:color="auto" w:fill="F2DBDB"/>
          </w:tcPr>
          <w:p w:rsidR="003670BF" w:rsidRPr="007E5D04" w:rsidRDefault="003670BF" w:rsidP="0077764B">
            <w:pPr>
              <w:jc w:val="right"/>
              <w:rPr>
                <w:b/>
              </w:rPr>
            </w:pPr>
            <w:r w:rsidRPr="007E5D04">
              <w:rPr>
                <w:b/>
              </w:rPr>
              <w:t>18</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pPr>
              <w:autoSpaceDE w:val="0"/>
              <w:autoSpaceDN w:val="0"/>
              <w:adjustRightInd w:val="0"/>
              <w:rPr>
                <w:color w:val="000000"/>
              </w:rPr>
            </w:pPr>
            <w:r w:rsidRPr="007E5D04">
              <w:rPr>
                <w:color w:val="000000"/>
              </w:rPr>
              <w:t>Fen İşleri Müdürlüğü</w:t>
            </w:r>
          </w:p>
        </w:tc>
        <w:tc>
          <w:tcPr>
            <w:tcW w:w="1731" w:type="dxa"/>
            <w:shd w:val="clear" w:color="auto" w:fill="F2DBDB"/>
          </w:tcPr>
          <w:p w:rsidR="003670BF" w:rsidRPr="007E5D04" w:rsidRDefault="003670BF" w:rsidP="0077764B">
            <w:pPr>
              <w:jc w:val="right"/>
              <w:rPr>
                <w:b/>
              </w:rPr>
            </w:pPr>
            <w:r w:rsidRPr="007E5D04">
              <w:rPr>
                <w:b/>
              </w:rPr>
              <w:t>18-20</w:t>
            </w:r>
          </w:p>
        </w:tc>
      </w:tr>
      <w:tr w:rsidR="003670BF" w:rsidTr="0077764B">
        <w:trPr>
          <w:trHeight w:val="294"/>
        </w:trPr>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r w:rsidRPr="007E5D04">
              <w:rPr>
                <w:color w:val="000000"/>
              </w:rPr>
              <w:t>Mali Hizmetler Müdürlüğü</w:t>
            </w:r>
          </w:p>
        </w:tc>
        <w:tc>
          <w:tcPr>
            <w:tcW w:w="1731" w:type="dxa"/>
            <w:shd w:val="clear" w:color="auto" w:fill="F2DBDB"/>
          </w:tcPr>
          <w:p w:rsidR="003670BF" w:rsidRPr="007E5D04" w:rsidRDefault="003670BF" w:rsidP="0077764B">
            <w:pPr>
              <w:jc w:val="right"/>
              <w:rPr>
                <w:b/>
              </w:rPr>
            </w:pPr>
            <w:r w:rsidRPr="007E5D04">
              <w:rPr>
                <w:b/>
              </w:rPr>
              <w:t>21-22</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pPr>
              <w:autoSpaceDE w:val="0"/>
              <w:autoSpaceDN w:val="0"/>
              <w:adjustRightInd w:val="0"/>
              <w:rPr>
                <w:color w:val="000000"/>
              </w:rPr>
            </w:pPr>
            <w:r w:rsidRPr="007E5D04">
              <w:t>Yazı İşleri Müdürlüğü</w:t>
            </w:r>
          </w:p>
        </w:tc>
        <w:tc>
          <w:tcPr>
            <w:tcW w:w="1731" w:type="dxa"/>
            <w:shd w:val="clear" w:color="auto" w:fill="F2DBDB"/>
          </w:tcPr>
          <w:p w:rsidR="003670BF" w:rsidRPr="007E5D04" w:rsidRDefault="003670BF" w:rsidP="0077764B">
            <w:pPr>
              <w:jc w:val="right"/>
              <w:rPr>
                <w:b/>
              </w:rPr>
            </w:pPr>
            <w:r w:rsidRPr="007E5D04">
              <w:rPr>
                <w:b/>
              </w:rPr>
              <w:t>22-23</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pPr>
              <w:autoSpaceDE w:val="0"/>
              <w:autoSpaceDN w:val="0"/>
              <w:adjustRightInd w:val="0"/>
              <w:rPr>
                <w:color w:val="000000"/>
              </w:rPr>
            </w:pPr>
            <w:r w:rsidRPr="007E5D04">
              <w:rPr>
                <w:color w:val="000000"/>
              </w:rPr>
              <w:t>Zabıta Müdürlüğü</w:t>
            </w:r>
          </w:p>
        </w:tc>
        <w:tc>
          <w:tcPr>
            <w:tcW w:w="1731" w:type="dxa"/>
            <w:shd w:val="clear" w:color="auto" w:fill="F2DBDB"/>
          </w:tcPr>
          <w:p w:rsidR="003670BF" w:rsidRPr="007E5D04" w:rsidRDefault="003670BF" w:rsidP="0077764B">
            <w:pPr>
              <w:jc w:val="right"/>
              <w:rPr>
                <w:b/>
              </w:rPr>
            </w:pPr>
            <w:r w:rsidRPr="007E5D04">
              <w:rPr>
                <w:b/>
              </w:rPr>
              <w:t>23-24</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AB2819" w:rsidRDefault="003670BF" w:rsidP="0077764B">
            <w:pPr>
              <w:pStyle w:val="Default"/>
            </w:pPr>
            <w:r w:rsidRPr="00AB2819">
              <w:t>Ruhsat Ve Denetim Müdürlüğü</w:t>
            </w:r>
          </w:p>
        </w:tc>
        <w:tc>
          <w:tcPr>
            <w:tcW w:w="1731" w:type="dxa"/>
            <w:shd w:val="clear" w:color="auto" w:fill="F2DBDB"/>
          </w:tcPr>
          <w:p w:rsidR="003670BF" w:rsidRPr="007E5D04" w:rsidRDefault="003670BF" w:rsidP="0077764B">
            <w:pPr>
              <w:jc w:val="right"/>
              <w:rPr>
                <w:b/>
              </w:rPr>
            </w:pPr>
            <w:r w:rsidRPr="007E5D04">
              <w:rPr>
                <w:b/>
              </w:rPr>
              <w:t>24-25</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AB2819" w:rsidRDefault="003670BF" w:rsidP="0077764B">
            <w:pPr>
              <w:pStyle w:val="Default"/>
            </w:pPr>
            <w:r w:rsidRPr="00AB2819">
              <w:t>Basın Yayın Ve Halkla İlişkiler Müdürlüğü</w:t>
            </w:r>
          </w:p>
        </w:tc>
        <w:tc>
          <w:tcPr>
            <w:tcW w:w="1731" w:type="dxa"/>
            <w:shd w:val="clear" w:color="auto" w:fill="F2DBDB"/>
          </w:tcPr>
          <w:p w:rsidR="003670BF" w:rsidRPr="007E5D04" w:rsidRDefault="003670BF" w:rsidP="0077764B">
            <w:pPr>
              <w:jc w:val="right"/>
              <w:rPr>
                <w:b/>
              </w:rPr>
            </w:pPr>
            <w:r w:rsidRPr="007E5D04">
              <w:rPr>
                <w:b/>
              </w:rPr>
              <w:t>25</w:t>
            </w:r>
          </w:p>
        </w:tc>
      </w:tr>
      <w:tr w:rsidR="003670BF" w:rsidTr="0077764B">
        <w:tc>
          <w:tcPr>
            <w:tcW w:w="993" w:type="dxa"/>
            <w:shd w:val="clear" w:color="auto" w:fill="F2DBDB"/>
          </w:tcPr>
          <w:p w:rsidR="003670BF" w:rsidRPr="007E5D04" w:rsidRDefault="003670BF" w:rsidP="003670BF">
            <w:pPr>
              <w:pStyle w:val="ListeParagraf"/>
              <w:numPr>
                <w:ilvl w:val="0"/>
                <w:numId w:val="23"/>
              </w:numPr>
              <w:jc w:val="both"/>
              <w:rPr>
                <w:b/>
                <w:sz w:val="24"/>
                <w:szCs w:val="24"/>
              </w:rPr>
            </w:pPr>
          </w:p>
        </w:tc>
        <w:tc>
          <w:tcPr>
            <w:tcW w:w="6378" w:type="dxa"/>
            <w:shd w:val="clear" w:color="auto" w:fill="F2DBDB"/>
          </w:tcPr>
          <w:p w:rsidR="003670BF" w:rsidRPr="007E5D04" w:rsidRDefault="003670BF" w:rsidP="0077764B">
            <w:pPr>
              <w:autoSpaceDE w:val="0"/>
              <w:autoSpaceDN w:val="0"/>
              <w:adjustRightInd w:val="0"/>
              <w:rPr>
                <w:color w:val="000000"/>
              </w:rPr>
            </w:pPr>
            <w:r w:rsidRPr="007E5D04">
              <w:rPr>
                <w:color w:val="000000"/>
              </w:rPr>
              <w:t>İzleme Değerlendirme Süreci</w:t>
            </w:r>
          </w:p>
        </w:tc>
        <w:tc>
          <w:tcPr>
            <w:tcW w:w="1731" w:type="dxa"/>
            <w:shd w:val="clear" w:color="auto" w:fill="F2DBDB"/>
          </w:tcPr>
          <w:p w:rsidR="003670BF" w:rsidRPr="007E5D04" w:rsidRDefault="003670BF" w:rsidP="0077764B">
            <w:pPr>
              <w:jc w:val="right"/>
              <w:rPr>
                <w:b/>
              </w:rPr>
            </w:pPr>
            <w:r w:rsidRPr="007E5D04">
              <w:rPr>
                <w:b/>
              </w:rPr>
              <w:t>25-26</w:t>
            </w:r>
          </w:p>
        </w:tc>
      </w:tr>
    </w:tbl>
    <w:p w:rsidR="003670BF" w:rsidRDefault="003670BF" w:rsidP="003670BF">
      <w:pPr>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tcBorders>
              <w:top w:val="nil"/>
              <w:left w:val="nil"/>
              <w:bottom w:val="nil"/>
              <w:right w:val="nil"/>
            </w:tcBorders>
            <w:shd w:val="clear" w:color="auto" w:fill="00B0F0"/>
          </w:tcPr>
          <w:p w:rsidR="003670BF" w:rsidRPr="007E5D04" w:rsidRDefault="003670BF" w:rsidP="0077764B">
            <w:pPr>
              <w:jc w:val="center"/>
              <w:rPr>
                <w:rFonts w:ascii="Arial Black" w:hAnsi="Arial Black"/>
                <w:sz w:val="32"/>
                <w:szCs w:val="32"/>
              </w:rPr>
            </w:pPr>
            <w:r w:rsidRPr="007E5D04">
              <w:rPr>
                <w:rFonts w:ascii="Arial Black" w:hAnsi="Arial Black"/>
                <w:color w:val="FFFFFF"/>
                <w:sz w:val="32"/>
                <w:szCs w:val="32"/>
              </w:rPr>
              <w:t>TARİHÇEMİZ</w:t>
            </w:r>
          </w:p>
        </w:tc>
      </w:tr>
    </w:tbl>
    <w:p w:rsidR="003670BF" w:rsidRDefault="003670BF" w:rsidP="003670BF">
      <w:pPr>
        <w:jc w:val="both"/>
        <w:rPr>
          <w:b/>
          <w:u w:val="single"/>
        </w:rPr>
      </w:pPr>
    </w:p>
    <w:p w:rsidR="003670BF" w:rsidRPr="008534CB" w:rsidRDefault="003670BF" w:rsidP="003670BF">
      <w:pPr>
        <w:ind w:firstLine="708"/>
        <w:jc w:val="both"/>
      </w:pPr>
      <w:r w:rsidRPr="008534CB">
        <w:t>İncesu’nun tarihi M.Ö. ki yıllara dayanmaktadır. M.Ö. XIII yy. da Kayseri  “Güzel Atlar Ülkesi” anlamına gelen KAPADOKYA ‘</w:t>
      </w:r>
      <w:proofErr w:type="spellStart"/>
      <w:r w:rsidRPr="008534CB">
        <w:t>nın</w:t>
      </w:r>
      <w:proofErr w:type="spellEnd"/>
      <w:r w:rsidRPr="008534CB">
        <w:t xml:space="preserve"> başkentidir. Roma döneminde eski Pers krallarından III. </w:t>
      </w:r>
      <w:proofErr w:type="spellStart"/>
      <w:r w:rsidRPr="008534CB">
        <w:t>Ariarates</w:t>
      </w:r>
      <w:proofErr w:type="spellEnd"/>
      <w:r w:rsidRPr="008534CB">
        <w:t xml:space="preserve"> zamanında Helen kültürünün yaşatıldığı Kapadokya İncesu’yu da içine almaktadır.</w:t>
      </w:r>
    </w:p>
    <w:p w:rsidR="003670BF" w:rsidRPr="008534CB" w:rsidRDefault="003670BF" w:rsidP="003670BF">
      <w:pPr>
        <w:ind w:firstLine="708"/>
        <w:jc w:val="both"/>
      </w:pPr>
      <w:r w:rsidRPr="008534CB">
        <w:t xml:space="preserve">O dönemdeki ismi SADOGORA olan İncesu </w:t>
      </w:r>
      <w:proofErr w:type="gramStart"/>
      <w:r w:rsidRPr="008534CB">
        <w:t>ve  NAZİANS</w:t>
      </w:r>
      <w:proofErr w:type="gramEnd"/>
      <w:r w:rsidRPr="008534CB">
        <w:t xml:space="preserve"> diye adlandırılan Viranşehir Köyü, Kapadokya‘ </w:t>
      </w:r>
      <w:proofErr w:type="spellStart"/>
      <w:r w:rsidRPr="008534CB">
        <w:t>nın</w:t>
      </w:r>
      <w:proofErr w:type="spellEnd"/>
      <w:r w:rsidRPr="008534CB">
        <w:t xml:space="preserve"> önemli yerleşim birimlerindendir. </w:t>
      </w:r>
      <w:proofErr w:type="spellStart"/>
      <w:r w:rsidRPr="008534CB">
        <w:t>Derebag</w:t>
      </w:r>
      <w:proofErr w:type="spellEnd"/>
      <w:r w:rsidRPr="008534CB">
        <w:t xml:space="preserve">’ da ve Viranşehir’de bu yerleşim izlerini taşıyan kiliseler ve </w:t>
      </w:r>
      <w:proofErr w:type="spellStart"/>
      <w:r w:rsidRPr="008534CB">
        <w:t>sapaller</w:t>
      </w:r>
      <w:proofErr w:type="spellEnd"/>
      <w:r w:rsidRPr="008534CB">
        <w:t xml:space="preserve"> (küçük kiliseler) şekil ve motifleriyle günümüze kadar ulaşmıştır. Kırıklar İni, kayadan oyma birçok in, kaya mezarları yaşayan örneklerdir. Bu tarihi yerlerdeki motifler Ürgüp ve Göreme de kilere göre daha basit ve ilkeldir. Bu da İncesu’daki medeniyetin Kapadokya bölgesinden eski olduğunun delilidir. Nitekim bir müze görevlisinin 1993 de yaptığı araştırmada Kırıklar İni içerisindeki kilisede bazı motiflere ve bu in ile Tenten İnleri üzerindeki taş oyma mezarlar üzerinde aşağıdaki şekillere benzer iki haç işaretine rastlanmıştır.</w:t>
      </w:r>
    </w:p>
    <w:p w:rsidR="003670BF" w:rsidRPr="008534CB" w:rsidRDefault="003670BF" w:rsidP="003670BF">
      <w:pPr>
        <w:jc w:val="both"/>
      </w:pPr>
    </w:p>
    <w:p w:rsidR="003670BF" w:rsidRPr="008534CB" w:rsidRDefault="003670BF" w:rsidP="003670BF">
      <w:pPr>
        <w:jc w:val="both"/>
        <w:rPr>
          <w:noProof/>
        </w:rPr>
      </w:pPr>
      <w:r w:rsidRPr="008534CB">
        <w:rPr>
          <w:noProof/>
        </w:rPr>
        <w:t xml:space="preserve">                  </w:t>
      </w:r>
      <w:r>
        <w:rPr>
          <w:noProof/>
        </w:rPr>
        <mc:AlternateContent>
          <mc:Choice Requires="wpc">
            <w:drawing>
              <wp:inline distT="0" distB="0" distL="0" distR="0" wp14:anchorId="5C79E921" wp14:editId="4BF17F5D">
                <wp:extent cx="5095875" cy="2076450"/>
                <wp:effectExtent l="0" t="0" r="0" b="0"/>
                <wp:docPr id="27" name="Tuval 27"/>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 name="Düz Bağlayıcı 2"/>
                        <wps:cNvCnPr/>
                        <wps:spPr>
                          <a:xfrm>
                            <a:off x="804155" y="197924"/>
                            <a:ext cx="156210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3" name="Düz Bağlayıcı 3"/>
                        <wps:cNvCnPr/>
                        <wps:spPr>
                          <a:xfrm flipH="1">
                            <a:off x="699380" y="197924"/>
                            <a:ext cx="104775" cy="4000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4" name="Düz Bağlayıcı 4"/>
                        <wps:cNvCnPr/>
                        <wps:spPr>
                          <a:xfrm>
                            <a:off x="699380" y="597974"/>
                            <a:ext cx="101917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5" name="Düz Bağlayıcı 5"/>
                        <wps:cNvCnPr/>
                        <wps:spPr>
                          <a:xfrm flipH="1">
                            <a:off x="1261355" y="597974"/>
                            <a:ext cx="457200" cy="9715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6" name="Düz Bağlayıcı 6"/>
                        <wps:cNvCnPr/>
                        <wps:spPr>
                          <a:xfrm>
                            <a:off x="1296370" y="1569524"/>
                            <a:ext cx="51435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7" name="Düz Bağlayıcı 7"/>
                        <wps:cNvCnPr/>
                        <wps:spPr>
                          <a:xfrm flipH="1">
                            <a:off x="1775705" y="197924"/>
                            <a:ext cx="590550" cy="13716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8" name="Düz Bağlayıcı 8"/>
                        <wps:cNvCnPr/>
                        <wps:spPr>
                          <a:xfrm>
                            <a:off x="699380" y="597974"/>
                            <a:ext cx="0" cy="2952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9" name="Düz Bağlayıcı 9"/>
                        <wps:cNvCnPr/>
                        <wps:spPr>
                          <a:xfrm>
                            <a:off x="699380" y="893249"/>
                            <a:ext cx="88582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10" name="Düz Bağlayıcı 10"/>
                        <wps:cNvCnPr/>
                        <wps:spPr>
                          <a:xfrm>
                            <a:off x="2366255" y="197924"/>
                            <a:ext cx="0" cy="4000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11" name="Düz Bağlayıcı 11"/>
                        <wps:cNvCnPr/>
                        <wps:spPr>
                          <a:xfrm>
                            <a:off x="1775705" y="1569524"/>
                            <a:ext cx="0" cy="4000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12" name="Düz Bağlayıcı 12"/>
                        <wps:cNvCnPr/>
                        <wps:spPr>
                          <a:xfrm>
                            <a:off x="1261355" y="1569524"/>
                            <a:ext cx="0" cy="4000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13" name="Düz Bağlayıcı 13"/>
                        <wps:cNvCnPr/>
                        <wps:spPr>
                          <a:xfrm>
                            <a:off x="1261355" y="1969574"/>
                            <a:ext cx="51435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14" name="Düz Bağlayıcı 14"/>
                        <wps:cNvCnPr/>
                        <wps:spPr>
                          <a:xfrm flipH="1">
                            <a:off x="1775705" y="597974"/>
                            <a:ext cx="590550" cy="13716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15" name="Düz Bağlayıcı 15"/>
                        <wps:cNvCnPr/>
                        <wps:spPr>
                          <a:xfrm>
                            <a:off x="1509005" y="1617149"/>
                            <a:ext cx="0" cy="323850"/>
                          </a:xfrm>
                          <a:prstGeom prst="line">
                            <a:avLst/>
                          </a:prstGeom>
                          <a:noFill/>
                          <a:ln w="9525" cap="flat" cmpd="sng" algn="ctr">
                            <a:solidFill>
                              <a:sysClr val="windowText" lastClr="000000">
                                <a:shade val="95000"/>
                                <a:satMod val="105000"/>
                              </a:sysClr>
                            </a:solidFill>
                            <a:prstDash val="solid"/>
                          </a:ln>
                          <a:effectLst/>
                        </wps:spPr>
                        <wps:bodyPr/>
                      </wps:wsp>
                      <wps:wsp>
                        <wps:cNvPr id="16" name="Düz Bağlayıcı 16"/>
                        <wps:cNvCnPr/>
                        <wps:spPr>
                          <a:xfrm>
                            <a:off x="1366130" y="1769549"/>
                            <a:ext cx="285750" cy="0"/>
                          </a:xfrm>
                          <a:prstGeom prst="line">
                            <a:avLst/>
                          </a:prstGeom>
                          <a:noFill/>
                          <a:ln w="9525" cap="flat" cmpd="sng" algn="ctr">
                            <a:solidFill>
                              <a:sysClr val="windowText" lastClr="000000">
                                <a:shade val="95000"/>
                                <a:satMod val="105000"/>
                              </a:sysClr>
                            </a:solidFill>
                            <a:prstDash val="solid"/>
                          </a:ln>
                          <a:effectLst/>
                        </wps:spPr>
                        <wps:bodyPr/>
                      </wps:wsp>
                      <wps:wsp>
                        <wps:cNvPr id="17" name="Düz Bağlayıcı 17"/>
                        <wps:cNvCnPr/>
                        <wps:spPr>
                          <a:xfrm flipH="1">
                            <a:off x="3433055" y="35999"/>
                            <a:ext cx="381001" cy="3810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18" name="Düz Bağlayıcı 18"/>
                        <wps:cNvCnPr/>
                        <wps:spPr>
                          <a:xfrm>
                            <a:off x="3814055" y="35999"/>
                            <a:ext cx="381000" cy="3810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19" name="Düz Bağlayıcı 19"/>
                        <wps:cNvCnPr/>
                        <wps:spPr>
                          <a:xfrm>
                            <a:off x="3433055" y="416999"/>
                            <a:ext cx="381000" cy="3810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20" name="Düz Bağlayıcı 20"/>
                        <wps:cNvCnPr/>
                        <wps:spPr>
                          <a:xfrm flipH="1">
                            <a:off x="3814055" y="416999"/>
                            <a:ext cx="381000" cy="3810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21" name="Düz Bağlayıcı 21"/>
                        <wps:cNvCnPr/>
                        <wps:spPr>
                          <a:xfrm flipH="1">
                            <a:off x="3213980" y="797999"/>
                            <a:ext cx="600076" cy="11430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22" name="Düz Bağlayıcı 22"/>
                        <wps:cNvCnPr/>
                        <wps:spPr>
                          <a:xfrm>
                            <a:off x="3814056" y="797999"/>
                            <a:ext cx="609599" cy="11430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23" name="Düz Bağlayıcı 23"/>
                        <wps:cNvCnPr/>
                        <wps:spPr>
                          <a:xfrm>
                            <a:off x="3213691" y="1940853"/>
                            <a:ext cx="120954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24" name="Düz Bağlayıcı 24"/>
                        <wps:cNvCnPr/>
                        <wps:spPr>
                          <a:xfrm>
                            <a:off x="3147305" y="797999"/>
                            <a:ext cx="141922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25" name="Düz Bağlayıcı 25"/>
                        <wps:cNvCnPr/>
                        <wps:spPr>
                          <a:xfrm>
                            <a:off x="3147305" y="597974"/>
                            <a:ext cx="0" cy="2000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26" name="Düz Bağlayıcı 26"/>
                        <wps:cNvCnPr/>
                        <wps:spPr>
                          <a:xfrm>
                            <a:off x="4557005" y="587474"/>
                            <a:ext cx="0" cy="2000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c:wpc>
                  </a:graphicData>
                </a:graphic>
              </wp:inline>
            </w:drawing>
          </mc:Choice>
          <mc:Fallback>
            <w:pict>
              <v:group id="Tuval 27" o:spid="_x0000_s1026" editas="canvas" style="width:401.25pt;height:163.5pt;mso-position-horizontal-relative:char;mso-position-vertical-relative:line" coordsize="50958,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4pkwUAAD1BAAAOAAAAZHJzL2Uyb0RvYy54bWzsnMlu3DYYx+8F+g6C7vWI1D7wOEBtpD10&#10;MZoUOdNaZgRogyh77L5MnyH33uoH65+UNJZlLR7HBhKUOUxGokR9JH/++G2a03e3WardRBVPinyj&#10;kxND16I8KMIk3270Pz++/8HTNV6zPGRpkUcb/S7i+ruz77873ZfriBa7Ig2jSkMnOV/vy42+q+ty&#10;vVrxYBdljJ8UZZSjMS6qjNU4rLarsGJ79J6lK2oYzmpfVGFZFUHEOc5eNI36mew/jqOg/j2OeVRr&#10;6UaHbLX8rOTnlfhcnZ2y9bZi5S4JWjHYC6TIWJLjoYeuLljNtOsqedJVlgRVwYu4PgmKbFXEcRJE&#10;cgwYDTEGozln+Q3jcjABZqcTEN9esd+rLeYAXa73WIxIfsdS8PKwKPzLHvZhx8pIjoGvg99uList&#10;CTc61bWcZQDi4t9//tJ+ZPd/p+zu/nNw/1mjYlH2pbz6PL+s2iNeXlZihm/jKhP/Y+60243uGRax&#10;bV27A32+61OrWdLottYCNBPbocTAyge4QC736qGLsuL1T1GRaeLLRk+TXAjK1uzmF17jsbi0u0Sc&#10;zov3SZriPFunubbf6KbXdM0AbpyyGk/JSgyO51tdY+kWfxFBXckueZEmobhd3M3v+HlaaTcMUILl&#10;sNh/hLy6ljJeowGCyn9iJBDh0a1CngvGd83Nsqm9LM1F15FkHuKLg+K6jqoPu3CvXaXX1R8Molmi&#10;Z10LEzFgarYHeKQtW9BUFfWnpN7JZRNTJgWutlcHiaVszXmWljvWiGLaoq9W4uZyKf1BBnnUE28l&#10;lrhZVPHtqgjv5FrL8+CvYeDNQTSnQTTFcOZB1OI0KX8GZnKaWiQd3zc9zOQUkobluiBWECkm3e6m&#10;rSO7Y05h+f/F0prGUmq4eSzlH3+jH3sw2tCP7lA/GsQnHY0KRKUfDxqv3aihqKY2avuF+pFQh5jt&#10;nj3GpGW7MO0aBem72N0Vl4rLIZfONJfOMpc9BUmo75huu13bjm8PTUibWDBulAWpLMhxV8adJtFd&#10;JnHUgiQwEF1j2quxfUNoRWlCEtMlzsH0Vjakcm06Hxuhl6mt21sGs6ciF2zIFkQK1QlLsnEBFYeK&#10;w45Df5pD/6Ucer5JLXk3Yh5trMfzbI+2jrUyGZXJODQZCRTVlEJE22Kwp6cRqek4dCbs2KpEFd5R&#10;UcfR8DchMyiSo1B8ZCuO+S+KRRUBb7Jj4/4LmcnFoO0YtdiP7CDz8tSXViwqFmdZnEnHkGfkY3pb&#10;9CMWfbA4DH2ruI5icZbFmRwMeUYSZjGyMxb7VpGdQ8JYJa1R0DKxZc9kZcgz0jJ9NWkbPnLQTbba&#10;IS4ZetXtlm1S03v1RAwMBOGvv1X9hBgm37EwakoU/K5EAWdZ/WsRNqcJMvCH+GlTmvEFdRci/PV1&#10;VDaQmRQJ2o6y6+DuEhMkiJIGF3vpEBLq2W4XkH7t0IuCpCmOe5M6LDKTvUDbIiSjm5xpmSYSFBIX&#10;0/b9QZxOlk3BARYFMPL7axOj6rK+/bosMpO9QNsimL0tDjhYSzh2u5yo6FM4qtjxk9jxTBKDHJfF&#10;6GtHiyC3NqYeFY/KOZ1zTikAmcploG1RPY7v2z1FqchUBdULryeM+6Z0JrWBtheSSYnptzXVKGJ9&#10;ojNRAGO48HeESUlQr6U2cVXrP/LSyUymgx6X6WhsShAH4MaB9OH4KCDVLj67i8+kO+hx6Q4TGtLx&#10;oXuFBvQtw7Pl/Q/VMYQaiNu0dqVycZSLM3RxUPc8bVI+I9/R97iJ5SICNKkdiUV8qkq11Ft5UwkO&#10;wcake3NcgsPssTiWcWs1It44MfBUmKfqBVFMiape7apX6UwaBW2L/kxPLVo2qvpbtWh7rjWsSFAo&#10;frPmInJ+8hV9qT7a3xMQPwLQP5aZwYdfPTj7DwAA//8DAFBLAwQUAAYACAAAACEAHVHnwtwAAAAF&#10;AQAADwAAAGRycy9kb3ducmV2LnhtbEyPwWrDMBBE74X+g9hCL6WR6tI0uJZDCeQSaEscf4BibSxj&#10;a2UkJXH+PmovzWVhmGHmbbGc7MBO6EPnSMLLTABDapzuqJVQ79bPC2AhKtJqcIQSLhhgWd7fFSrX&#10;7kxbPFWxZamEQq4kmBjHnPPQGLQqzNyIlLyD81bFJH3LtVfnVG4Hngkx51Z1lBaMGnFlsOmro5Xw&#10;87VaVxv/1H/H7SUzmmqqD72Ujw/T5wewiFP8D8MvfkKHMjHt3ZF0YIOE9Ej8u8lbiOwN2F7Ca/Yu&#10;gJcFv6UvrwAAAP//AwBQSwECLQAUAAYACAAAACEAtoM4kv4AAADhAQAAEwAAAAAAAAAAAAAAAAAA&#10;AAAAW0NvbnRlbnRfVHlwZXNdLnhtbFBLAQItABQABgAIAAAAIQA4/SH/1gAAAJQBAAALAAAAAAAA&#10;AAAAAAAAAC8BAABfcmVscy8ucmVsc1BLAQItABQABgAIAAAAIQCwOG4pkwUAAD1BAAAOAAAAAAAA&#10;AAAAAAAAAC4CAABkcnMvZTJvRG9jLnhtbFBLAQItABQABgAIAAAAIQAdUefC3AAAAAUBAAAPAAAA&#10;AAAAAAAAAAAAAO0HAABkcnMvZG93bnJldi54bWxQSwUGAAAAAAQABADzAAAA9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958;height:20764;visibility:visible;mso-wrap-style:square">
                  <v:fill o:detectmouseclick="t"/>
                  <v:path o:connecttype="none"/>
                </v:shape>
                <v:line id="Düz Bağlayıcı 2" o:spid="_x0000_s1028" style="position:absolute;visibility:visible;mso-wrap-style:square" from="8041,1979" to="23662,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eccMMAAADaAAAADwAAAGRycy9kb3ducmV2LnhtbESPT2vCQBTE70K/w/IKvenGSIOkWUUF&#10;sQcRGgu9PrIvf2j2bciuSfz2XUHocZiZ3zDZdjKtGKh3jWUFy0UEgriwuuFKwff1OF+DcB5ZY2uZ&#10;FNzJwXbzMssw1XbkLxpyX4kAYZeigtr7LpXSFTUZdAvbEQevtL1BH2RfSd3jGOCmlXEUJdJgw2Gh&#10;xo4ONRW/+c0Eyml3LZbJ++oynH8uZ8PlfZ8MSr29TrsPEJ4m/x9+tj+1ghgeV8IN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3nHDDAAAA2gAAAA8AAAAAAAAAAAAA&#10;AAAAoQIAAGRycy9kb3ducmV2LnhtbFBLBQYAAAAABAAEAPkAAACRAwAAAAA=&#10;" strokecolor="windowText" strokeweight="3pt">
                  <v:shadow on="t" color="black" opacity="22937f" origin=",.5" offset="0,.63889mm"/>
                </v:line>
                <v:line id="Düz Bağlayıcı 3" o:spid="_x0000_s1029" style="position:absolute;flip:x;visibility:visible;mso-wrap-style:square" from="6993,1979" to="8041,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HtcIAAADaAAAADwAAAGRycy9kb3ducmV2LnhtbESPQWsCMRSE7wX/Q3iFXoqbWEHqdqNI&#10;S1HwpBXPj+R1d+nmZdlkdeuvN4LgcZiZb5hiObhGnKgLtWcNk0yBIDbe1lxqOPx8j99BhIhssfFM&#10;Gv4pwHIxeiowt/7MOzrtYykShEOOGqoY21zKYCpyGDLfEifv13cOY5JdKW2H5wR3jXxTaiYd1pwW&#10;KmzpsyLzt++dhu3uODflWvbTfstUT77URb4qrV+eh9UHiEhDfITv7Y3VMIXblXQD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MHtcIAAADaAAAADwAAAAAAAAAAAAAA&#10;AAChAgAAZHJzL2Rvd25yZXYueG1sUEsFBgAAAAAEAAQA+QAAAJADAAAAAA==&#10;" strokecolor="windowText" strokeweight="3pt">
                  <v:shadow on="t" color="black" opacity="22937f" origin=",.5" offset="0,.63889mm"/>
                </v:line>
                <v:line id="Düz Bağlayıcı 4" o:spid="_x0000_s1030" style="position:absolute;visibility:visible;mso-wrap-style:square" from="6993,5979" to="17185,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hn8IAAADaAAAADwAAAGRycy9kb3ducmV2LnhtbESPT4vCMBTE7wt+h/AEb2vquhapTUUX&#10;ZPcggn/A66N5tsXmpTSx1m+/EQSPw8z8hkmXvalFR62rLCuYjCMQxLnVFRcKTsfN5xyE88gaa8uk&#10;4EEOltngI8VE2zvvqTv4QgQIuwQVlN43iZQuL8mgG9uGOHgX2xr0QbaF1C3eA9zU8iuKYmmw4rBQ&#10;YkM/JeXXw80Eyu/qmE/i2XTXbc+7reHLYx13So2G/WoBwlPv3+FX+08r+IbnlXADZ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Khn8IAAADaAAAADwAAAAAAAAAAAAAA&#10;AAChAgAAZHJzL2Rvd25yZXYueG1sUEsFBgAAAAAEAAQA+QAAAJADAAAAAA==&#10;" strokecolor="windowText" strokeweight="3pt">
                  <v:shadow on="t" color="black" opacity="22937f" origin=",.5" offset="0,.63889mm"/>
                </v:line>
                <v:line id="Düz Bağlayıcı 5" o:spid="_x0000_s1031" style="position:absolute;flip:x;visibility:visible;mso-wrap-style:square" from="12613,5979" to="17185,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6WsMAAADaAAAADwAAAGRycy9kb3ducmV2LnhtbESPT2vCQBTE74LfYXlCL6K7Vlps6irS&#10;UirkFJWeH9nXJJh9G7KbP+2nd4VCj8PM/IbZ7kdbi55aXznWsFoqEMS5MxUXGi7nj8UGhA/IBmvH&#10;pOGHPOx308kWE+MGzqg/hUJECPsENZQhNImUPi/Jol+6hjh63661GKJsC2laHCLc1vJRqWdpseK4&#10;UGJDbyXl11NnNaTZ10tefMpu3aVM1epd/cq50vphNh5eQQQaw3/4r300Gp7gfiXeAL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2OlrDAAAA2gAAAA8AAAAAAAAAAAAA&#10;AAAAoQIAAGRycy9kb3ducmV2LnhtbFBLBQYAAAAABAAEAPkAAACRAwAAAAA=&#10;" strokecolor="windowText" strokeweight="3pt">
                  <v:shadow on="t" color="black" opacity="22937f" origin=",.5" offset="0,.63889mm"/>
                </v:line>
                <v:line id="Düz Bağlayıcı 6" o:spid="_x0000_s1032" style="position:absolute;visibility:visible;mso-wrap-style:square" from="12963,15695" to="18107,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ac8AAAADaAAAADwAAAGRycy9kb3ducmV2LnhtbESPQYvCMBSE74L/ITxhb5qqWKQaRYXF&#10;PYhgFbw+mmdbbF5Kk6313xtB8DjMzDfMct2ZSrTUuNKygvEoAkGcWV1yruBy/h3OQTiPrLGyTAqe&#10;5GC96veWmGj74BO1qc9FgLBLUEHhfZ1I6bKCDLqRrYmDd7ONQR9kk0vd4CPATSUnURRLgyWHhQJr&#10;2hWU3dN/Eyj7zTkbx7PpsT1cjwfDt+c2bpX6GXSbBQhPnf+GP+0/rSCG95Vw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MmnPAAAAA2gAAAA8AAAAAAAAAAAAAAAAA&#10;oQIAAGRycy9kb3ducmV2LnhtbFBLBQYAAAAABAAEAPkAAACOAwAAAAA=&#10;" strokecolor="windowText" strokeweight="3pt">
                  <v:shadow on="t" color="black" opacity="22937f" origin=",.5" offset="0,.63889mm"/>
                </v:line>
                <v:line id="Düz Bağlayıcı 7" o:spid="_x0000_s1033" style="position:absolute;flip:x;visibility:visible;mso-wrap-style:square" from="17757,1979" to="23662,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gBtsMAAADaAAAADwAAAGRycy9kb3ducmV2LnhtbESPT2vCQBTE74LfYXlCL6K7Vmht6irS&#10;UirkFJWeH9nXJJh9G7KbP+2nd4VCj8PM/IbZ7kdbi55aXznWsFoqEMS5MxUXGi7nj8UGhA/IBmvH&#10;pOGHPOx308kWE+MGzqg/hUJECPsENZQhNImUPi/Jol+6hjh63661GKJsC2laHCLc1vJRqSdpseK4&#10;UGJDbyXl11NnNaTZ10tefMpu3aVM1epd/cq50vphNh5eQQQaw3/4r300Gp7hfiXeAL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oAbbDAAAA2gAAAA8AAAAAAAAAAAAA&#10;AAAAoQIAAGRycy9kb3ducmV2LnhtbFBLBQYAAAAABAAEAPkAAACRAwAAAAA=&#10;" strokecolor="windowText" strokeweight="3pt">
                  <v:shadow on="t" color="black" opacity="22937f" origin=",.5" offset="0,.63889mm"/>
                </v:line>
                <v:line id="Düz Bağlayıcı 8" o:spid="_x0000_s1034" style="position:absolute;visibility:visible;mso-wrap-style:square" from="6993,5979" to="6993,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rmsIAAADaAAAADwAAAGRycy9kb3ducmV2LnhtbESPTYvCQAyG7wv+hyHC3tapu2yR6igq&#10;iB5E8AO8hk5si51M6czW+u/NYcFjePM+yTNb9K5WHbWh8mxgPEpAEefeVlwYuJw3XxNQISJbrD2T&#10;gScFWMwHHzPMrH/wkbpTLJRAOGRooIyxybQOeUkOw8g3xJLdfOswytgW2rb4ELir9XeSpNphxXKh&#10;xIbWJeX3058TynZ5zsfp78+h218Pe8e35yrtjPkc9sspqEh9fC//t3fWgPwqKqIBe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rmsIAAADaAAAADwAAAAAAAAAAAAAA&#10;AAChAgAAZHJzL2Rvd25yZXYueG1sUEsFBgAAAAAEAAQA+QAAAJADAAAAAA==&#10;" strokecolor="windowText" strokeweight="3pt">
                  <v:shadow on="t" color="black" opacity="22937f" origin=",.5" offset="0,.63889mm"/>
                </v:line>
                <v:line id="Düz Bağlayıcı 9" o:spid="_x0000_s1035" style="position:absolute;visibility:visible;mso-wrap-style:square" from="6993,8932" to="15852,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AcIAAADaAAAADwAAAGRycy9kb3ducmV2LnhtbESPT4vCMBTE7wt+h/AEb2uqssXtNhUV&#10;RA8i+Af2+miebdnmpTSx1m9vFgSPw8z8hkkXvalFR62rLCuYjCMQxLnVFRcKLufN5xyE88gaa8uk&#10;4EEOFtngI8VE2zsfqTv5QgQIuwQVlN43iZQuL8mgG9uGOHhX2xr0QbaF1C3eA9zUchpFsTRYcVgo&#10;saF1Sfnf6WYCZbs855P4a3bo9r+HveHrYxV3So2G/fIHhKfev8Ov9k4r+Ib/K+EGy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OAcIAAADaAAAADwAAAAAAAAAAAAAA&#10;AAChAgAAZHJzL2Rvd25yZXYueG1sUEsFBgAAAAAEAAQA+QAAAJADAAAAAA==&#10;" strokecolor="windowText" strokeweight="3pt">
                  <v:shadow on="t" color="black" opacity="22937f" origin=",.5" offset="0,.63889mm"/>
                </v:line>
                <v:line id="Düz Bağlayıcı 10" o:spid="_x0000_s1036" style="position:absolute;visibility:visible;mso-wrap-style:square" from="23662,1979" to="23662,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8gsMAAADbAAAADwAAAGRycy9kb3ducmV2LnhtbESPT4vCQAzF7wt+hyHC3tapu2yR6igq&#10;iB5E8A94DZ3YFjuZ0pmt9dubw4K3F/Lyy3uzRe9q1VEbKs8GxqMEFHHubcWFgct58zUBFSKyxdoz&#10;GXhSgMV88DHDzPoHH6k7xUIJhEOGBsoYm0zrkJfkMIx8Qyy7m28dRhnbQtsWHwJ3tf5OklQ7rFg+&#10;lNjQuqT8fvpzQtkuz/k4/f05dPvrYe/49lylnTGfw345BRWpj2/z//XOSnxJL11EgJ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aPILDAAAA2wAAAA8AAAAAAAAAAAAA&#10;AAAAoQIAAGRycy9kb3ducmV2LnhtbFBLBQYAAAAABAAEAPkAAACRAwAAAAA=&#10;" strokecolor="windowText" strokeweight="3pt">
                  <v:shadow on="t" color="black" opacity="22937f" origin=",.5" offset="0,.63889mm"/>
                </v:line>
                <v:line id="Düz Bağlayıcı 11" o:spid="_x0000_s1037" style="position:absolute;visibility:visible;mso-wrap-style:square" from="17757,15695" to="17757,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ZGcQAAADbAAAADwAAAGRycy9kb3ducmV2LnhtbESPQWvCQBCF74L/YZlCb7pJpUGiq2hB&#10;7CEEmgheh+yYhGZnQ3aN8d93C4XeZnjvffNmu59MJ0YaXGtZQbyMQBBXVrdcK7iUp8UahPPIGjvL&#10;pOBJDva7+WyLqbYP/qKx8LUIEHYpKmi871MpXdWQQbe0PXHQbnYw6MM61FIP+Ahw08m3KEqkwZbD&#10;hQZ7+mio+i7uJlDOh7KKk/dVPmbXPDN8ex6TUanXl+mwAeFp8v/mv/SnDvVj+P0lDC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1pkZxAAAANsAAAAPAAAAAAAAAAAA&#10;AAAAAKECAABkcnMvZG93bnJldi54bWxQSwUGAAAAAAQABAD5AAAAkgMAAAAA&#10;" strokecolor="windowText" strokeweight="3pt">
                  <v:shadow on="t" color="black" opacity="22937f" origin=",.5" offset="0,.63889mm"/>
                </v:line>
                <v:line id="Düz Bağlayıcı 12" o:spid="_x0000_s1038" style="position:absolute;visibility:visible;mso-wrap-style:square" from="12613,15695" to="12613,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HbsQAAADbAAAADwAAAGRycy9kb3ducmV2LnhtbESPT2vCQBDF70K/wzKF3nRjpEHSrKKC&#10;2IMIjYVeh+zkD83OhuyaxG/fFYTeZnjv/eZNtp1MKwbqXWNZwXIRgSAurG64UvB9Pc7XIJxH1tha&#10;JgV3crDdvMwyTLUd+YuG3FciQNilqKD2vkuldEVNBt3CdsRBK21v0Ie1r6TucQxw08o4ihJpsOFw&#10;ocaODjUVv/nNBMppdy2WyfvqMpx/LmfD5X2fDEq9vU67DxCeJv9vfqY/dagfw+OXMI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AduxAAAANsAAAAPAAAAAAAAAAAA&#10;AAAAAKECAABkcnMvZG93bnJldi54bWxQSwUGAAAAAAQABAD5AAAAkgMAAAAA&#10;" strokecolor="windowText" strokeweight="3pt">
                  <v:shadow on="t" color="black" opacity="22937f" origin=",.5" offset="0,.63889mm"/>
                </v:line>
                <v:line id="Düz Bağlayıcı 13" o:spid="_x0000_s1039" style="position:absolute;visibility:visible;mso-wrap-style:square" from="12613,19695" to="17757,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ii9cIAAADbAAAADwAAAGRycy9kb3ducmV2LnhtbESPQYvCMBCF78L+hzAL3jRV2SLVKCqI&#10;HkSwCl6HZmyLzaQ0sdZ/vxEEbzO89755M192phItNa60rGA0jEAQZ1aXnCu4nLeDKQjnkTVWlknB&#10;ixwsFz+9OSbaPvlEbepzESDsElRQeF8nUrqsIINuaGvioN1sY9CHtcmlbvAZ4KaS4yiKpcGSw4UC&#10;a9oUlN3ThwmU3eqcjeK/ybE9XI8Hw7fXOm6V6v92qxkIT53/mj/pvQ71J/D+JQ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ii9cIAAADbAAAADwAAAAAAAAAAAAAA&#10;AAChAgAAZHJzL2Rvd25yZXYueG1sUEsFBgAAAAAEAAQA+QAAAJADAAAAAA==&#10;" strokecolor="windowText" strokeweight="3pt">
                  <v:shadow on="t" color="black" opacity="22937f" origin=",.5" offset="0,.63889mm"/>
                </v:line>
                <v:line id="Düz Bağlayıcı 14" o:spid="_x0000_s1040" style="position:absolute;flip:x;visibility:visible;mso-wrap-style:square" from="17757,5979" to="23662,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nsEAAADbAAAADwAAAGRycy9kb3ducmV2LnhtbERPS2vCQBC+C/6HZYReRHetpdjUVaSl&#10;VMgpKj0P2WkSzM6G7ObR/npXKPQ2H99ztvvR1qKn1leONayWCgRx7kzFhYbL+WOxAeEDssHaMWn4&#10;IQ/73XSyxcS4gTPqT6EQMYR9ghrKEJpESp+XZNEvXUMcuW/XWgwRtoU0LQ4x3NbyUalnabHi2FBi&#10;Q28l5ddTZzWk2ddLXnzKbt2lTNXqXf3KudL6YTYeXkEEGsO/+M99NHH+E9x/iQfI3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HL6ewQAAANsAAAAPAAAAAAAAAAAAAAAA&#10;AKECAABkcnMvZG93bnJldi54bWxQSwUGAAAAAAQABAD5AAAAjwMAAAAA&#10;" strokecolor="windowText" strokeweight="3pt">
                  <v:shadow on="t" color="black" opacity="22937f" origin=",.5" offset="0,.63889mm"/>
                </v:line>
                <v:line id="Düz Bağlayıcı 15" o:spid="_x0000_s1041" style="position:absolute;visibility:visible;mso-wrap-style:square" from="15090,16171" to="15090,1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Düz Bağlayıcı 16" o:spid="_x0000_s1042" style="position:absolute;visibility:visible;mso-wrap-style:square" from="13661,17695" to="16518,1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Düz Bağlayıcı 17" o:spid="_x0000_s1043" style="position:absolute;flip:x;visibility:visible;mso-wrap-style:square" from="34330,359" to="38140,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4g6cEAAADbAAAADwAAAGRycy9kb3ducmV2LnhtbERPS2vCQBC+C/6HZYReRHet0NrUVaSl&#10;VMgpKj0P2WkSzM6G7ObR/npXKPQ2H99ztvvR1qKn1leONayWCgRx7kzFhYbL+WOxAeEDssHaMWn4&#10;IQ/73XSyxcS4gTPqT6EQMYR9ghrKEJpESp+XZNEvXUMcuW/XWgwRtoU0LQ4x3NbyUaknabHi2FBi&#10;Q28l5ddTZzWk2ddLXnzKbt2lTNXqXf3KudL6YTYeXkEEGsO/+M99NHH+M9x/iQfI3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ziDpwQAAANsAAAAPAAAAAAAAAAAAAAAA&#10;AKECAABkcnMvZG93bnJldi54bWxQSwUGAAAAAAQABAD5AAAAjwMAAAAA&#10;" strokecolor="windowText" strokeweight="3pt">
                  <v:shadow on="t" color="black" opacity="22937f" origin=",.5" offset="0,.63889mm"/>
                </v:line>
                <v:line id="Düz Bağlayıcı 18" o:spid="_x0000_s1044" style="position:absolute;visibility:visible;mso-wrap-style:square" from="38140,359" to="41950,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wwhMMAAADbAAAADwAAAGRycy9kb3ducmV2LnhtbESPT4vCQAzF7wt+hyHC3tapu2yR6igq&#10;iB5E8A94DZ3YFjuZ0pmt9dubw4K3F/Lyy3uzRe9q1VEbKs8GxqMEFHHubcWFgct58zUBFSKyxdoz&#10;GXhSgMV88DHDzPoHH6k7xUIJhEOGBsoYm0zrkJfkMIx8Qyy7m28dRhnbQtsWHwJ3tf5OklQ7rFg+&#10;lNjQuqT8fvpzQtkuz/k4/f05dPvrYe/49lylnTGfw345BRWpj2/z//XOSnwJK11EgJ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sMITDAAAA2wAAAA8AAAAAAAAAAAAA&#10;AAAAoQIAAGRycy9kb3ducmV2LnhtbFBLBQYAAAAABAAEAPkAAACRAwAAAAA=&#10;" strokecolor="windowText" strokeweight="3pt">
                  <v:shadow on="t" color="black" opacity="22937f" origin=",.5" offset="0,.63889mm"/>
                </v:line>
                <v:line id="Düz Bağlayıcı 19" o:spid="_x0000_s1045" style="position:absolute;visibility:visible;mso-wrap-style:square" from="34330,4169" to="38140,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VH8IAAADbAAAADwAAAGRycy9kb3ducmV2LnhtbESPzarCMBCF94LvEEa4O01VLFqNohfk&#10;uhDBH3A7NGNbbCalya317Y0guJvhnPPNmcWqNaVoqHaFZQXDQQSCOLW64EzB5bztT0E4j6yxtEwK&#10;nuRgtex2Fpho++AjNSefiQBhl6CC3PsqkdKlORl0A1sRB+1ma4M+rHUmdY2PADelHEVRLA0WHC7k&#10;WNFvTun99G8C5W99TofxZHxo9tfD3vDtuYkbpX567XoOwlPrv+ZPeqdD/Rm8fwkD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CVH8IAAADbAAAADwAAAAAAAAAAAAAA&#10;AAChAgAAZHJzL2Rvd25yZXYueG1sUEsFBgAAAAAEAAQA+QAAAJADAAAAAA==&#10;" strokecolor="windowText" strokeweight="3pt">
                  <v:shadow on="t" color="black" opacity="22937f" origin=",.5" offset="0,.63889mm"/>
                </v:line>
                <v:line id="Düz Bağlayıcı 20" o:spid="_x0000_s1046" style="position:absolute;flip:x;visibility:visible;mso-wrap-style:square" from="38140,4169" to="41950,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tyIMAAAADbAAAADwAAAGRycy9kb3ducmV2LnhtbERPy2rCQBTdF/yH4QrdFDOjhaLRUUSR&#10;FlwZxfUlc02CmTshM3m0X99ZFLo8nPdmN9pa9NT6yrGGeaJAEOfOVFxouF1PsyUIH5AN1o5Jwzd5&#10;2G0nLxtMjRv4Qn0WChFD2KeooQyhSaX0eUkWfeIa4sg9XGsxRNgW0rQ4xHBby4VSH9JixbGhxIYO&#10;JeXPrLMazpf7Ki8+ZffenZmq+VH9yDel9et03K9BBBrDv/jP/WU0LOL6+CX+AL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LciDAAAAA2wAAAA8AAAAAAAAAAAAAAAAA&#10;oQIAAGRycy9kb3ducmV2LnhtbFBLBQYAAAAABAAEAPkAAACOAwAAAAA=&#10;" strokecolor="windowText" strokeweight="3pt">
                  <v:shadow on="t" color="black" opacity="22937f" origin=",.5" offset="0,.63889mm"/>
                </v:line>
                <v:line id="Düz Bağlayıcı 21" o:spid="_x0000_s1047" style="position:absolute;flip:x;visibility:visible;mso-wrap-style:square" from="32139,7979" to="38140,1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Xu8IAAADbAAAADwAAAGRycy9kb3ducmV2LnhtbESPQYvCMBSE74L/IbwFL7ImVZDdahTZ&#10;RRQ86YrnR/NsyzYvpUm1+uuNIHgcZuYbZr7sbCUu1PjSsYZkpEAQZ86UnGs4/q0/v0D4gGywckwa&#10;buRhuej35pgad+U9XQ4hFxHCPkUNRQh1KqXPCrLoR64mjt7ZNRZDlE0uTYPXCLeVHCs1lRZLjgsF&#10;1vRTUPZ/aK2G3f70neUb2U7aHVOZ/Kq7HCqtBx/dagYiUBfe4Vd7azSME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fXu8IAAADbAAAADwAAAAAAAAAAAAAA&#10;AAChAgAAZHJzL2Rvd25yZXYueG1sUEsFBgAAAAAEAAQA+QAAAJADAAAAAA==&#10;" strokecolor="windowText" strokeweight="3pt">
                  <v:shadow on="t" color="black" opacity="22937f" origin=",.5" offset="0,.63889mm"/>
                </v:line>
                <v:line id="Düz Bağlayıcı 22" o:spid="_x0000_s1048" style="position:absolute;visibility:visible;mso-wrap-style:square" from="38140,7979" to="44236,1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jN08QAAADbAAAADwAAAGRycy9kb3ducmV2LnhtbESPzWrDMBCE74W+g9hCbo1sh5rgRjFJ&#10;oCQHE8gP5LpYG9vUWhlLdey3rwqFHIeZ+YZZ5aNpxUC9aywriOcRCOLS6oYrBdfL1/sShPPIGlvL&#10;pGAiB/n69WWFmbYPPtFw9pUIEHYZKqi97zIpXVmTQTe3HXHw7rY36IPsK6l7fAS4aWUSRak02HBY&#10;qLGjXU3l9/nHBMp+cynj9GNxHIrbsTB8n7bpoNTsbdx8gvA0+mf4v33QCpIE/r6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M3TxAAAANsAAAAPAAAAAAAAAAAA&#10;AAAAAKECAABkcnMvZG93bnJldi54bWxQSwUGAAAAAAQABAD5AAAAkgMAAAAA&#10;" strokecolor="windowText" strokeweight="3pt">
                  <v:shadow on="t" color="black" opacity="22937f" origin=",.5" offset="0,.63889mm"/>
                </v:line>
                <v:line id="Düz Bağlayıcı 23" o:spid="_x0000_s1049" style="position:absolute;visibility:visible;mso-wrap-style:square" from="32136,19408" to="44232,19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RoSMMAAADbAAAADwAAAGRycy9kb3ducmV2LnhtbESPQYvCMBSE74L/ITzBm6YqlqWaFhWW&#10;9SDC1gWvj+bZFpuX0sRa/71ZWNjjMDPfMNtsMI3oqXO1ZQWLeQSCuLC65lLBz+Vz9gHCeWSNjWVS&#10;8CIHWToebTHR9snf1Oe+FAHCLkEFlfdtIqUrKjLo5rYlDt7NdgZ9kF0pdYfPADeNXEZRLA3WHBYq&#10;bOlQUXHPHyZQvnaXYhGvV+f+dD2fDN9e+7hXajoZdhsQngb/H/5rH7WC5Qp+v4QfI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kaEjDAAAA2wAAAA8AAAAAAAAAAAAA&#10;AAAAoQIAAGRycy9kb3ducmV2LnhtbFBLBQYAAAAABAAEAPkAAACRAwAAAAA=&#10;" strokecolor="windowText" strokeweight="3pt">
                  <v:shadow on="t" color="black" opacity="22937f" origin=",.5" offset="0,.63889mm"/>
                </v:line>
                <v:line id="Düz Bağlayıcı 24" o:spid="_x0000_s1050" style="position:absolute;visibility:visible;mso-wrap-style:square" from="31473,7979" to="45665,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wPMMAAADbAAAADwAAAGRycy9kb3ducmV2LnhtbESPT4vCMBTE74LfITzBm6b+2bJ0m4oK&#10;ogcRVhf2+miebdnmpTSx1m9vBGGPw8z8hklXvalFR62rLCuYTSMQxLnVFRcKfi67yScI55E11pZJ&#10;wYMcrLLhIMVE2zt/U3f2hQgQdgkqKL1vEildXpJBN7UNcfCutjXog2wLqVu8B7ip5TyKYmmw4rBQ&#10;YkPbkvK/880Eyn59yWfxx+LUHX9PR8PXxybulBqP+vUXCE+9/w+/2wetYL6E15fwA2T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N8DzDAAAA2wAAAA8AAAAAAAAAAAAA&#10;AAAAoQIAAGRycy9kb3ducmV2LnhtbFBLBQYAAAAABAAEAPkAAACRAwAAAAA=&#10;" strokecolor="windowText" strokeweight="3pt">
                  <v:shadow on="t" color="black" opacity="22937f" origin=",.5" offset="0,.63889mm"/>
                </v:line>
                <v:line id="Düz Bağlayıcı 25" o:spid="_x0000_s1051" style="position:absolute;visibility:visible;mso-wrap-style:square" from="31473,5979" to="31473,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Vp8IAAADbAAAADwAAAGRycy9kb3ducmV2LnhtbESPT4vCMBTE74LfIbwFb5qqWKRrWlQQ&#10;PYjgH9jro3m2ZZuX0sRav71ZWPA4zMxvmFXWm1p01LrKsoLpJAJBnFtdcaHgdt2NlyCcR9ZYWyYF&#10;L3KQpcPBChNtn3ym7uILESDsElRQet8kUrq8JINuYhvi4N1ta9AH2RZSt/gMcFPLWRTF0mDFYaHE&#10;hrYl5b+XhwmU/fqaT+PF/NQdf05Hw/fXJu6UGn31628Qnnr/Cf+3D1rBbAF/X8IPk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FVp8IAAADbAAAADwAAAAAAAAAAAAAA&#10;AAChAgAAZHJzL2Rvd25yZXYueG1sUEsFBgAAAAAEAAQA+QAAAJADAAAAAA==&#10;" strokecolor="windowText" strokeweight="3pt">
                  <v:shadow on="t" color="black" opacity="22937f" origin=",.5" offset="0,.63889mm"/>
                </v:line>
                <v:line id="Düz Bağlayıcı 26" o:spid="_x0000_s1052" style="position:absolute;visibility:visible;mso-wrap-style:square" from="45570,5874" to="45570,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L0MMAAADbAAAADwAAAGRycy9kb3ducmV2LnhtbESPT2vCQBTE7wW/w/KE3urGSIOkWUUF&#10;sQcR1EKvj+zLH5p9G7JrEr99VxA8DjPzGyZbj6YRPXWutqxgPotAEOdW11wq+LnuP5YgnEfW2Fgm&#10;BXdysF5N3jJMtR34TP3FlyJA2KWooPK+TaV0eUUG3cy2xMErbGfQB9mVUnc4BLhpZBxFiTRYc1io&#10;sKVdRfnf5WYC5bC55vPkc3Hqj7+no+Hivk16pd6n4+YLhKfRv8LP9rdWECfw+BJ+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Ty9DDAAAA2wAAAA8AAAAAAAAAAAAA&#10;AAAAoQIAAGRycy9kb3ducmV2LnhtbFBLBQYAAAAABAAEAPkAAACRAwAAAAA=&#10;" strokecolor="windowText" strokeweight="3pt">
                  <v:shadow on="t" color="black" opacity="22937f" origin=",.5" offset="0,.63889mm"/>
                </v:line>
                <w10:anchorlock/>
              </v:group>
            </w:pict>
          </mc:Fallback>
        </mc:AlternateContent>
      </w:r>
      <w:r w:rsidRPr="008534CB">
        <w:rPr>
          <w:noProof/>
        </w:rPr>
        <w:t xml:space="preserve"> </w:t>
      </w:r>
    </w:p>
    <w:p w:rsidR="003670BF" w:rsidRPr="008534CB" w:rsidRDefault="003670BF" w:rsidP="003670BF">
      <w:pPr>
        <w:jc w:val="both"/>
      </w:pPr>
      <w:r w:rsidRPr="008534CB">
        <w:tab/>
      </w:r>
    </w:p>
    <w:p w:rsidR="003670BF" w:rsidRPr="008534CB" w:rsidRDefault="003670BF" w:rsidP="003670BF">
      <w:pPr>
        <w:ind w:firstLine="708"/>
        <w:jc w:val="both"/>
      </w:pPr>
      <w:r w:rsidRPr="008534CB">
        <w:t xml:space="preserve">Bir taş parçası üzerinde bulunan haç işaretleri, bozulmuş olsa da kilise önünde olan işaretin Meydan </w:t>
      </w:r>
      <w:proofErr w:type="spellStart"/>
      <w:r w:rsidRPr="008534CB">
        <w:t>Laruase</w:t>
      </w:r>
      <w:proofErr w:type="spellEnd"/>
      <w:r w:rsidRPr="008534CB">
        <w:t xml:space="preserve"> cilt 5, sayfa 499 da ki 12 adet Haç şekillerinden hiç birisine benzememesi çok ilginçtir. Bir dikkate değer yön de burada çok sayıda kayadan oyma mezarların bulunmasıdır. Bu araştırmanın ortaya koyduğu tespitler , “İncesu da ki medeniyetin, Ürgüp ve Göreme deki Bizans medeniyetinden daha eski ve ilkel olduğu” şeklindeki görüşümüzü teyit etmektedir.</w:t>
      </w:r>
    </w:p>
    <w:p w:rsidR="003670BF" w:rsidRPr="008534CB" w:rsidRDefault="003670BF" w:rsidP="003670BF">
      <w:pPr>
        <w:ind w:firstLine="708"/>
        <w:jc w:val="both"/>
      </w:pPr>
      <w:r w:rsidRPr="008534CB">
        <w:t>IX. yy. da Kayseri, daha önce ikiye ayrılan Roma İmparatorluğunun Bizans sınırları içerisinde kalır. Bu sırada Kapadokya yönetimi askeri valiliğe dönüştürülür. Türklerin Anadolu’yu yurt edinmesine değin bu bölge Bizans’ın elinde kalır. Bu dönemden beylikler dönemine gelinceye kadar İncesu’nun tarihi gelişimi hakkında mevcut kaynaklarda bilgiye rastlanmamıştır.</w:t>
      </w:r>
    </w:p>
    <w:p w:rsidR="003670BF" w:rsidRPr="008534CB" w:rsidRDefault="003670BF" w:rsidP="003670BF">
      <w:pPr>
        <w:jc w:val="both"/>
      </w:pPr>
      <w:r w:rsidRPr="008534CB">
        <w:lastRenderedPageBreak/>
        <w:tab/>
      </w:r>
    </w:p>
    <w:p w:rsidR="003670BF" w:rsidRPr="008534CB" w:rsidRDefault="003670BF" w:rsidP="003670BF">
      <w:pPr>
        <w:ind w:firstLine="708"/>
        <w:jc w:val="both"/>
      </w:pPr>
      <w:r w:rsidRPr="008534CB">
        <w:t xml:space="preserve">Beylikler döneminde İncesu’ya ilişkin şu tarihi bilgiye sahibiz: Yavuz Sultan Selim Çaldıran seferi döneminde Kayseri ve Bozok’a, </w:t>
      </w:r>
      <w:proofErr w:type="spellStart"/>
      <w:proofErr w:type="gramStart"/>
      <w:r w:rsidRPr="008534CB">
        <w:t>Dulkadiroğulları</w:t>
      </w:r>
      <w:proofErr w:type="spellEnd"/>
      <w:r w:rsidRPr="008534CB">
        <w:t xml:space="preserve">  soyundan</w:t>
      </w:r>
      <w:proofErr w:type="gramEnd"/>
      <w:r w:rsidRPr="008534CB">
        <w:t xml:space="preserve"> Ali Beyi yönetici olarak atar ve 1315 de Kayseri’nin de Osmanlı topraklarına katılması sağlanır. Olay şu şekilde cereyan eder. “Yavuz Sultan Selim Çaldıran zaferi dönüşünde Kayseri’ye gelir. Göksun Maraş tarafında meskûn </w:t>
      </w:r>
      <w:proofErr w:type="spellStart"/>
      <w:r w:rsidRPr="008534CB">
        <w:t>Dulkadiroğullarını</w:t>
      </w:r>
      <w:proofErr w:type="spellEnd"/>
      <w:r w:rsidRPr="008534CB">
        <w:t xml:space="preserve"> ortadan kaldırmak istemektedir. Bunlarla, Mısır </w:t>
      </w:r>
      <w:proofErr w:type="spellStart"/>
      <w:r w:rsidRPr="008534CB">
        <w:t>Memlükluları</w:t>
      </w:r>
      <w:proofErr w:type="spellEnd"/>
      <w:r w:rsidRPr="008534CB">
        <w:t xml:space="preserve"> kız alış verişiyle akrabalık kurulmuştur. Orda, tabii konumu ve su olduğu için İncesu vadisine çekilir. Burası otağ kurulması için de çok ideal bir yerdir. Vezir Sinan Paşa’yı </w:t>
      </w:r>
      <w:proofErr w:type="spellStart"/>
      <w:r w:rsidRPr="008534CB">
        <w:t>Dulkadiroğulları</w:t>
      </w:r>
      <w:proofErr w:type="spellEnd"/>
      <w:r w:rsidRPr="008534CB">
        <w:t xml:space="preserve"> üzerine gönderir. Sinan Paşa kısa sürede başarı kazanır. Kesilen başlarla İncesu’ya döner, başlar bir </w:t>
      </w:r>
      <w:proofErr w:type="spellStart"/>
      <w:r w:rsidRPr="008534CB">
        <w:t>Zafername</w:t>
      </w:r>
      <w:proofErr w:type="spellEnd"/>
      <w:r w:rsidRPr="008534CB">
        <w:t xml:space="preserve"> ile Mısır’a gönderilir. Ordu da İncesu’dan kalkarak İstanbul’a doğru yol alır. Tarih 15 Haziran 1515’tir.İşte Damadındaki Sinan Köyünün ismi buradan gelir.</w:t>
      </w:r>
    </w:p>
    <w:p w:rsidR="003670BF" w:rsidRPr="008534CB" w:rsidRDefault="003670BF" w:rsidP="003670BF">
      <w:pPr>
        <w:ind w:firstLine="708"/>
        <w:jc w:val="both"/>
      </w:pPr>
      <w:r w:rsidRPr="008534CB">
        <w:t>Aynı olayı 24 Aralık 1914 de İncesu Mal Müdürlüğü yaparken Hakk’ın rahmetine kavuşan “Mir at-i Kayseri’ye” kitabının yazarı Ahmet Nazif Efendi de doğrulamıştır.</w:t>
      </w:r>
    </w:p>
    <w:p w:rsidR="003670BF" w:rsidRPr="008534CB" w:rsidRDefault="003670BF" w:rsidP="003670BF">
      <w:pPr>
        <w:jc w:val="both"/>
      </w:pPr>
      <w:r w:rsidRPr="008534CB">
        <w:tab/>
        <w:t xml:space="preserve">Bu sırada İncesu ve çevresi Karataş Nahiyesine bağlıdır. Karataş Nahiyesi Yörük cemaatlerinin meskun olduğu nahiyelerden biridir ve </w:t>
      </w:r>
      <w:proofErr w:type="spellStart"/>
      <w:r w:rsidRPr="008534CB">
        <w:t>Dulkadiroğullarına</w:t>
      </w:r>
      <w:proofErr w:type="spellEnd"/>
      <w:r w:rsidRPr="008534CB">
        <w:t xml:space="preserve"> mensup aşiretlerdendir. Karataş bugün ki İncesu ve çevresini içerisine almaktadır. 1500 tarihli nüfus </w:t>
      </w:r>
      <w:proofErr w:type="gramStart"/>
      <w:r w:rsidRPr="008534CB">
        <w:t>defterlerinde  Karataş</w:t>
      </w:r>
      <w:proofErr w:type="gramEnd"/>
      <w:r w:rsidRPr="008534CB">
        <w:t xml:space="preserve"> Cemaatinin bir diğer adı da “ </w:t>
      </w:r>
      <w:proofErr w:type="spellStart"/>
      <w:r w:rsidRPr="008534CB">
        <w:t>Bezircülü</w:t>
      </w:r>
      <w:proofErr w:type="spellEnd"/>
      <w:r w:rsidRPr="008534CB">
        <w:t xml:space="preserve">  Cemaati” olarak geçmektedir. Bu bölgenin 1500’lü yıllarda tahrir defterinde 5512 altın vergi ödediği öğrenilmektedir.</w:t>
      </w:r>
    </w:p>
    <w:p w:rsidR="003670BF" w:rsidRPr="00DB1E5F" w:rsidRDefault="003670BF" w:rsidP="003670BF">
      <w:pPr>
        <w:ind w:firstLine="708"/>
        <w:jc w:val="both"/>
        <w:rPr>
          <w:b/>
        </w:rPr>
      </w:pPr>
      <w:r w:rsidRPr="00DB1E5F">
        <w:rPr>
          <w:b/>
        </w:rPr>
        <w:t>Bugün ki İncesu İlçesi ve çevresini içerisine alan Karataş Nahiyesinde meskûn olan cemaatler şunlardır:</w:t>
      </w:r>
    </w:p>
    <w:p w:rsidR="003670BF" w:rsidRPr="008534CB" w:rsidRDefault="003670BF" w:rsidP="003670BF">
      <w:pPr>
        <w:pStyle w:val="ListeParagraf"/>
        <w:numPr>
          <w:ilvl w:val="0"/>
          <w:numId w:val="1"/>
        </w:numPr>
        <w:spacing w:after="200" w:line="276" w:lineRule="auto"/>
        <w:ind w:left="0"/>
        <w:jc w:val="both"/>
        <w:rPr>
          <w:b/>
          <w:i/>
          <w:sz w:val="24"/>
          <w:szCs w:val="24"/>
        </w:rPr>
      </w:pPr>
      <w:r w:rsidRPr="008534CB">
        <w:rPr>
          <w:b/>
          <w:i/>
          <w:sz w:val="24"/>
          <w:szCs w:val="24"/>
        </w:rPr>
        <w:t xml:space="preserve">Karataş Cemaati: </w:t>
      </w:r>
      <w:r w:rsidRPr="008534CB">
        <w:rPr>
          <w:sz w:val="24"/>
          <w:szCs w:val="24"/>
        </w:rPr>
        <w:t xml:space="preserve"> </w:t>
      </w:r>
      <w:proofErr w:type="spellStart"/>
      <w:r w:rsidRPr="008534CB">
        <w:rPr>
          <w:sz w:val="24"/>
          <w:szCs w:val="24"/>
        </w:rPr>
        <w:t>Bezircülü</w:t>
      </w:r>
      <w:proofErr w:type="spellEnd"/>
      <w:r w:rsidRPr="008534CB">
        <w:rPr>
          <w:sz w:val="24"/>
          <w:szCs w:val="24"/>
        </w:rPr>
        <w:t xml:space="preserve"> Cemaati de denir. </w:t>
      </w:r>
      <w:proofErr w:type="spellStart"/>
      <w:proofErr w:type="gramStart"/>
      <w:r w:rsidRPr="008534CB">
        <w:rPr>
          <w:sz w:val="24"/>
          <w:szCs w:val="24"/>
        </w:rPr>
        <w:t>Şurunca</w:t>
      </w:r>
      <w:proofErr w:type="spellEnd"/>
      <w:r w:rsidRPr="008534CB">
        <w:rPr>
          <w:sz w:val="24"/>
          <w:szCs w:val="24"/>
        </w:rPr>
        <w:t xml:space="preserve"> , </w:t>
      </w:r>
      <w:proofErr w:type="spellStart"/>
      <w:r w:rsidRPr="008534CB">
        <w:rPr>
          <w:sz w:val="24"/>
          <w:szCs w:val="24"/>
        </w:rPr>
        <w:t>Kızılviran</w:t>
      </w:r>
      <w:proofErr w:type="spellEnd"/>
      <w:proofErr w:type="gramEnd"/>
      <w:r w:rsidRPr="008534CB">
        <w:rPr>
          <w:sz w:val="24"/>
          <w:szCs w:val="24"/>
        </w:rPr>
        <w:t xml:space="preserve"> ve </w:t>
      </w:r>
      <w:proofErr w:type="spellStart"/>
      <w:r w:rsidRPr="008534CB">
        <w:rPr>
          <w:sz w:val="24"/>
          <w:szCs w:val="24"/>
        </w:rPr>
        <w:t>Hamalü</w:t>
      </w:r>
      <w:proofErr w:type="spellEnd"/>
      <w:r w:rsidRPr="008534CB">
        <w:rPr>
          <w:sz w:val="24"/>
          <w:szCs w:val="24"/>
        </w:rPr>
        <w:t xml:space="preserve"> mezralarından müteşekkildir</w:t>
      </w:r>
      <w:r w:rsidRPr="008534CB">
        <w:rPr>
          <w:i/>
          <w:sz w:val="24"/>
          <w:szCs w:val="24"/>
        </w:rPr>
        <w:t>.(1)</w:t>
      </w:r>
    </w:p>
    <w:p w:rsidR="003670BF" w:rsidRPr="008534CB" w:rsidRDefault="003670BF" w:rsidP="003670BF">
      <w:pPr>
        <w:pStyle w:val="ListeParagraf"/>
        <w:numPr>
          <w:ilvl w:val="0"/>
          <w:numId w:val="1"/>
        </w:numPr>
        <w:spacing w:after="200" w:line="276" w:lineRule="auto"/>
        <w:ind w:left="0"/>
        <w:jc w:val="both"/>
        <w:rPr>
          <w:b/>
          <w:i/>
          <w:sz w:val="24"/>
          <w:szCs w:val="24"/>
        </w:rPr>
      </w:pPr>
      <w:proofErr w:type="spellStart"/>
      <w:r w:rsidRPr="008534CB">
        <w:rPr>
          <w:b/>
          <w:i/>
          <w:sz w:val="24"/>
          <w:szCs w:val="24"/>
        </w:rPr>
        <w:t>Buğaln</w:t>
      </w:r>
      <w:proofErr w:type="spellEnd"/>
      <w:r w:rsidRPr="008534CB">
        <w:rPr>
          <w:b/>
          <w:i/>
          <w:sz w:val="24"/>
          <w:szCs w:val="24"/>
        </w:rPr>
        <w:t xml:space="preserve"> Tatar Cemaati: </w:t>
      </w:r>
      <w:r w:rsidRPr="008534CB">
        <w:rPr>
          <w:sz w:val="24"/>
          <w:szCs w:val="24"/>
        </w:rPr>
        <w:t>Kızılca-in kışlağı il Yenice mezrasında meskûn olanlardır.</w:t>
      </w:r>
    </w:p>
    <w:p w:rsidR="003670BF" w:rsidRPr="008534CB" w:rsidRDefault="003670BF" w:rsidP="003670BF">
      <w:pPr>
        <w:pStyle w:val="ListeParagraf"/>
        <w:numPr>
          <w:ilvl w:val="0"/>
          <w:numId w:val="1"/>
        </w:numPr>
        <w:spacing w:after="200" w:line="276" w:lineRule="auto"/>
        <w:ind w:left="0"/>
        <w:jc w:val="both"/>
        <w:rPr>
          <w:b/>
          <w:i/>
          <w:sz w:val="24"/>
          <w:szCs w:val="24"/>
        </w:rPr>
      </w:pPr>
      <w:r w:rsidRPr="008534CB">
        <w:rPr>
          <w:b/>
          <w:i/>
          <w:sz w:val="24"/>
          <w:szCs w:val="24"/>
        </w:rPr>
        <w:t xml:space="preserve">Sarı İbrahim </w:t>
      </w:r>
      <w:proofErr w:type="spellStart"/>
      <w:r w:rsidRPr="008534CB">
        <w:rPr>
          <w:b/>
          <w:i/>
          <w:sz w:val="24"/>
          <w:szCs w:val="24"/>
        </w:rPr>
        <w:t>Veled</w:t>
      </w:r>
      <w:proofErr w:type="spellEnd"/>
      <w:r w:rsidRPr="008534CB">
        <w:rPr>
          <w:b/>
          <w:i/>
          <w:sz w:val="24"/>
          <w:szCs w:val="24"/>
        </w:rPr>
        <w:t xml:space="preserve">-i </w:t>
      </w:r>
      <w:proofErr w:type="spellStart"/>
      <w:r w:rsidRPr="008534CB">
        <w:rPr>
          <w:b/>
          <w:i/>
          <w:sz w:val="24"/>
          <w:szCs w:val="24"/>
        </w:rPr>
        <w:t>Alişar</w:t>
      </w:r>
      <w:proofErr w:type="spellEnd"/>
      <w:r w:rsidRPr="008534CB">
        <w:rPr>
          <w:b/>
          <w:i/>
          <w:sz w:val="24"/>
          <w:szCs w:val="24"/>
        </w:rPr>
        <w:t xml:space="preserve"> Cemaati: </w:t>
      </w:r>
      <w:proofErr w:type="spellStart"/>
      <w:r w:rsidRPr="008534CB">
        <w:rPr>
          <w:sz w:val="24"/>
          <w:szCs w:val="24"/>
        </w:rPr>
        <w:t>Derepır</w:t>
      </w:r>
      <w:proofErr w:type="spellEnd"/>
      <w:r w:rsidRPr="008534CB">
        <w:rPr>
          <w:sz w:val="24"/>
          <w:szCs w:val="24"/>
        </w:rPr>
        <w:t xml:space="preserve"> kışlağında meskûndur.</w:t>
      </w:r>
    </w:p>
    <w:p w:rsidR="003670BF" w:rsidRPr="008534CB" w:rsidRDefault="003670BF" w:rsidP="003670BF">
      <w:pPr>
        <w:pStyle w:val="ListeParagraf"/>
        <w:numPr>
          <w:ilvl w:val="0"/>
          <w:numId w:val="1"/>
        </w:numPr>
        <w:spacing w:after="200" w:line="276" w:lineRule="auto"/>
        <w:ind w:left="0"/>
        <w:jc w:val="both"/>
        <w:rPr>
          <w:b/>
          <w:i/>
          <w:sz w:val="24"/>
          <w:szCs w:val="24"/>
        </w:rPr>
      </w:pPr>
      <w:proofErr w:type="spellStart"/>
      <w:r w:rsidRPr="008534CB">
        <w:rPr>
          <w:b/>
          <w:i/>
          <w:sz w:val="24"/>
          <w:szCs w:val="24"/>
        </w:rPr>
        <w:t>Sarum</w:t>
      </w:r>
      <w:proofErr w:type="spellEnd"/>
      <w:r w:rsidRPr="008534CB">
        <w:rPr>
          <w:b/>
          <w:i/>
          <w:sz w:val="24"/>
          <w:szCs w:val="24"/>
        </w:rPr>
        <w:t xml:space="preserve"> </w:t>
      </w:r>
      <w:proofErr w:type="spellStart"/>
      <w:r w:rsidRPr="008534CB">
        <w:rPr>
          <w:b/>
          <w:i/>
          <w:sz w:val="24"/>
          <w:szCs w:val="24"/>
        </w:rPr>
        <w:t>Hacıln</w:t>
      </w:r>
      <w:proofErr w:type="spellEnd"/>
      <w:r w:rsidRPr="008534CB">
        <w:rPr>
          <w:b/>
          <w:i/>
          <w:sz w:val="24"/>
          <w:szCs w:val="24"/>
        </w:rPr>
        <w:t xml:space="preserve"> Cemaati: </w:t>
      </w:r>
      <w:r w:rsidRPr="008534CB">
        <w:rPr>
          <w:sz w:val="24"/>
          <w:szCs w:val="24"/>
        </w:rPr>
        <w:t>Gökçe-emir mezrasında Dulkadirli Yörüklerinin meskunudur.</w:t>
      </w:r>
    </w:p>
    <w:p w:rsidR="003670BF" w:rsidRPr="008534CB" w:rsidRDefault="003670BF" w:rsidP="003670BF">
      <w:pPr>
        <w:pStyle w:val="ListeParagraf"/>
        <w:numPr>
          <w:ilvl w:val="0"/>
          <w:numId w:val="1"/>
        </w:numPr>
        <w:spacing w:after="200" w:line="276" w:lineRule="auto"/>
        <w:ind w:left="0"/>
        <w:jc w:val="both"/>
        <w:rPr>
          <w:b/>
          <w:i/>
          <w:sz w:val="24"/>
          <w:szCs w:val="24"/>
        </w:rPr>
      </w:pPr>
      <w:proofErr w:type="spellStart"/>
      <w:r w:rsidRPr="008534CB">
        <w:rPr>
          <w:b/>
          <w:i/>
          <w:sz w:val="24"/>
          <w:szCs w:val="24"/>
        </w:rPr>
        <w:t>İviz</w:t>
      </w:r>
      <w:proofErr w:type="spellEnd"/>
      <w:r w:rsidRPr="008534CB">
        <w:rPr>
          <w:b/>
          <w:i/>
          <w:sz w:val="24"/>
          <w:szCs w:val="24"/>
        </w:rPr>
        <w:t xml:space="preserve"> </w:t>
      </w:r>
      <w:proofErr w:type="spellStart"/>
      <w:r w:rsidRPr="008534CB">
        <w:rPr>
          <w:b/>
          <w:i/>
          <w:sz w:val="24"/>
          <w:szCs w:val="24"/>
        </w:rPr>
        <w:t>Haculu</w:t>
      </w:r>
      <w:proofErr w:type="spellEnd"/>
      <w:r w:rsidRPr="008534CB">
        <w:rPr>
          <w:b/>
          <w:i/>
          <w:sz w:val="24"/>
          <w:szCs w:val="24"/>
        </w:rPr>
        <w:t xml:space="preserve"> Cemaati: </w:t>
      </w:r>
      <w:proofErr w:type="spellStart"/>
      <w:r w:rsidRPr="008534CB">
        <w:rPr>
          <w:sz w:val="24"/>
          <w:szCs w:val="24"/>
        </w:rPr>
        <w:t>Yertan</w:t>
      </w:r>
      <w:proofErr w:type="spellEnd"/>
      <w:r w:rsidRPr="008534CB">
        <w:rPr>
          <w:sz w:val="24"/>
          <w:szCs w:val="24"/>
        </w:rPr>
        <w:t xml:space="preserve">-bükü ve kışlağı ve </w:t>
      </w:r>
      <w:proofErr w:type="spellStart"/>
      <w:r w:rsidRPr="008534CB">
        <w:rPr>
          <w:sz w:val="24"/>
          <w:szCs w:val="24"/>
        </w:rPr>
        <w:t>Gelbolas</w:t>
      </w:r>
      <w:proofErr w:type="spellEnd"/>
      <w:r w:rsidRPr="008534CB">
        <w:rPr>
          <w:sz w:val="24"/>
          <w:szCs w:val="24"/>
        </w:rPr>
        <w:t xml:space="preserve"> mezrasında oturanlardır.</w:t>
      </w:r>
    </w:p>
    <w:p w:rsidR="003670BF" w:rsidRPr="008534CB" w:rsidRDefault="003670BF" w:rsidP="003670BF">
      <w:pPr>
        <w:pStyle w:val="ListeParagraf"/>
        <w:numPr>
          <w:ilvl w:val="0"/>
          <w:numId w:val="1"/>
        </w:numPr>
        <w:spacing w:after="200" w:line="276" w:lineRule="auto"/>
        <w:ind w:left="0"/>
        <w:jc w:val="both"/>
        <w:rPr>
          <w:b/>
          <w:i/>
          <w:sz w:val="24"/>
          <w:szCs w:val="24"/>
        </w:rPr>
      </w:pPr>
      <w:r w:rsidRPr="008534CB">
        <w:rPr>
          <w:b/>
          <w:i/>
          <w:sz w:val="24"/>
          <w:szCs w:val="24"/>
        </w:rPr>
        <w:t xml:space="preserve">Bölük Ali </w:t>
      </w:r>
      <w:proofErr w:type="gramStart"/>
      <w:r w:rsidRPr="008534CB">
        <w:rPr>
          <w:b/>
          <w:i/>
          <w:sz w:val="24"/>
          <w:szCs w:val="24"/>
        </w:rPr>
        <w:t xml:space="preserve">Cemaati : </w:t>
      </w:r>
      <w:r w:rsidRPr="008534CB">
        <w:rPr>
          <w:sz w:val="24"/>
          <w:szCs w:val="24"/>
        </w:rPr>
        <w:t>1500</w:t>
      </w:r>
      <w:proofErr w:type="gramEnd"/>
      <w:r w:rsidRPr="008534CB">
        <w:rPr>
          <w:sz w:val="24"/>
          <w:szCs w:val="24"/>
        </w:rPr>
        <w:t xml:space="preserve"> yıllarında </w:t>
      </w:r>
      <w:proofErr w:type="spellStart"/>
      <w:r w:rsidRPr="008534CB">
        <w:rPr>
          <w:sz w:val="24"/>
          <w:szCs w:val="24"/>
        </w:rPr>
        <w:t>İviz</w:t>
      </w:r>
      <w:proofErr w:type="spellEnd"/>
      <w:r w:rsidRPr="008534CB">
        <w:rPr>
          <w:sz w:val="24"/>
          <w:szCs w:val="24"/>
        </w:rPr>
        <w:t xml:space="preserve">  </w:t>
      </w:r>
      <w:proofErr w:type="spellStart"/>
      <w:r w:rsidRPr="008534CB">
        <w:rPr>
          <w:sz w:val="24"/>
          <w:szCs w:val="24"/>
        </w:rPr>
        <w:t>Haculuya</w:t>
      </w:r>
      <w:proofErr w:type="spellEnd"/>
      <w:r w:rsidRPr="008534CB">
        <w:rPr>
          <w:sz w:val="24"/>
          <w:szCs w:val="24"/>
        </w:rPr>
        <w:t xml:space="preserve"> tabi olup buraya yeni gelen cemaattir.</w:t>
      </w:r>
    </w:p>
    <w:p w:rsidR="003670BF" w:rsidRPr="008534CB" w:rsidRDefault="003670BF" w:rsidP="003670BF">
      <w:pPr>
        <w:pStyle w:val="ListeParagraf"/>
        <w:numPr>
          <w:ilvl w:val="0"/>
          <w:numId w:val="1"/>
        </w:numPr>
        <w:spacing w:after="200" w:line="276" w:lineRule="auto"/>
        <w:ind w:left="0"/>
        <w:jc w:val="both"/>
        <w:rPr>
          <w:sz w:val="24"/>
          <w:szCs w:val="24"/>
        </w:rPr>
      </w:pPr>
      <w:r w:rsidRPr="008534CB">
        <w:rPr>
          <w:b/>
          <w:i/>
          <w:sz w:val="24"/>
          <w:szCs w:val="24"/>
        </w:rPr>
        <w:t xml:space="preserve">Ali Bey </w:t>
      </w:r>
      <w:proofErr w:type="spellStart"/>
      <w:r w:rsidRPr="008534CB">
        <w:rPr>
          <w:b/>
          <w:i/>
          <w:sz w:val="24"/>
          <w:szCs w:val="24"/>
        </w:rPr>
        <w:t>Haculu</w:t>
      </w:r>
      <w:proofErr w:type="spellEnd"/>
      <w:r w:rsidRPr="008534CB">
        <w:rPr>
          <w:b/>
          <w:i/>
          <w:sz w:val="24"/>
          <w:szCs w:val="24"/>
        </w:rPr>
        <w:t xml:space="preserve"> </w:t>
      </w:r>
      <w:proofErr w:type="gramStart"/>
      <w:r w:rsidRPr="008534CB">
        <w:rPr>
          <w:b/>
          <w:i/>
          <w:sz w:val="24"/>
          <w:szCs w:val="24"/>
        </w:rPr>
        <w:t xml:space="preserve">Cemaati : </w:t>
      </w:r>
      <w:r w:rsidRPr="008534CB">
        <w:rPr>
          <w:sz w:val="24"/>
          <w:szCs w:val="24"/>
        </w:rPr>
        <w:t>Karataş</w:t>
      </w:r>
      <w:proofErr w:type="gramEnd"/>
      <w:r w:rsidRPr="008534CB">
        <w:rPr>
          <w:sz w:val="24"/>
          <w:szCs w:val="24"/>
        </w:rPr>
        <w:t xml:space="preserve"> nahiyesindeki Boran kışlağında meskun idiler</w:t>
      </w:r>
      <w:r w:rsidRPr="008534CB">
        <w:rPr>
          <w:i/>
          <w:sz w:val="24"/>
          <w:szCs w:val="24"/>
        </w:rPr>
        <w:t>.(2)</w:t>
      </w:r>
    </w:p>
    <w:p w:rsidR="003670BF" w:rsidRPr="008534CB" w:rsidRDefault="003670BF" w:rsidP="003670BF">
      <w:pPr>
        <w:pStyle w:val="ListeParagraf"/>
        <w:numPr>
          <w:ilvl w:val="0"/>
          <w:numId w:val="1"/>
        </w:numPr>
        <w:spacing w:after="200" w:line="276" w:lineRule="auto"/>
        <w:ind w:left="0"/>
        <w:jc w:val="both"/>
        <w:rPr>
          <w:sz w:val="24"/>
          <w:szCs w:val="24"/>
        </w:rPr>
      </w:pPr>
      <w:proofErr w:type="spellStart"/>
      <w:r w:rsidRPr="008534CB">
        <w:rPr>
          <w:b/>
          <w:i/>
          <w:sz w:val="24"/>
          <w:szCs w:val="24"/>
        </w:rPr>
        <w:t>Evlad</w:t>
      </w:r>
      <w:proofErr w:type="spellEnd"/>
      <w:r w:rsidRPr="008534CB">
        <w:rPr>
          <w:b/>
          <w:i/>
          <w:sz w:val="24"/>
          <w:szCs w:val="24"/>
        </w:rPr>
        <w:t xml:space="preserve">-ı </w:t>
      </w:r>
      <w:proofErr w:type="spellStart"/>
      <w:r w:rsidRPr="008534CB">
        <w:rPr>
          <w:b/>
          <w:i/>
          <w:sz w:val="24"/>
          <w:szCs w:val="24"/>
        </w:rPr>
        <w:t>Cumailer</w:t>
      </w:r>
      <w:proofErr w:type="spellEnd"/>
      <w:r w:rsidRPr="008534CB">
        <w:rPr>
          <w:b/>
          <w:i/>
          <w:sz w:val="24"/>
          <w:szCs w:val="24"/>
        </w:rPr>
        <w:t xml:space="preserve"> </w:t>
      </w:r>
      <w:proofErr w:type="gramStart"/>
      <w:r w:rsidRPr="008534CB">
        <w:rPr>
          <w:b/>
          <w:i/>
          <w:sz w:val="24"/>
          <w:szCs w:val="24"/>
        </w:rPr>
        <w:t xml:space="preserve">Cemaati : </w:t>
      </w:r>
      <w:proofErr w:type="spellStart"/>
      <w:r w:rsidRPr="008534CB">
        <w:rPr>
          <w:sz w:val="24"/>
          <w:szCs w:val="24"/>
        </w:rPr>
        <w:t>Kızılviran</w:t>
      </w:r>
      <w:proofErr w:type="spellEnd"/>
      <w:proofErr w:type="gramEnd"/>
      <w:r w:rsidRPr="008534CB">
        <w:rPr>
          <w:sz w:val="24"/>
          <w:szCs w:val="24"/>
        </w:rPr>
        <w:t xml:space="preserve"> ve </w:t>
      </w:r>
      <w:proofErr w:type="spellStart"/>
      <w:r w:rsidRPr="008534CB">
        <w:rPr>
          <w:sz w:val="24"/>
          <w:szCs w:val="24"/>
        </w:rPr>
        <w:t>Karakilisa</w:t>
      </w:r>
      <w:proofErr w:type="spellEnd"/>
      <w:r w:rsidRPr="008534CB">
        <w:rPr>
          <w:sz w:val="24"/>
          <w:szCs w:val="24"/>
        </w:rPr>
        <w:t xml:space="preserve"> mezralarında meskun idiler.</w:t>
      </w:r>
    </w:p>
    <w:p w:rsidR="003670BF" w:rsidRPr="008534CB" w:rsidRDefault="003670BF" w:rsidP="003670BF">
      <w:pPr>
        <w:pStyle w:val="ListeParagraf"/>
        <w:numPr>
          <w:ilvl w:val="0"/>
          <w:numId w:val="1"/>
        </w:numPr>
        <w:spacing w:after="200" w:line="276" w:lineRule="auto"/>
        <w:ind w:left="0"/>
        <w:jc w:val="both"/>
        <w:rPr>
          <w:sz w:val="24"/>
          <w:szCs w:val="24"/>
        </w:rPr>
      </w:pPr>
      <w:proofErr w:type="spellStart"/>
      <w:r w:rsidRPr="008534CB">
        <w:rPr>
          <w:b/>
          <w:i/>
          <w:sz w:val="24"/>
          <w:szCs w:val="24"/>
        </w:rPr>
        <w:t>Dervişan</w:t>
      </w:r>
      <w:proofErr w:type="spellEnd"/>
      <w:r w:rsidRPr="008534CB">
        <w:rPr>
          <w:b/>
          <w:i/>
          <w:sz w:val="24"/>
          <w:szCs w:val="24"/>
        </w:rPr>
        <w:t xml:space="preserve">  </w:t>
      </w:r>
      <w:proofErr w:type="gramStart"/>
      <w:r w:rsidRPr="008534CB">
        <w:rPr>
          <w:b/>
          <w:i/>
          <w:sz w:val="24"/>
          <w:szCs w:val="24"/>
        </w:rPr>
        <w:t xml:space="preserve">Cemaati : </w:t>
      </w:r>
      <w:proofErr w:type="spellStart"/>
      <w:r w:rsidRPr="008534CB">
        <w:rPr>
          <w:sz w:val="24"/>
          <w:szCs w:val="24"/>
        </w:rPr>
        <w:t>Karakilisa</w:t>
      </w:r>
      <w:proofErr w:type="spellEnd"/>
      <w:proofErr w:type="gramEnd"/>
      <w:r w:rsidRPr="008534CB">
        <w:rPr>
          <w:sz w:val="24"/>
          <w:szCs w:val="24"/>
        </w:rPr>
        <w:t xml:space="preserve"> ve Arapkir kışlağında meskun olan bu cemaat ilk zamanlar </w:t>
      </w:r>
      <w:proofErr w:type="spellStart"/>
      <w:r w:rsidRPr="008534CB">
        <w:rPr>
          <w:sz w:val="24"/>
          <w:szCs w:val="24"/>
        </w:rPr>
        <w:t>Gömezoğlu</w:t>
      </w:r>
      <w:proofErr w:type="spellEnd"/>
      <w:r w:rsidRPr="008534CB">
        <w:rPr>
          <w:sz w:val="24"/>
          <w:szCs w:val="24"/>
        </w:rPr>
        <w:t xml:space="preserve"> diye kaydedilmiştir.</w:t>
      </w:r>
    </w:p>
    <w:p w:rsidR="003670BF" w:rsidRPr="008534CB" w:rsidRDefault="003670BF" w:rsidP="003670BF">
      <w:pPr>
        <w:pStyle w:val="ListeParagraf"/>
        <w:numPr>
          <w:ilvl w:val="0"/>
          <w:numId w:val="1"/>
        </w:numPr>
        <w:spacing w:after="200" w:line="276" w:lineRule="auto"/>
        <w:ind w:left="0"/>
        <w:jc w:val="both"/>
        <w:rPr>
          <w:sz w:val="24"/>
          <w:szCs w:val="24"/>
        </w:rPr>
      </w:pPr>
      <w:proofErr w:type="spellStart"/>
      <w:r w:rsidRPr="008534CB">
        <w:rPr>
          <w:b/>
          <w:i/>
          <w:sz w:val="24"/>
          <w:szCs w:val="24"/>
        </w:rPr>
        <w:t>Bezircülü</w:t>
      </w:r>
      <w:proofErr w:type="spellEnd"/>
      <w:r w:rsidRPr="008534CB">
        <w:rPr>
          <w:b/>
          <w:i/>
          <w:sz w:val="24"/>
          <w:szCs w:val="24"/>
        </w:rPr>
        <w:t xml:space="preserve"> Cemaati: </w:t>
      </w:r>
      <w:r w:rsidRPr="008534CB">
        <w:rPr>
          <w:sz w:val="24"/>
          <w:szCs w:val="24"/>
        </w:rPr>
        <w:t>Boran ve Sürtme kışlağında meskûn idiler</w:t>
      </w:r>
      <w:r w:rsidRPr="008534CB">
        <w:rPr>
          <w:i/>
          <w:sz w:val="24"/>
          <w:szCs w:val="24"/>
        </w:rPr>
        <w:t>.(3)</w:t>
      </w:r>
    </w:p>
    <w:p w:rsidR="003670BF" w:rsidRPr="008534CB" w:rsidRDefault="003670BF" w:rsidP="003670BF">
      <w:pPr>
        <w:pStyle w:val="ListeParagraf"/>
        <w:numPr>
          <w:ilvl w:val="0"/>
          <w:numId w:val="1"/>
        </w:numPr>
        <w:spacing w:after="200" w:line="276" w:lineRule="auto"/>
        <w:ind w:left="0"/>
        <w:jc w:val="both"/>
        <w:rPr>
          <w:sz w:val="24"/>
          <w:szCs w:val="24"/>
        </w:rPr>
      </w:pPr>
      <w:proofErr w:type="spellStart"/>
      <w:r w:rsidRPr="008534CB">
        <w:rPr>
          <w:b/>
          <w:i/>
          <w:sz w:val="24"/>
          <w:szCs w:val="24"/>
        </w:rPr>
        <w:t>Küana</w:t>
      </w:r>
      <w:proofErr w:type="spellEnd"/>
      <w:r w:rsidRPr="008534CB">
        <w:rPr>
          <w:b/>
          <w:i/>
          <w:sz w:val="24"/>
          <w:szCs w:val="24"/>
        </w:rPr>
        <w:t xml:space="preserve"> Öküz </w:t>
      </w:r>
      <w:proofErr w:type="gramStart"/>
      <w:r w:rsidRPr="008534CB">
        <w:rPr>
          <w:b/>
          <w:i/>
          <w:sz w:val="24"/>
          <w:szCs w:val="24"/>
        </w:rPr>
        <w:t>Cemaati :</w:t>
      </w:r>
      <w:r w:rsidRPr="008534CB">
        <w:rPr>
          <w:sz w:val="24"/>
          <w:szCs w:val="24"/>
        </w:rPr>
        <w:t xml:space="preserve"> Avşar</w:t>
      </w:r>
      <w:proofErr w:type="gramEnd"/>
      <w:r w:rsidRPr="008534CB">
        <w:rPr>
          <w:sz w:val="24"/>
          <w:szCs w:val="24"/>
        </w:rPr>
        <w:t xml:space="preserve"> ve Baş mezralarında oturarak </w:t>
      </w:r>
      <w:proofErr w:type="spellStart"/>
      <w:r w:rsidRPr="008534CB">
        <w:rPr>
          <w:sz w:val="24"/>
          <w:szCs w:val="24"/>
        </w:rPr>
        <w:t>Beazircilü</w:t>
      </w:r>
      <w:proofErr w:type="spellEnd"/>
      <w:r w:rsidRPr="008534CB">
        <w:rPr>
          <w:sz w:val="24"/>
          <w:szCs w:val="24"/>
        </w:rPr>
        <w:t xml:space="preserve"> cemaatine tabi olmuşlardır.</w:t>
      </w:r>
    </w:p>
    <w:p w:rsidR="003670BF" w:rsidRPr="008534CB" w:rsidRDefault="003670BF" w:rsidP="003670BF">
      <w:pPr>
        <w:pStyle w:val="ListeParagraf"/>
        <w:numPr>
          <w:ilvl w:val="0"/>
          <w:numId w:val="1"/>
        </w:numPr>
        <w:spacing w:after="200" w:line="276" w:lineRule="auto"/>
        <w:ind w:left="0"/>
        <w:jc w:val="both"/>
        <w:rPr>
          <w:sz w:val="24"/>
          <w:szCs w:val="24"/>
        </w:rPr>
      </w:pPr>
      <w:proofErr w:type="spellStart"/>
      <w:r w:rsidRPr="008534CB">
        <w:rPr>
          <w:b/>
          <w:i/>
          <w:sz w:val="24"/>
          <w:szCs w:val="24"/>
        </w:rPr>
        <w:t>Çanaklu</w:t>
      </w:r>
      <w:proofErr w:type="spellEnd"/>
      <w:r w:rsidRPr="008534CB">
        <w:rPr>
          <w:b/>
          <w:i/>
          <w:sz w:val="24"/>
          <w:szCs w:val="24"/>
        </w:rPr>
        <w:t xml:space="preserve"> Cemaati:</w:t>
      </w:r>
      <w:r w:rsidRPr="008534CB">
        <w:rPr>
          <w:sz w:val="24"/>
          <w:szCs w:val="24"/>
        </w:rPr>
        <w:t xml:space="preserve"> Boran mezralarında meskûn olan cemaatti.</w:t>
      </w:r>
    </w:p>
    <w:p w:rsidR="003670BF" w:rsidRPr="008534CB" w:rsidRDefault="003670BF" w:rsidP="003670BF">
      <w:pPr>
        <w:pStyle w:val="ListeParagraf"/>
        <w:numPr>
          <w:ilvl w:val="0"/>
          <w:numId w:val="1"/>
        </w:numPr>
        <w:spacing w:after="200" w:line="276" w:lineRule="auto"/>
        <w:ind w:left="0"/>
        <w:jc w:val="both"/>
        <w:rPr>
          <w:sz w:val="24"/>
          <w:szCs w:val="24"/>
        </w:rPr>
      </w:pPr>
      <w:r w:rsidRPr="008534CB">
        <w:rPr>
          <w:b/>
          <w:i/>
          <w:sz w:val="24"/>
          <w:szCs w:val="24"/>
        </w:rPr>
        <w:t xml:space="preserve">Şar ve </w:t>
      </w:r>
      <w:proofErr w:type="spellStart"/>
      <w:r w:rsidRPr="008534CB">
        <w:rPr>
          <w:b/>
          <w:i/>
          <w:sz w:val="24"/>
          <w:szCs w:val="24"/>
        </w:rPr>
        <w:t>Halid</w:t>
      </w:r>
      <w:proofErr w:type="spellEnd"/>
      <w:r w:rsidRPr="008534CB">
        <w:rPr>
          <w:b/>
          <w:i/>
          <w:sz w:val="24"/>
          <w:szCs w:val="24"/>
        </w:rPr>
        <w:t xml:space="preserve"> Bahadır Cemaati:</w:t>
      </w:r>
      <w:r w:rsidRPr="008534CB">
        <w:rPr>
          <w:sz w:val="24"/>
          <w:szCs w:val="24"/>
        </w:rPr>
        <w:t xml:space="preserve"> Viranşehir mezrasında meskûndur</w:t>
      </w:r>
      <w:r w:rsidRPr="008534CB">
        <w:rPr>
          <w:i/>
          <w:sz w:val="24"/>
          <w:szCs w:val="24"/>
        </w:rPr>
        <w:t>.(4)</w:t>
      </w:r>
    </w:p>
    <w:p w:rsidR="003670BF" w:rsidRPr="008534CB" w:rsidRDefault="003670BF" w:rsidP="003670BF">
      <w:pPr>
        <w:pStyle w:val="ListeParagraf"/>
        <w:numPr>
          <w:ilvl w:val="0"/>
          <w:numId w:val="1"/>
        </w:numPr>
        <w:spacing w:after="200" w:line="276" w:lineRule="auto"/>
        <w:ind w:left="0"/>
        <w:jc w:val="both"/>
        <w:rPr>
          <w:sz w:val="24"/>
          <w:szCs w:val="24"/>
        </w:rPr>
      </w:pPr>
      <w:r w:rsidRPr="008534CB">
        <w:rPr>
          <w:b/>
          <w:i/>
          <w:sz w:val="24"/>
          <w:szCs w:val="24"/>
        </w:rPr>
        <w:t xml:space="preserve">Ali </w:t>
      </w:r>
      <w:proofErr w:type="spellStart"/>
      <w:r w:rsidRPr="008534CB">
        <w:rPr>
          <w:b/>
          <w:i/>
          <w:sz w:val="24"/>
          <w:szCs w:val="24"/>
        </w:rPr>
        <w:t>Hacılu</w:t>
      </w:r>
      <w:proofErr w:type="spellEnd"/>
      <w:r w:rsidRPr="008534CB">
        <w:rPr>
          <w:b/>
          <w:i/>
          <w:sz w:val="24"/>
          <w:szCs w:val="24"/>
        </w:rPr>
        <w:t xml:space="preserve"> Cemaati: Kuyucak</w:t>
      </w:r>
      <w:r w:rsidRPr="008534CB">
        <w:rPr>
          <w:sz w:val="24"/>
          <w:szCs w:val="24"/>
        </w:rPr>
        <w:t xml:space="preserve"> mezrasında meskûndur.</w:t>
      </w:r>
    </w:p>
    <w:p w:rsidR="003670BF" w:rsidRPr="008534CB" w:rsidRDefault="003670BF" w:rsidP="003670BF">
      <w:pPr>
        <w:pStyle w:val="ListeParagraf"/>
        <w:numPr>
          <w:ilvl w:val="0"/>
          <w:numId w:val="1"/>
        </w:numPr>
        <w:spacing w:after="200" w:line="276" w:lineRule="auto"/>
        <w:ind w:left="0"/>
        <w:jc w:val="both"/>
        <w:rPr>
          <w:sz w:val="24"/>
          <w:szCs w:val="24"/>
        </w:rPr>
      </w:pPr>
      <w:proofErr w:type="spellStart"/>
      <w:r w:rsidRPr="008534CB">
        <w:rPr>
          <w:b/>
          <w:i/>
          <w:sz w:val="24"/>
          <w:szCs w:val="24"/>
        </w:rPr>
        <w:t>Evlad</w:t>
      </w:r>
      <w:proofErr w:type="spellEnd"/>
      <w:r w:rsidRPr="008534CB">
        <w:rPr>
          <w:b/>
          <w:i/>
          <w:sz w:val="24"/>
          <w:szCs w:val="24"/>
        </w:rPr>
        <w:t xml:space="preserve">-ı </w:t>
      </w:r>
      <w:proofErr w:type="spellStart"/>
      <w:r w:rsidRPr="008534CB">
        <w:rPr>
          <w:b/>
          <w:i/>
          <w:sz w:val="24"/>
          <w:szCs w:val="24"/>
        </w:rPr>
        <w:t>Mukbil</w:t>
      </w:r>
      <w:proofErr w:type="spellEnd"/>
      <w:r w:rsidRPr="008534CB">
        <w:rPr>
          <w:b/>
          <w:i/>
          <w:sz w:val="24"/>
          <w:szCs w:val="24"/>
        </w:rPr>
        <w:t xml:space="preserve"> Cemaati: </w:t>
      </w:r>
      <w:r w:rsidRPr="008534CB">
        <w:rPr>
          <w:sz w:val="24"/>
          <w:szCs w:val="24"/>
        </w:rPr>
        <w:t xml:space="preserve">Bostan mezralarında meskûn olup Mahya nahiyesi Yörüklerinden </w:t>
      </w:r>
      <w:proofErr w:type="spellStart"/>
      <w:r w:rsidRPr="008534CB">
        <w:rPr>
          <w:sz w:val="24"/>
          <w:szCs w:val="24"/>
        </w:rPr>
        <w:t>Sarum</w:t>
      </w:r>
      <w:proofErr w:type="spellEnd"/>
      <w:r w:rsidRPr="008534CB">
        <w:rPr>
          <w:sz w:val="24"/>
          <w:szCs w:val="24"/>
        </w:rPr>
        <w:t xml:space="preserve"> </w:t>
      </w:r>
      <w:proofErr w:type="spellStart"/>
      <w:r w:rsidRPr="008534CB">
        <w:rPr>
          <w:sz w:val="24"/>
          <w:szCs w:val="24"/>
        </w:rPr>
        <w:t>Hacılu</w:t>
      </w:r>
      <w:proofErr w:type="spellEnd"/>
      <w:r w:rsidRPr="008534CB">
        <w:rPr>
          <w:sz w:val="24"/>
          <w:szCs w:val="24"/>
        </w:rPr>
        <w:t xml:space="preserve"> Cemaatine katılmıştır.</w:t>
      </w:r>
    </w:p>
    <w:p w:rsidR="003670BF" w:rsidRPr="008534CB" w:rsidRDefault="003670BF" w:rsidP="003670BF">
      <w:pPr>
        <w:pStyle w:val="ListeParagraf"/>
        <w:numPr>
          <w:ilvl w:val="0"/>
          <w:numId w:val="1"/>
        </w:numPr>
        <w:spacing w:after="200" w:line="276" w:lineRule="auto"/>
        <w:ind w:left="0"/>
        <w:jc w:val="both"/>
        <w:rPr>
          <w:sz w:val="24"/>
          <w:szCs w:val="24"/>
        </w:rPr>
      </w:pPr>
      <w:r w:rsidRPr="008534CB">
        <w:rPr>
          <w:b/>
          <w:i/>
          <w:sz w:val="24"/>
          <w:szCs w:val="24"/>
        </w:rPr>
        <w:t xml:space="preserve">Süleyman </w:t>
      </w:r>
      <w:proofErr w:type="spellStart"/>
      <w:r w:rsidRPr="008534CB">
        <w:rPr>
          <w:b/>
          <w:i/>
          <w:sz w:val="24"/>
          <w:szCs w:val="24"/>
        </w:rPr>
        <w:t>Kedhüda</w:t>
      </w:r>
      <w:proofErr w:type="spellEnd"/>
      <w:r w:rsidRPr="008534CB">
        <w:rPr>
          <w:b/>
          <w:i/>
          <w:sz w:val="24"/>
          <w:szCs w:val="24"/>
        </w:rPr>
        <w:t xml:space="preserve"> Cemaati:</w:t>
      </w:r>
      <w:r w:rsidRPr="008534CB">
        <w:rPr>
          <w:sz w:val="24"/>
          <w:szCs w:val="24"/>
        </w:rPr>
        <w:t xml:space="preserve"> </w:t>
      </w:r>
      <w:r w:rsidRPr="008534CB">
        <w:rPr>
          <w:b/>
          <w:i/>
          <w:sz w:val="24"/>
          <w:szCs w:val="24"/>
        </w:rPr>
        <w:t xml:space="preserve"> </w:t>
      </w:r>
      <w:proofErr w:type="spellStart"/>
      <w:r w:rsidRPr="008534CB">
        <w:rPr>
          <w:sz w:val="24"/>
          <w:szCs w:val="24"/>
        </w:rPr>
        <w:t>Garipşalu</w:t>
      </w:r>
      <w:proofErr w:type="spellEnd"/>
      <w:r w:rsidRPr="008534CB">
        <w:rPr>
          <w:sz w:val="24"/>
          <w:szCs w:val="24"/>
        </w:rPr>
        <w:t xml:space="preserve"> Yörüklerinden olan cemaat Gökçe-Emir ve Tepesi dölek mezralarında meskûndur.</w:t>
      </w:r>
      <w:r w:rsidRPr="008534CB">
        <w:rPr>
          <w:i/>
          <w:sz w:val="24"/>
          <w:szCs w:val="24"/>
        </w:rPr>
        <w:t>(5)</w:t>
      </w:r>
    </w:p>
    <w:p w:rsidR="003670BF" w:rsidRPr="008534CB" w:rsidRDefault="003670BF" w:rsidP="003670BF">
      <w:pPr>
        <w:pStyle w:val="ListeParagraf"/>
        <w:numPr>
          <w:ilvl w:val="0"/>
          <w:numId w:val="1"/>
        </w:numPr>
        <w:spacing w:after="200" w:line="276" w:lineRule="auto"/>
        <w:ind w:left="0"/>
        <w:jc w:val="both"/>
        <w:rPr>
          <w:sz w:val="24"/>
          <w:szCs w:val="24"/>
        </w:rPr>
      </w:pPr>
      <w:r w:rsidRPr="008534CB">
        <w:rPr>
          <w:b/>
          <w:i/>
          <w:sz w:val="24"/>
          <w:szCs w:val="24"/>
        </w:rPr>
        <w:t xml:space="preserve">Hüseyin Hacı Cemaati: </w:t>
      </w:r>
      <w:proofErr w:type="spellStart"/>
      <w:r w:rsidRPr="008534CB">
        <w:rPr>
          <w:sz w:val="24"/>
          <w:szCs w:val="24"/>
        </w:rPr>
        <w:t>Garipşalu</w:t>
      </w:r>
      <w:proofErr w:type="spellEnd"/>
      <w:r w:rsidRPr="008534CB">
        <w:rPr>
          <w:sz w:val="24"/>
          <w:szCs w:val="24"/>
        </w:rPr>
        <w:t xml:space="preserve"> Yörüklerinden olan cemaat Gökçe-emir ve Tepesi dölek mezralarında meskûn idiler.</w:t>
      </w:r>
    </w:p>
    <w:p w:rsidR="003670BF" w:rsidRPr="008534CB" w:rsidRDefault="003670BF" w:rsidP="003670BF">
      <w:pPr>
        <w:pStyle w:val="ListeParagraf"/>
        <w:numPr>
          <w:ilvl w:val="0"/>
          <w:numId w:val="1"/>
        </w:numPr>
        <w:spacing w:after="200" w:line="276" w:lineRule="auto"/>
        <w:ind w:left="0"/>
        <w:jc w:val="both"/>
        <w:rPr>
          <w:sz w:val="24"/>
          <w:szCs w:val="24"/>
        </w:rPr>
      </w:pPr>
      <w:r w:rsidRPr="008534CB">
        <w:rPr>
          <w:b/>
          <w:i/>
          <w:sz w:val="24"/>
          <w:szCs w:val="24"/>
        </w:rPr>
        <w:t xml:space="preserve">Omuzu </w:t>
      </w:r>
      <w:proofErr w:type="spellStart"/>
      <w:r w:rsidRPr="008534CB">
        <w:rPr>
          <w:b/>
          <w:i/>
          <w:sz w:val="24"/>
          <w:szCs w:val="24"/>
        </w:rPr>
        <w:t>Gürçlü</w:t>
      </w:r>
      <w:proofErr w:type="spellEnd"/>
      <w:r w:rsidRPr="008534CB">
        <w:rPr>
          <w:b/>
          <w:i/>
          <w:sz w:val="24"/>
          <w:szCs w:val="24"/>
        </w:rPr>
        <w:t xml:space="preserve"> Cemaati:</w:t>
      </w:r>
      <w:r w:rsidRPr="008534CB">
        <w:rPr>
          <w:sz w:val="24"/>
          <w:szCs w:val="24"/>
        </w:rPr>
        <w:t xml:space="preserve"> Omuzu </w:t>
      </w:r>
      <w:proofErr w:type="spellStart"/>
      <w:r w:rsidRPr="008534CB">
        <w:rPr>
          <w:sz w:val="24"/>
          <w:szCs w:val="24"/>
        </w:rPr>
        <w:t>Gürçlü</w:t>
      </w:r>
      <w:proofErr w:type="spellEnd"/>
      <w:r w:rsidRPr="008534CB">
        <w:rPr>
          <w:sz w:val="24"/>
          <w:szCs w:val="24"/>
        </w:rPr>
        <w:t xml:space="preserve"> mezrasında meskûndurlar.</w:t>
      </w:r>
    </w:p>
    <w:p w:rsidR="003670BF" w:rsidRPr="008534CB" w:rsidRDefault="003670BF" w:rsidP="003670BF">
      <w:pPr>
        <w:pStyle w:val="ListeParagraf"/>
        <w:numPr>
          <w:ilvl w:val="0"/>
          <w:numId w:val="1"/>
        </w:numPr>
        <w:spacing w:after="200" w:line="276" w:lineRule="auto"/>
        <w:ind w:left="0"/>
        <w:jc w:val="both"/>
        <w:rPr>
          <w:sz w:val="24"/>
          <w:szCs w:val="24"/>
        </w:rPr>
      </w:pPr>
      <w:proofErr w:type="spellStart"/>
      <w:r w:rsidRPr="008534CB">
        <w:rPr>
          <w:b/>
          <w:i/>
          <w:sz w:val="24"/>
          <w:szCs w:val="24"/>
        </w:rPr>
        <w:t>Evlad</w:t>
      </w:r>
      <w:proofErr w:type="spellEnd"/>
      <w:r w:rsidRPr="008534CB">
        <w:rPr>
          <w:b/>
          <w:i/>
          <w:sz w:val="24"/>
          <w:szCs w:val="24"/>
        </w:rPr>
        <w:t xml:space="preserve">-ı </w:t>
      </w:r>
      <w:proofErr w:type="spellStart"/>
      <w:r w:rsidRPr="008534CB">
        <w:rPr>
          <w:b/>
          <w:i/>
          <w:sz w:val="24"/>
          <w:szCs w:val="24"/>
        </w:rPr>
        <w:t>Sefelü</w:t>
      </w:r>
      <w:proofErr w:type="spellEnd"/>
      <w:r w:rsidRPr="008534CB">
        <w:rPr>
          <w:b/>
          <w:i/>
          <w:sz w:val="24"/>
          <w:szCs w:val="24"/>
        </w:rPr>
        <w:t xml:space="preserve"> Cemaati: </w:t>
      </w:r>
      <w:r w:rsidRPr="008534CB">
        <w:rPr>
          <w:sz w:val="24"/>
          <w:szCs w:val="24"/>
        </w:rPr>
        <w:t>Güllü</w:t>
      </w:r>
      <w:r w:rsidRPr="008534CB">
        <w:rPr>
          <w:i/>
          <w:sz w:val="24"/>
          <w:szCs w:val="24"/>
        </w:rPr>
        <w:t xml:space="preserve">(6), </w:t>
      </w:r>
      <w:r w:rsidRPr="008534CB">
        <w:rPr>
          <w:sz w:val="24"/>
          <w:szCs w:val="24"/>
        </w:rPr>
        <w:t xml:space="preserve">İmamlı </w:t>
      </w:r>
      <w:r w:rsidRPr="008534CB">
        <w:rPr>
          <w:i/>
          <w:sz w:val="24"/>
          <w:szCs w:val="24"/>
        </w:rPr>
        <w:t>(7)</w:t>
      </w:r>
      <w:r w:rsidRPr="008534CB">
        <w:rPr>
          <w:sz w:val="24"/>
          <w:szCs w:val="24"/>
        </w:rPr>
        <w:t xml:space="preserve"> mezrasında meskûn idiler.</w:t>
      </w:r>
    </w:p>
    <w:p w:rsidR="003670BF" w:rsidRPr="008534CB" w:rsidRDefault="003670BF" w:rsidP="003670BF">
      <w:pPr>
        <w:pStyle w:val="ListeParagraf"/>
        <w:numPr>
          <w:ilvl w:val="0"/>
          <w:numId w:val="1"/>
        </w:numPr>
        <w:spacing w:after="200" w:line="276" w:lineRule="auto"/>
        <w:ind w:left="0"/>
        <w:jc w:val="both"/>
        <w:rPr>
          <w:sz w:val="24"/>
          <w:szCs w:val="24"/>
        </w:rPr>
      </w:pPr>
      <w:r w:rsidRPr="008534CB">
        <w:rPr>
          <w:b/>
          <w:i/>
          <w:sz w:val="24"/>
          <w:szCs w:val="24"/>
        </w:rPr>
        <w:t xml:space="preserve">Karalar Beyi Cemaati: </w:t>
      </w:r>
      <w:proofErr w:type="spellStart"/>
      <w:r w:rsidRPr="008534CB">
        <w:rPr>
          <w:sz w:val="24"/>
          <w:szCs w:val="24"/>
        </w:rPr>
        <w:t>Çublu</w:t>
      </w:r>
      <w:proofErr w:type="spellEnd"/>
      <w:r w:rsidRPr="008534CB">
        <w:rPr>
          <w:sz w:val="24"/>
          <w:szCs w:val="24"/>
        </w:rPr>
        <w:t xml:space="preserve"> Kışlağı ve </w:t>
      </w:r>
      <w:proofErr w:type="spellStart"/>
      <w:r w:rsidRPr="008534CB">
        <w:rPr>
          <w:sz w:val="24"/>
          <w:szCs w:val="24"/>
        </w:rPr>
        <w:t>Tebecik</w:t>
      </w:r>
      <w:proofErr w:type="spellEnd"/>
      <w:r w:rsidRPr="008534CB">
        <w:rPr>
          <w:sz w:val="24"/>
          <w:szCs w:val="24"/>
        </w:rPr>
        <w:t xml:space="preserve"> kışlağında meskûn idiler.</w:t>
      </w:r>
    </w:p>
    <w:p w:rsidR="003670BF" w:rsidRPr="008534CB" w:rsidRDefault="003670BF" w:rsidP="003670BF">
      <w:pPr>
        <w:pStyle w:val="ListeParagraf"/>
        <w:numPr>
          <w:ilvl w:val="0"/>
          <w:numId w:val="1"/>
        </w:numPr>
        <w:spacing w:after="200" w:line="276" w:lineRule="auto"/>
        <w:ind w:left="0"/>
        <w:jc w:val="both"/>
        <w:rPr>
          <w:sz w:val="24"/>
          <w:szCs w:val="24"/>
        </w:rPr>
      </w:pPr>
      <w:r w:rsidRPr="008534CB">
        <w:rPr>
          <w:b/>
          <w:i/>
          <w:sz w:val="24"/>
          <w:szCs w:val="24"/>
        </w:rPr>
        <w:t xml:space="preserve">Sofu Cemaati: </w:t>
      </w:r>
      <w:proofErr w:type="spellStart"/>
      <w:r w:rsidRPr="008534CB">
        <w:rPr>
          <w:sz w:val="24"/>
          <w:szCs w:val="24"/>
        </w:rPr>
        <w:t>Çublu</w:t>
      </w:r>
      <w:proofErr w:type="spellEnd"/>
      <w:r w:rsidRPr="008534CB">
        <w:rPr>
          <w:sz w:val="24"/>
          <w:szCs w:val="24"/>
        </w:rPr>
        <w:t xml:space="preserve"> Yörüklerinden olup </w:t>
      </w:r>
      <w:proofErr w:type="spellStart"/>
      <w:r w:rsidRPr="008534CB">
        <w:rPr>
          <w:sz w:val="24"/>
          <w:szCs w:val="24"/>
        </w:rPr>
        <w:t>Hisartepe</w:t>
      </w:r>
      <w:proofErr w:type="spellEnd"/>
      <w:r w:rsidRPr="008534CB">
        <w:rPr>
          <w:sz w:val="24"/>
          <w:szCs w:val="24"/>
        </w:rPr>
        <w:t xml:space="preserve"> kışlağında meskûn idiler.</w:t>
      </w:r>
    </w:p>
    <w:p w:rsidR="003670BF" w:rsidRPr="008534CB" w:rsidRDefault="003670BF" w:rsidP="003670BF">
      <w:pPr>
        <w:pStyle w:val="ListeParagraf"/>
        <w:numPr>
          <w:ilvl w:val="0"/>
          <w:numId w:val="1"/>
        </w:numPr>
        <w:spacing w:after="200" w:line="276" w:lineRule="auto"/>
        <w:ind w:left="0"/>
        <w:jc w:val="both"/>
        <w:rPr>
          <w:sz w:val="24"/>
          <w:szCs w:val="24"/>
        </w:rPr>
      </w:pPr>
      <w:proofErr w:type="spellStart"/>
      <w:r w:rsidRPr="008534CB">
        <w:rPr>
          <w:b/>
          <w:i/>
          <w:sz w:val="24"/>
          <w:szCs w:val="24"/>
        </w:rPr>
        <w:t>Evlad</w:t>
      </w:r>
      <w:proofErr w:type="spellEnd"/>
      <w:r w:rsidRPr="008534CB">
        <w:rPr>
          <w:b/>
          <w:i/>
          <w:sz w:val="24"/>
          <w:szCs w:val="24"/>
        </w:rPr>
        <w:t xml:space="preserve"> </w:t>
      </w:r>
      <w:proofErr w:type="spellStart"/>
      <w:r w:rsidRPr="008534CB">
        <w:rPr>
          <w:b/>
          <w:i/>
          <w:sz w:val="24"/>
          <w:szCs w:val="24"/>
        </w:rPr>
        <w:t>Mahan</w:t>
      </w:r>
      <w:proofErr w:type="spellEnd"/>
      <w:r w:rsidRPr="008534CB">
        <w:rPr>
          <w:b/>
          <w:i/>
          <w:sz w:val="24"/>
          <w:szCs w:val="24"/>
        </w:rPr>
        <w:t xml:space="preserve"> Cemaati: </w:t>
      </w:r>
      <w:r w:rsidRPr="008534CB">
        <w:rPr>
          <w:sz w:val="24"/>
          <w:szCs w:val="24"/>
        </w:rPr>
        <w:t>İkiyüzlü mezrasında meskûn olan cemaattir.</w:t>
      </w:r>
    </w:p>
    <w:p w:rsidR="003670BF" w:rsidRPr="008534CB" w:rsidRDefault="003670BF" w:rsidP="003670BF">
      <w:pPr>
        <w:pStyle w:val="ListeParagraf"/>
        <w:numPr>
          <w:ilvl w:val="0"/>
          <w:numId w:val="1"/>
        </w:numPr>
        <w:spacing w:after="200" w:line="276" w:lineRule="auto"/>
        <w:ind w:left="0"/>
        <w:jc w:val="both"/>
        <w:rPr>
          <w:sz w:val="24"/>
          <w:szCs w:val="24"/>
        </w:rPr>
      </w:pPr>
      <w:proofErr w:type="spellStart"/>
      <w:r w:rsidRPr="008534CB">
        <w:rPr>
          <w:b/>
          <w:i/>
          <w:sz w:val="24"/>
          <w:szCs w:val="24"/>
        </w:rPr>
        <w:t>Tacirlü</w:t>
      </w:r>
      <w:proofErr w:type="spellEnd"/>
      <w:r w:rsidRPr="008534CB">
        <w:rPr>
          <w:b/>
          <w:i/>
          <w:sz w:val="24"/>
          <w:szCs w:val="24"/>
        </w:rPr>
        <w:t xml:space="preserve"> Cemaati: </w:t>
      </w:r>
      <w:proofErr w:type="spellStart"/>
      <w:r w:rsidRPr="008534CB">
        <w:rPr>
          <w:sz w:val="24"/>
          <w:szCs w:val="24"/>
        </w:rPr>
        <w:t>Çublu</w:t>
      </w:r>
      <w:proofErr w:type="spellEnd"/>
      <w:r w:rsidRPr="008534CB">
        <w:rPr>
          <w:sz w:val="24"/>
          <w:szCs w:val="24"/>
        </w:rPr>
        <w:t xml:space="preserve"> Yörüklerinden olup Sakal tutan, Tepecik ve Viranşehir mezralarında meskûn idiler.</w:t>
      </w:r>
    </w:p>
    <w:p w:rsidR="003670BF" w:rsidRPr="008534CB" w:rsidRDefault="003670BF" w:rsidP="003670BF">
      <w:pPr>
        <w:pStyle w:val="ListeParagraf"/>
        <w:numPr>
          <w:ilvl w:val="0"/>
          <w:numId w:val="1"/>
        </w:numPr>
        <w:spacing w:after="200" w:line="276" w:lineRule="auto"/>
        <w:ind w:left="0"/>
        <w:jc w:val="both"/>
        <w:rPr>
          <w:sz w:val="24"/>
          <w:szCs w:val="24"/>
        </w:rPr>
      </w:pPr>
      <w:r w:rsidRPr="008534CB">
        <w:rPr>
          <w:b/>
          <w:i/>
          <w:sz w:val="24"/>
          <w:szCs w:val="24"/>
        </w:rPr>
        <w:t xml:space="preserve">Sima </w:t>
      </w:r>
      <w:proofErr w:type="spellStart"/>
      <w:r w:rsidRPr="008534CB">
        <w:rPr>
          <w:b/>
          <w:i/>
          <w:sz w:val="24"/>
          <w:szCs w:val="24"/>
        </w:rPr>
        <w:t>Nigah</w:t>
      </w:r>
      <w:proofErr w:type="spellEnd"/>
      <w:r w:rsidRPr="008534CB">
        <w:rPr>
          <w:b/>
          <w:i/>
          <w:sz w:val="24"/>
          <w:szCs w:val="24"/>
        </w:rPr>
        <w:t xml:space="preserve"> Cemaati: </w:t>
      </w:r>
      <w:r w:rsidRPr="008534CB">
        <w:rPr>
          <w:sz w:val="24"/>
          <w:szCs w:val="24"/>
        </w:rPr>
        <w:t xml:space="preserve">Sima </w:t>
      </w:r>
      <w:proofErr w:type="spellStart"/>
      <w:r w:rsidRPr="008534CB">
        <w:rPr>
          <w:sz w:val="24"/>
          <w:szCs w:val="24"/>
        </w:rPr>
        <w:t>Nigah</w:t>
      </w:r>
      <w:proofErr w:type="spellEnd"/>
      <w:r w:rsidRPr="008534CB">
        <w:rPr>
          <w:sz w:val="24"/>
          <w:szCs w:val="24"/>
        </w:rPr>
        <w:t xml:space="preserve"> kışlağında meskûn olan cemaattir.</w:t>
      </w:r>
    </w:p>
    <w:p w:rsidR="003670BF" w:rsidRPr="008534CB" w:rsidRDefault="003670BF" w:rsidP="003670BF">
      <w:pPr>
        <w:pStyle w:val="ListeParagraf"/>
        <w:numPr>
          <w:ilvl w:val="0"/>
          <w:numId w:val="1"/>
        </w:numPr>
        <w:spacing w:after="200" w:line="276" w:lineRule="auto"/>
        <w:ind w:left="0"/>
        <w:jc w:val="both"/>
        <w:rPr>
          <w:sz w:val="24"/>
          <w:szCs w:val="24"/>
        </w:rPr>
      </w:pPr>
      <w:proofErr w:type="spellStart"/>
      <w:r w:rsidRPr="008534CB">
        <w:rPr>
          <w:b/>
          <w:i/>
          <w:sz w:val="24"/>
          <w:szCs w:val="24"/>
        </w:rPr>
        <w:t>Silopu</w:t>
      </w:r>
      <w:proofErr w:type="spellEnd"/>
      <w:r w:rsidRPr="008534CB">
        <w:rPr>
          <w:b/>
          <w:i/>
          <w:sz w:val="24"/>
          <w:szCs w:val="24"/>
        </w:rPr>
        <w:t xml:space="preserve"> Cemaati: </w:t>
      </w:r>
      <w:r w:rsidRPr="008534CB">
        <w:rPr>
          <w:sz w:val="24"/>
          <w:szCs w:val="24"/>
        </w:rPr>
        <w:t>Viranşehir kışlağında meskûn olan cemaattir.</w:t>
      </w:r>
    </w:p>
    <w:p w:rsidR="003670BF" w:rsidRPr="008534CB" w:rsidRDefault="003670BF" w:rsidP="003670BF">
      <w:pPr>
        <w:pStyle w:val="ListeParagraf"/>
        <w:ind w:left="0"/>
        <w:jc w:val="both"/>
        <w:rPr>
          <w:i/>
          <w:sz w:val="24"/>
          <w:szCs w:val="24"/>
        </w:rPr>
      </w:pPr>
    </w:p>
    <w:p w:rsidR="003670BF" w:rsidRPr="008534CB" w:rsidRDefault="003670BF" w:rsidP="003670BF">
      <w:pPr>
        <w:pStyle w:val="ListeParagraf"/>
        <w:ind w:left="0"/>
        <w:jc w:val="both"/>
        <w:rPr>
          <w:i/>
          <w:sz w:val="24"/>
          <w:szCs w:val="24"/>
        </w:rPr>
      </w:pPr>
      <w:r w:rsidRPr="00DB1E5F">
        <w:rPr>
          <w:b/>
          <w:i/>
          <w:sz w:val="24"/>
          <w:szCs w:val="24"/>
        </w:rPr>
        <w:t>1.</w:t>
      </w:r>
      <w:r w:rsidRPr="00DB1E5F">
        <w:rPr>
          <w:i/>
          <w:sz w:val="24"/>
          <w:szCs w:val="24"/>
        </w:rPr>
        <w:t>Kızılviran:</w:t>
      </w:r>
      <w:r w:rsidRPr="008534CB">
        <w:rPr>
          <w:i/>
          <w:sz w:val="24"/>
          <w:szCs w:val="24"/>
        </w:rPr>
        <w:t xml:space="preserve"> Bugün ki Kızılören Kasabasıdır.</w:t>
      </w:r>
    </w:p>
    <w:p w:rsidR="003670BF" w:rsidRPr="008534CB" w:rsidRDefault="003670BF" w:rsidP="003670BF">
      <w:pPr>
        <w:pStyle w:val="ListeParagraf"/>
        <w:ind w:left="0"/>
        <w:jc w:val="both"/>
        <w:rPr>
          <w:i/>
          <w:sz w:val="24"/>
          <w:szCs w:val="24"/>
        </w:rPr>
      </w:pPr>
      <w:r w:rsidRPr="00DB1E5F">
        <w:rPr>
          <w:b/>
          <w:i/>
          <w:sz w:val="24"/>
          <w:szCs w:val="24"/>
        </w:rPr>
        <w:lastRenderedPageBreak/>
        <w:t>2.</w:t>
      </w:r>
      <w:r w:rsidRPr="008534CB">
        <w:rPr>
          <w:i/>
          <w:sz w:val="24"/>
          <w:szCs w:val="24"/>
        </w:rPr>
        <w:t>İncesu’un Ali Boran diye adlandırılan mevkiidir.</w:t>
      </w:r>
    </w:p>
    <w:p w:rsidR="003670BF" w:rsidRPr="008534CB" w:rsidRDefault="003670BF" w:rsidP="003670BF">
      <w:pPr>
        <w:pStyle w:val="ListeParagraf"/>
        <w:ind w:left="0"/>
        <w:jc w:val="both"/>
        <w:rPr>
          <w:i/>
          <w:sz w:val="24"/>
          <w:szCs w:val="24"/>
        </w:rPr>
      </w:pPr>
      <w:r w:rsidRPr="00DB1E5F">
        <w:rPr>
          <w:b/>
          <w:i/>
          <w:sz w:val="24"/>
          <w:szCs w:val="24"/>
        </w:rPr>
        <w:t>3.</w:t>
      </w:r>
      <w:r w:rsidRPr="008534CB">
        <w:rPr>
          <w:i/>
          <w:sz w:val="24"/>
          <w:szCs w:val="24"/>
        </w:rPr>
        <w:t>Sürtme: Bugün İncesu’nun Subaşı Mahallesine bağlı mahallesidir.</w:t>
      </w:r>
    </w:p>
    <w:p w:rsidR="003670BF" w:rsidRPr="008534CB" w:rsidRDefault="003670BF" w:rsidP="003670BF">
      <w:pPr>
        <w:pStyle w:val="ListeParagraf"/>
        <w:ind w:left="0"/>
        <w:jc w:val="both"/>
        <w:rPr>
          <w:i/>
          <w:sz w:val="24"/>
          <w:szCs w:val="24"/>
        </w:rPr>
      </w:pPr>
      <w:r w:rsidRPr="00DB1E5F">
        <w:rPr>
          <w:b/>
          <w:i/>
          <w:sz w:val="24"/>
          <w:szCs w:val="24"/>
        </w:rPr>
        <w:t>4.</w:t>
      </w:r>
      <w:r w:rsidRPr="008534CB">
        <w:rPr>
          <w:i/>
          <w:sz w:val="24"/>
          <w:szCs w:val="24"/>
        </w:rPr>
        <w:t xml:space="preserve">Viranşehir: Bugün İncesu’ya bağlı </w:t>
      </w:r>
      <w:proofErr w:type="spellStart"/>
      <w:r w:rsidRPr="008534CB">
        <w:rPr>
          <w:i/>
          <w:sz w:val="24"/>
          <w:szCs w:val="24"/>
        </w:rPr>
        <w:t>Örenşehir</w:t>
      </w:r>
      <w:proofErr w:type="spellEnd"/>
      <w:r w:rsidRPr="008534CB">
        <w:rPr>
          <w:i/>
          <w:sz w:val="24"/>
          <w:szCs w:val="24"/>
        </w:rPr>
        <w:t xml:space="preserve"> Köyüdür.</w:t>
      </w:r>
    </w:p>
    <w:p w:rsidR="003670BF" w:rsidRPr="008534CB" w:rsidRDefault="003670BF" w:rsidP="003670BF">
      <w:pPr>
        <w:pStyle w:val="ListeParagraf"/>
        <w:ind w:left="0"/>
        <w:jc w:val="both"/>
        <w:rPr>
          <w:i/>
          <w:sz w:val="24"/>
          <w:szCs w:val="24"/>
        </w:rPr>
      </w:pPr>
      <w:r w:rsidRPr="00DB1E5F">
        <w:rPr>
          <w:b/>
          <w:i/>
          <w:sz w:val="24"/>
          <w:szCs w:val="24"/>
        </w:rPr>
        <w:t>5.</w:t>
      </w:r>
      <w:r w:rsidRPr="008534CB">
        <w:rPr>
          <w:i/>
          <w:sz w:val="24"/>
          <w:szCs w:val="24"/>
        </w:rPr>
        <w:t>Garippaşa: Bugün İncesu’nun Garipçe Köyüdür.</w:t>
      </w:r>
    </w:p>
    <w:p w:rsidR="003670BF" w:rsidRPr="008534CB" w:rsidRDefault="003670BF" w:rsidP="003670BF">
      <w:pPr>
        <w:pStyle w:val="ListeParagraf"/>
        <w:ind w:left="0"/>
        <w:jc w:val="both"/>
        <w:rPr>
          <w:i/>
          <w:sz w:val="24"/>
          <w:szCs w:val="24"/>
        </w:rPr>
      </w:pPr>
      <w:r w:rsidRPr="00DB1E5F">
        <w:rPr>
          <w:b/>
          <w:i/>
          <w:sz w:val="24"/>
          <w:szCs w:val="24"/>
        </w:rPr>
        <w:t>6.</w:t>
      </w:r>
      <w:r w:rsidRPr="008534CB">
        <w:rPr>
          <w:i/>
          <w:sz w:val="24"/>
          <w:szCs w:val="24"/>
        </w:rPr>
        <w:t>Güllü: Bugün İncesu’nun Küllü Köyüdür.</w:t>
      </w:r>
    </w:p>
    <w:p w:rsidR="003670BF" w:rsidRPr="008534CB" w:rsidRDefault="003670BF" w:rsidP="003670BF">
      <w:pPr>
        <w:pStyle w:val="ListeParagraf"/>
        <w:ind w:left="0"/>
        <w:jc w:val="both"/>
        <w:rPr>
          <w:i/>
          <w:sz w:val="24"/>
          <w:szCs w:val="24"/>
        </w:rPr>
      </w:pPr>
      <w:r w:rsidRPr="00DB1E5F">
        <w:rPr>
          <w:b/>
          <w:i/>
          <w:sz w:val="24"/>
          <w:szCs w:val="24"/>
        </w:rPr>
        <w:t>7.</w:t>
      </w:r>
      <w:r w:rsidRPr="008534CB">
        <w:rPr>
          <w:i/>
          <w:sz w:val="24"/>
          <w:szCs w:val="24"/>
        </w:rPr>
        <w:t>İmamlı: Bugün İncesu’nun Çardaklı Köyüne bağlı İmamlı Mahallesidir.</w:t>
      </w:r>
    </w:p>
    <w:p w:rsidR="003670BF" w:rsidRPr="008534CB" w:rsidRDefault="003670BF" w:rsidP="003670BF">
      <w:pPr>
        <w:jc w:val="both"/>
      </w:pPr>
      <w:proofErr w:type="spellStart"/>
      <w:r w:rsidRPr="008534CB">
        <w:rPr>
          <w:b/>
          <w:i/>
        </w:rPr>
        <w:t>Orçanlar</w:t>
      </w:r>
      <w:proofErr w:type="spellEnd"/>
      <w:r w:rsidRPr="008534CB">
        <w:t xml:space="preserve">: </w:t>
      </w:r>
      <w:proofErr w:type="spellStart"/>
      <w:r w:rsidRPr="008534CB">
        <w:t>Orçanlı</w:t>
      </w:r>
      <w:proofErr w:type="spellEnd"/>
      <w:r w:rsidRPr="008534CB">
        <w:t>-Maraş eyaletinden</w:t>
      </w:r>
    </w:p>
    <w:p w:rsidR="003670BF" w:rsidRPr="008534CB" w:rsidRDefault="003670BF" w:rsidP="003670BF">
      <w:pPr>
        <w:jc w:val="both"/>
      </w:pPr>
      <w:r w:rsidRPr="008534CB">
        <w:rPr>
          <w:b/>
          <w:i/>
        </w:rPr>
        <w:t>Bayatlar</w:t>
      </w:r>
      <w:r w:rsidRPr="008534CB">
        <w:t>: Bayatlı-Ankara-Bağdat-Erzurum</w:t>
      </w:r>
    </w:p>
    <w:p w:rsidR="003670BF" w:rsidRPr="008534CB" w:rsidRDefault="003670BF" w:rsidP="003670BF">
      <w:pPr>
        <w:jc w:val="both"/>
      </w:pPr>
      <w:r w:rsidRPr="008534CB">
        <w:rPr>
          <w:b/>
          <w:i/>
        </w:rPr>
        <w:t>Karakoyunlular</w:t>
      </w:r>
      <w:r w:rsidRPr="008534CB">
        <w:t xml:space="preserve">: </w:t>
      </w:r>
      <w:proofErr w:type="spellStart"/>
      <w:r w:rsidRPr="008534CB">
        <w:t>Yürakani</w:t>
      </w:r>
      <w:proofErr w:type="spellEnd"/>
    </w:p>
    <w:p w:rsidR="003670BF" w:rsidRPr="008534CB" w:rsidRDefault="003670BF" w:rsidP="003670BF">
      <w:pPr>
        <w:jc w:val="both"/>
      </w:pPr>
      <w:r w:rsidRPr="008534CB">
        <w:rPr>
          <w:b/>
          <w:i/>
        </w:rPr>
        <w:t xml:space="preserve">Diğerleri: </w:t>
      </w:r>
      <w:r w:rsidRPr="008534CB">
        <w:t>Türkmen Tarifesindendir.</w:t>
      </w:r>
    </w:p>
    <w:p w:rsidR="003670BF" w:rsidRPr="008534CB" w:rsidRDefault="003670BF" w:rsidP="003670BF">
      <w:pPr>
        <w:jc w:val="both"/>
      </w:pPr>
      <w:r w:rsidRPr="008534CB">
        <w:tab/>
        <w:t>Bu toplulukların gittikçe büyümesinden sonra İncesu’da 6 Rum, 5 Türk mahallesinin oluşturduğunu görüyoruz.</w:t>
      </w:r>
    </w:p>
    <w:p w:rsidR="003670BF" w:rsidRDefault="003670BF" w:rsidP="003670BF">
      <w:pPr>
        <w:jc w:val="both"/>
      </w:pPr>
      <w:r w:rsidRPr="008534CB">
        <w:tab/>
        <w:t>Bu mahalleler şunlardır: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tcBorders>
              <w:top w:val="nil"/>
              <w:left w:val="nil"/>
              <w:bottom w:val="nil"/>
              <w:right w:val="nil"/>
            </w:tcBorders>
            <w:shd w:val="clear" w:color="auto" w:fill="00B0F0"/>
          </w:tcPr>
          <w:p w:rsidR="003670BF" w:rsidRPr="007E5D04" w:rsidRDefault="003670BF" w:rsidP="0077764B">
            <w:pPr>
              <w:jc w:val="center"/>
              <w:rPr>
                <w:rFonts w:ascii="Arial Black" w:hAnsi="Arial Black"/>
                <w:b/>
                <w:sz w:val="32"/>
                <w:szCs w:val="32"/>
              </w:rPr>
            </w:pPr>
            <w:r w:rsidRPr="007E5D04">
              <w:rPr>
                <w:rFonts w:ascii="Arial Black" w:hAnsi="Arial Black"/>
                <w:b/>
                <w:color w:val="FFFFFF"/>
                <w:sz w:val="32"/>
                <w:szCs w:val="32"/>
              </w:rPr>
              <w:t>TÜRK MAHALLELERİ</w:t>
            </w:r>
          </w:p>
        </w:tc>
      </w:tr>
    </w:tbl>
    <w:p w:rsidR="003670BF" w:rsidRPr="008534CB" w:rsidRDefault="003670BF" w:rsidP="003670BF">
      <w:pPr>
        <w:jc w:val="both"/>
      </w:pPr>
    </w:p>
    <w:p w:rsidR="003670BF" w:rsidRDefault="003670BF" w:rsidP="003670BF">
      <w:pPr>
        <w:jc w:val="both"/>
      </w:pPr>
      <w:r w:rsidRPr="008534CB">
        <w:rPr>
          <w:b/>
        </w:rPr>
        <w:tab/>
      </w:r>
      <w:r w:rsidRPr="008534CB">
        <w:t xml:space="preserve">Bulgurcu, Cami Kebir, Yarım </w:t>
      </w:r>
      <w:proofErr w:type="gramStart"/>
      <w:r w:rsidRPr="008534CB">
        <w:t>Mahalle , Karakoyunlu</w:t>
      </w:r>
      <w:proofErr w:type="gramEnd"/>
      <w:r>
        <w:t>, Yeni Cami.</w:t>
      </w:r>
    </w:p>
    <w:p w:rsidR="003670BF" w:rsidRDefault="003670BF" w:rsidP="003670B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tcBorders>
              <w:top w:val="nil"/>
              <w:left w:val="nil"/>
              <w:bottom w:val="nil"/>
              <w:right w:val="nil"/>
            </w:tcBorders>
            <w:shd w:val="clear" w:color="auto" w:fill="00B0F0"/>
          </w:tcPr>
          <w:p w:rsidR="003670BF" w:rsidRPr="007E5D04" w:rsidRDefault="003670BF" w:rsidP="0077764B">
            <w:pPr>
              <w:jc w:val="center"/>
              <w:rPr>
                <w:rFonts w:ascii="Arial Black" w:hAnsi="Arial Black"/>
                <w:b/>
                <w:sz w:val="32"/>
                <w:szCs w:val="32"/>
              </w:rPr>
            </w:pPr>
            <w:r w:rsidRPr="007E5D04">
              <w:rPr>
                <w:rFonts w:ascii="Arial Black" w:hAnsi="Arial Black"/>
                <w:b/>
                <w:color w:val="FFFFFF"/>
                <w:sz w:val="32"/>
                <w:szCs w:val="32"/>
              </w:rPr>
              <w:t>RUM MAHALLELERİ</w:t>
            </w:r>
          </w:p>
        </w:tc>
      </w:tr>
    </w:tbl>
    <w:p w:rsidR="003670BF" w:rsidRPr="008534CB" w:rsidRDefault="003670BF" w:rsidP="003670BF">
      <w:pPr>
        <w:jc w:val="both"/>
      </w:pPr>
    </w:p>
    <w:p w:rsidR="003670BF" w:rsidRPr="008534CB" w:rsidRDefault="003670BF" w:rsidP="003670BF">
      <w:pPr>
        <w:jc w:val="both"/>
      </w:pPr>
      <w:r w:rsidRPr="008534CB">
        <w:rPr>
          <w:b/>
        </w:rPr>
        <w:tab/>
      </w:r>
      <w:proofErr w:type="spellStart"/>
      <w:r w:rsidRPr="008534CB">
        <w:t>Salanta</w:t>
      </w:r>
      <w:proofErr w:type="spellEnd"/>
      <w:r w:rsidRPr="008534CB">
        <w:t xml:space="preserve">, Orta Mahalle, Kilise Mahallesi, </w:t>
      </w:r>
      <w:proofErr w:type="spellStart"/>
      <w:r w:rsidRPr="008534CB">
        <w:t>Tırhanlı</w:t>
      </w:r>
      <w:proofErr w:type="spellEnd"/>
      <w:r w:rsidRPr="008534CB">
        <w:t xml:space="preserve"> (Niğde’den), </w:t>
      </w:r>
      <w:proofErr w:type="spellStart"/>
      <w:r w:rsidRPr="008534CB">
        <w:t>Sada</w:t>
      </w:r>
      <w:proofErr w:type="spellEnd"/>
      <w:r w:rsidRPr="008534CB">
        <w:t xml:space="preserve"> (</w:t>
      </w:r>
      <w:proofErr w:type="spellStart"/>
      <w:r w:rsidRPr="008534CB">
        <w:t>Aygaozma</w:t>
      </w:r>
      <w:proofErr w:type="spellEnd"/>
      <w:r w:rsidRPr="008534CB">
        <w:t xml:space="preserve">), (Develi’den) </w:t>
      </w:r>
      <w:proofErr w:type="spellStart"/>
      <w:r w:rsidRPr="008534CB">
        <w:t>Moln</w:t>
      </w:r>
      <w:proofErr w:type="spellEnd"/>
      <w:r w:rsidRPr="008534CB">
        <w:t xml:space="preserve"> (</w:t>
      </w:r>
      <w:proofErr w:type="spellStart"/>
      <w:r w:rsidRPr="008534CB">
        <w:t>Molu</w:t>
      </w:r>
      <w:proofErr w:type="spellEnd"/>
      <w:r w:rsidRPr="008534CB">
        <w:t xml:space="preserve"> Köyünden)</w:t>
      </w:r>
      <w:r>
        <w:t>.</w:t>
      </w:r>
    </w:p>
    <w:p w:rsidR="003670BF" w:rsidRPr="008534CB" w:rsidRDefault="003670BF" w:rsidP="003670BF">
      <w:pPr>
        <w:ind w:firstLine="708"/>
        <w:jc w:val="both"/>
      </w:pPr>
      <w:r w:rsidRPr="008534CB">
        <w:t>Bu mahallerden müteşekkil kasaba Bağdat-İpek Yolu üzerinde bulunmaktadır. Ticari açıdan merkezi bir önemi haizdir. Çevresi gür ve geniş ormanlarla kaplıdır. Bu özellikleriyle bölgede cazibe merkezi haline gelen kasaba (bir rivayete göre) sık sık eşkıya çetelerinin saldırılarına maruz kalıyor, halk bu eşkıyalar tarafından taciz ediliyordu. Bu durum zamanın padişahına iletildi. Şikayetin önlenmesi ve halkın huzurunun sağlanması için padişah IV. Mehmet, daha sonra Sadrazam ol</w:t>
      </w:r>
      <w:r>
        <w:t>an Merzifonlu Kara Mustafa Paşa</w:t>
      </w:r>
      <w:r w:rsidRPr="008534CB">
        <w:t>‘yı İncesu’ya gönderir. Bu, Kara Mustafa Paşa’nın İncesu’ya gelişiyle ilgili yaygın olan bir rivayettir. Kara Mustafa Paşa gençliğinde Fazıl Ahmet Paşa ile Halep’e okumaya gider. Daha sonra dönüşte İncesu’da kalırlar. Bugün, “Damardı”  diye tabir edilen (Mezarlığın Üstünde)  Sinan Köyü’nde konaklarlar. Daha sonra, Vezir-i Azam olan Kara Mustafa Paşa’yı çok etkileyen bir olay olmuştur ki İncesu’yu unutamamıştır. Rivayetin devamına göre;</w:t>
      </w:r>
    </w:p>
    <w:p w:rsidR="003670BF" w:rsidRPr="008534CB" w:rsidRDefault="003670BF" w:rsidP="003670BF">
      <w:pPr>
        <w:pStyle w:val="ListeParagraf"/>
        <w:numPr>
          <w:ilvl w:val="0"/>
          <w:numId w:val="2"/>
        </w:numPr>
        <w:spacing w:after="200" w:line="276" w:lineRule="auto"/>
        <w:ind w:left="0"/>
        <w:jc w:val="both"/>
        <w:rPr>
          <w:sz w:val="24"/>
          <w:szCs w:val="24"/>
        </w:rPr>
      </w:pPr>
      <w:r w:rsidRPr="008534CB">
        <w:rPr>
          <w:sz w:val="24"/>
          <w:szCs w:val="24"/>
        </w:rPr>
        <w:t>Paşa’nın kaldığı hanı eşkıyalar basar. “ Bu zor durumdan kurtulursam buraya iyi bir yerleşim yeri oluşturacağım.” der.</w:t>
      </w:r>
    </w:p>
    <w:p w:rsidR="003670BF" w:rsidRPr="008534CB" w:rsidRDefault="003670BF" w:rsidP="003670BF">
      <w:pPr>
        <w:pStyle w:val="ListeParagraf"/>
        <w:numPr>
          <w:ilvl w:val="0"/>
          <w:numId w:val="2"/>
        </w:numPr>
        <w:spacing w:after="200" w:line="276" w:lineRule="auto"/>
        <w:ind w:left="0"/>
        <w:jc w:val="both"/>
        <w:rPr>
          <w:sz w:val="24"/>
          <w:szCs w:val="24"/>
        </w:rPr>
      </w:pPr>
      <w:r w:rsidRPr="008534CB">
        <w:rPr>
          <w:sz w:val="24"/>
          <w:szCs w:val="24"/>
        </w:rPr>
        <w:t xml:space="preserve">Rüyasında gökyüzündeki yıldızların hep omuzlarına düşmüş, ay boynuna takılmıştır. Burada rüyayı yorumlatır. İleride yıldızlardan dolayı büyük adam </w:t>
      </w:r>
      <w:proofErr w:type="gramStart"/>
      <w:r w:rsidRPr="008534CB">
        <w:rPr>
          <w:sz w:val="24"/>
          <w:szCs w:val="24"/>
        </w:rPr>
        <w:t>olacağı , ay</w:t>
      </w:r>
      <w:proofErr w:type="gramEnd"/>
      <w:r w:rsidRPr="008534CB">
        <w:rPr>
          <w:sz w:val="24"/>
          <w:szCs w:val="24"/>
        </w:rPr>
        <w:t xml:space="preserve"> içinde çok köyü bir durumla karşılaşacağı belirtilir.</w:t>
      </w:r>
    </w:p>
    <w:p w:rsidR="003670BF" w:rsidRPr="008534CB" w:rsidRDefault="003670BF" w:rsidP="003670BF">
      <w:pPr>
        <w:ind w:firstLine="708"/>
        <w:jc w:val="both"/>
      </w:pPr>
      <w:r w:rsidRPr="008534CB">
        <w:t>Neticede 1660 da İncesu’ya gelen Kara Mustafa Paşa buraya kervansaray, camii, medrese, hamam, çeşme, fırın, dükkânlar ve su yollarından müteşekkil büyük bir külliye yaptırır.</w:t>
      </w:r>
    </w:p>
    <w:p w:rsidR="003670BF" w:rsidRPr="008534CB" w:rsidRDefault="003670BF" w:rsidP="003670BF">
      <w:pPr>
        <w:ind w:firstLine="708"/>
        <w:jc w:val="both"/>
      </w:pPr>
      <w:r w:rsidRPr="008534CB">
        <w:t>Böylece yöre, eşkıya saldırılarına karşı kasabanın emniyetinin sağlanması için, doğu yönü yani Kayseri cephesi Kervansaraya bağlı sur şeklindeki duvarla kapatılır. Ayrıca yerleşim vadisinin önemli giriş yerleri olan güneyindeki Derbent geçidi, güney batısındaki, Dere Bağı vadisinin ağzı kontrol altına alınınca yerleşim merkezinin emniyeti tamamen sağlanmış olur.</w:t>
      </w:r>
    </w:p>
    <w:p w:rsidR="003670BF" w:rsidRPr="008534CB" w:rsidRDefault="003670BF" w:rsidP="003670BF">
      <w:pPr>
        <w:ind w:firstLine="708"/>
        <w:jc w:val="both"/>
      </w:pPr>
      <w:r w:rsidRPr="008534CB">
        <w:t xml:space="preserve">Yukarıdaki adı geçen külliyatın inşasında Erciyes’in yamaçlarında meskûn Sürtme, </w:t>
      </w:r>
      <w:proofErr w:type="spellStart"/>
      <w:r w:rsidRPr="008534CB">
        <w:t>Kızılviran</w:t>
      </w:r>
      <w:proofErr w:type="spellEnd"/>
      <w:r w:rsidRPr="008534CB">
        <w:t xml:space="preserve">, Karataş, Bezirci öreni, </w:t>
      </w:r>
      <w:proofErr w:type="spellStart"/>
      <w:r w:rsidRPr="008534CB">
        <w:t>Çukurkışla</w:t>
      </w:r>
      <w:proofErr w:type="spellEnd"/>
      <w:r w:rsidRPr="008534CB">
        <w:t xml:space="preserve"> ahalilerinden ve İncesu’yla Hamurcu Köyü arasında yol üzerindeki </w:t>
      </w:r>
      <w:proofErr w:type="spellStart"/>
      <w:r w:rsidRPr="008534CB">
        <w:t>Erbek</w:t>
      </w:r>
      <w:proofErr w:type="spellEnd"/>
      <w:r w:rsidRPr="008534CB">
        <w:t xml:space="preserve"> (</w:t>
      </w:r>
      <w:proofErr w:type="spellStart"/>
      <w:r w:rsidRPr="008534CB">
        <w:t>Erbağ</w:t>
      </w:r>
      <w:proofErr w:type="spellEnd"/>
      <w:r w:rsidRPr="008534CB">
        <w:t>) dersi çerçevesinde bulunan inlerde yaşayan insanlardan istifade edilmiştir. İnşaatın tamamlanmasından sonra yukarıda adı geçen yerleşim alanlarında yaşayan birçok aile buraya gelip yerleşme imkanı bulmuştur.</w:t>
      </w:r>
    </w:p>
    <w:p w:rsidR="003670BF" w:rsidRPr="008534CB" w:rsidRDefault="003670BF" w:rsidP="003670BF">
      <w:pPr>
        <w:ind w:firstLine="708"/>
        <w:jc w:val="both"/>
      </w:pPr>
      <w:r w:rsidRPr="008534CB">
        <w:t>Başka bir rivayete göre; Anadolu’da Abaza Hasan Pasa, Osmanlı Devletine karşı isyan etmiş olduğundan, bu isyanın bastırılmasına o zaman Kaymakam bulunan Kara Mustafa Paşa memur edilmiştir. Emrine verilen büyük bir ordu ile İstanbul’dan Anadolu’ya hareketle bugün ki İncesu Kazası mevkiinin doğu yönünde ve halen hükümet binasının bulunduğu yerde konaklamıştır</w:t>
      </w:r>
    </w:p>
    <w:p w:rsidR="003670BF" w:rsidRPr="008534CB" w:rsidRDefault="003670BF" w:rsidP="003670BF">
      <w:pPr>
        <w:ind w:firstLine="708"/>
        <w:jc w:val="both"/>
      </w:pPr>
      <w:r w:rsidRPr="008534CB">
        <w:t xml:space="preserve">Önü kışa rastladığı ve isyan hareketinin de genişlemiş bulunması hasebiyle, isyanı kısa sürede bastırmak mümkün olmayacağından Ordu’nun kışlaması için bir kışlaya ihtiyaç olduğunu düşünen Kara Mustafa Paşa, çevresi ve ön kısmı dar bir geçit halinde olan bu </w:t>
      </w:r>
      <w:proofErr w:type="spellStart"/>
      <w:r w:rsidRPr="008534CB">
        <w:t>mevkiiye</w:t>
      </w:r>
      <w:proofErr w:type="spellEnd"/>
      <w:r w:rsidRPr="008534CB">
        <w:t xml:space="preserve"> yerleşmeyi düşünmüştür. Çevre, bir kaleyi andırdığı için burada gereken tesislerin yapımına, elde bulunan büyük </w:t>
      </w:r>
      <w:r w:rsidRPr="008534CB">
        <w:lastRenderedPageBreak/>
        <w:t>ordudan işçi ve usta cihetinde faydalanarak derhal başlanmıştır. İlk fırsatta han yapılmak üzere ilerde yerleşme merkezi olabileceği düşünülerek bir topluluk için şart olan hamamı Cami, çarşı ve medreseyi yaptırmıştır.</w:t>
      </w:r>
    </w:p>
    <w:p w:rsidR="003670BF" w:rsidRPr="008534CB" w:rsidRDefault="003670BF" w:rsidP="003670BF">
      <w:pPr>
        <w:jc w:val="both"/>
      </w:pPr>
      <w:r w:rsidRPr="008534CB">
        <w:tab/>
        <w:t>“Bu mevkiinin, yol üzerinde bir konak mahalli olması ve ticarette olan istidadı sayesinde kısa zamanda civar köylerden gelip yerleşen halk, İncesu’nun ilk sakinlerinin esas kısmını teşkil etmiştir. Bundan sonra Karakoyunlu mahallesinde  (Karakoyunlu Obası) yerleşmiş ve nüfusu artmaya başlamıştır. Kazaya, içerisinden akan derenin adına nispetle (İncesu) denmiştir.</w:t>
      </w:r>
    </w:p>
    <w:p w:rsidR="003670BF" w:rsidRPr="008534CB" w:rsidRDefault="003670BF" w:rsidP="003670BF">
      <w:pPr>
        <w:jc w:val="both"/>
      </w:pPr>
      <w:r w:rsidRPr="008534CB">
        <w:tab/>
        <w:t xml:space="preserve">İncesu’nun Karataş Nahiyesine bağlı bir köy olarak kurulmuş olduğuna dair (Kayseri Mahkemesindeki bir dosyada) delil vardır. Paşa bunun dışında, </w:t>
      </w:r>
      <w:proofErr w:type="spellStart"/>
      <w:r w:rsidRPr="008534CB">
        <w:t>P.Lucas</w:t>
      </w:r>
      <w:proofErr w:type="spellEnd"/>
      <w:r w:rsidRPr="008534CB">
        <w:t xml:space="preserve">, Charles </w:t>
      </w:r>
      <w:proofErr w:type="spellStart"/>
      <w:r w:rsidRPr="008534CB">
        <w:t>Texier</w:t>
      </w:r>
      <w:proofErr w:type="spellEnd"/>
      <w:r w:rsidRPr="008534CB">
        <w:t xml:space="preserve">, Albert </w:t>
      </w:r>
      <w:proofErr w:type="spellStart"/>
      <w:r w:rsidRPr="008534CB">
        <w:t>Gabriel</w:t>
      </w:r>
      <w:proofErr w:type="spellEnd"/>
      <w:r w:rsidRPr="008534CB">
        <w:t xml:space="preserve"> gibi seyyah v tarihçilerin İncesu’dan geçerken gördükleri kale, harabe, mağara, mezarlar hakkında kısa malumatları vardır.</w:t>
      </w:r>
    </w:p>
    <w:p w:rsidR="003670BF" w:rsidRPr="008534CB" w:rsidRDefault="003670BF" w:rsidP="003670BF">
      <w:pPr>
        <w:jc w:val="both"/>
      </w:pPr>
      <w:r w:rsidRPr="008534CB">
        <w:tab/>
        <w:t xml:space="preserve">1568-1641 yılları arasında muhtelif zamanlarda Kayseri, Karaman eyaletine bağlı sancaklardan biridir. XVIII. yy. da </w:t>
      </w:r>
      <w:proofErr w:type="spellStart"/>
      <w:r w:rsidRPr="008534CB">
        <w:t>da</w:t>
      </w:r>
      <w:proofErr w:type="spellEnd"/>
      <w:r w:rsidRPr="008534CB">
        <w:t xml:space="preserve"> Karaman eyaletine bağlı olan Kayseri sancağı, ilk defa XIX. yy ortalarında (1856-1857) Karaman eyaletinden ayrılarak Bozok eyaletine bağlanmıştır. Bu tarihte İncesu, Kayseri sancağına bağlı 6 büyük nahiyeden (İncesu, Sarıoğlan, Develi, </w:t>
      </w:r>
      <w:proofErr w:type="spellStart"/>
      <w:r w:rsidRPr="008534CB">
        <w:t>Karahisar</w:t>
      </w:r>
      <w:proofErr w:type="spellEnd"/>
      <w:r w:rsidRPr="008534CB">
        <w:t xml:space="preserve">, </w:t>
      </w:r>
      <w:proofErr w:type="spellStart"/>
      <w:r w:rsidRPr="008534CB">
        <w:t>Zamantı</w:t>
      </w:r>
      <w:proofErr w:type="spellEnd"/>
      <w:r w:rsidRPr="008534CB">
        <w:t xml:space="preserve">, </w:t>
      </w:r>
      <w:proofErr w:type="spellStart"/>
      <w:r w:rsidRPr="008534CB">
        <w:t>Kustere</w:t>
      </w:r>
      <w:proofErr w:type="spellEnd"/>
      <w:r w:rsidRPr="008534CB">
        <w:t>) biridir.</w:t>
      </w:r>
    </w:p>
    <w:p w:rsidR="003670BF" w:rsidRPr="008534CB" w:rsidRDefault="003670BF" w:rsidP="003670BF">
      <w:pPr>
        <w:jc w:val="both"/>
      </w:pPr>
      <w:r w:rsidRPr="008534CB">
        <w:tab/>
        <w:t xml:space="preserve">1876 senesinde Ankara vilayetine bağlanan Kayseri sancağının 3 büyük kazasından birisi İncesu’dur. İncesu’ya ilk atanan kaymakam ise </w:t>
      </w:r>
      <w:proofErr w:type="spellStart"/>
      <w:r w:rsidRPr="008534CB">
        <w:t>Asaf</w:t>
      </w:r>
      <w:proofErr w:type="spellEnd"/>
      <w:r w:rsidRPr="008534CB">
        <w:t xml:space="preserve"> Bey’dir. Belediye başkanlığına ilk defa 1901 yılında Hacı İmamoğlu </w:t>
      </w:r>
      <w:proofErr w:type="spellStart"/>
      <w:r w:rsidRPr="008534CB">
        <w:t>Şemii</w:t>
      </w:r>
      <w:proofErr w:type="spellEnd"/>
      <w:r w:rsidRPr="008534CB">
        <w:t xml:space="preserve"> Efendi seçilmiştir.1901 yılında İncesu’nun </w:t>
      </w:r>
      <w:proofErr w:type="spellStart"/>
      <w:r w:rsidRPr="008534CB">
        <w:t>kazalık</w:t>
      </w:r>
      <w:proofErr w:type="spellEnd"/>
      <w:r w:rsidRPr="008534CB">
        <w:t xml:space="preserve"> unvanı padişah tarafından kaldırılmış, 1905 yılında tekrar </w:t>
      </w:r>
      <w:proofErr w:type="spellStart"/>
      <w:r w:rsidRPr="008534CB">
        <w:t>kazalık</w:t>
      </w:r>
      <w:proofErr w:type="spellEnd"/>
      <w:r w:rsidRPr="008534CB">
        <w:t xml:space="preserve"> verilmiştir. 1908 tarihinde Ankara’ya tabi olan Kayseri sancağı bu dönemde müstakil mutasarrıflıktan 1923 de il olmuştur. Bu arada İncesu, Kayseri’nin 5 kazasından birisi durumundadır.</w:t>
      </w:r>
    </w:p>
    <w:p w:rsidR="003670BF" w:rsidRDefault="003670BF" w:rsidP="003670BF">
      <w:pPr>
        <w:ind w:firstLine="708"/>
        <w:jc w:val="both"/>
      </w:pPr>
      <w:r w:rsidRPr="008534CB">
        <w:t>Bugün ise İncesu, Kayseri’nin 16 ilçesinden biridir.</w:t>
      </w:r>
    </w:p>
    <w:p w:rsidR="003670BF" w:rsidRDefault="003670BF" w:rsidP="003670BF">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shd w:val="clear" w:color="auto" w:fill="00B0F0"/>
          </w:tcPr>
          <w:p w:rsidR="003670BF" w:rsidRPr="007E5D04" w:rsidRDefault="003670BF" w:rsidP="0077764B">
            <w:pPr>
              <w:jc w:val="center"/>
              <w:rPr>
                <w:rFonts w:ascii="Arial Black" w:hAnsi="Arial Black"/>
                <w:b/>
                <w:sz w:val="32"/>
                <w:szCs w:val="32"/>
              </w:rPr>
            </w:pPr>
            <w:r w:rsidRPr="007E5D04">
              <w:rPr>
                <w:rFonts w:ascii="Arial Black" w:hAnsi="Arial Black"/>
                <w:b/>
                <w:color w:val="FFFFFF"/>
                <w:sz w:val="32"/>
                <w:szCs w:val="32"/>
              </w:rPr>
              <w:t>KONUMU</w:t>
            </w:r>
          </w:p>
        </w:tc>
      </w:tr>
    </w:tbl>
    <w:p w:rsidR="003670BF" w:rsidRPr="008534CB" w:rsidRDefault="003670BF" w:rsidP="003670BF">
      <w:pPr>
        <w:ind w:firstLine="708"/>
        <w:jc w:val="both"/>
      </w:pPr>
    </w:p>
    <w:p w:rsidR="003670BF" w:rsidRPr="008534CB" w:rsidRDefault="003670BF" w:rsidP="003670BF">
      <w:pPr>
        <w:jc w:val="both"/>
      </w:pPr>
      <w:r w:rsidRPr="008534CB">
        <w:tab/>
        <w:t>İncesu İç Anadolu Bölgesinin Orta Kızılırmak bölümünde, Kayseri’nin güneybatısında, Kayseri-Niğde Devlet Karayolu üzerinde Kayseri’ye 30 km uzaklıkta bir ilçe merkezidir.</w:t>
      </w:r>
    </w:p>
    <w:p w:rsidR="003670BF" w:rsidRPr="008534CB" w:rsidRDefault="003670BF" w:rsidP="003670BF">
      <w:pPr>
        <w:jc w:val="both"/>
      </w:pPr>
      <w:r w:rsidRPr="008534CB">
        <w:t xml:space="preserve">İncesu, başlangıç meridyeni olan </w:t>
      </w:r>
      <w:proofErr w:type="spellStart"/>
      <w:r w:rsidRPr="008534CB">
        <w:t>Grenich</w:t>
      </w:r>
      <w:proofErr w:type="spellEnd"/>
      <w:r w:rsidRPr="008534CB">
        <w:t>’ in 35 derece doğusu ile ekvatorun 38 derece kuzeyinde yer almaktadır. İç Anadolu Bölgesinin en yüksek dağı olan Erciyes Volkanik kütlesinin batısında, kuzey-güney doğrultusunda uzanan ovanın batı kenarında, vadi içerisinde kurulmuştur. İlçe merkezinin denizden yüksekliği 1054 metredir.</w:t>
      </w:r>
    </w:p>
    <w:p w:rsidR="003670BF" w:rsidRDefault="003670BF" w:rsidP="003670BF">
      <w:pPr>
        <w:jc w:val="both"/>
      </w:pPr>
      <w:r w:rsidRPr="008534CB">
        <w:tab/>
        <w:t>İncesu; kuzey ve doğuda il merkezi Kayseri, batıda Nevşehir-Ürgüp, güneydoğuda Develi ve güneybatısında Yeşilhisar ilçesiyle çevrilmiştir. İncesu ilçesi 16917 km</w:t>
      </w:r>
      <w:r w:rsidRPr="008534CB">
        <w:rPr>
          <w:vertAlign w:val="superscript"/>
        </w:rPr>
        <w:t>2</w:t>
      </w:r>
      <w:r w:rsidRPr="008534CB">
        <w:t xml:space="preserve"> yer tutan Kayseri’nin içerisinde 876 km</w:t>
      </w:r>
      <w:r w:rsidRPr="008534CB">
        <w:rPr>
          <w:vertAlign w:val="superscript"/>
        </w:rPr>
        <w:t xml:space="preserve">2 </w:t>
      </w:r>
      <w:r w:rsidRPr="008534CB">
        <w:t>alana sahiptir.</w:t>
      </w:r>
    </w:p>
    <w:p w:rsidR="003670BF" w:rsidRDefault="003670BF" w:rsidP="003670B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shd w:val="clear" w:color="auto" w:fill="00B0F0"/>
          </w:tcPr>
          <w:p w:rsidR="003670BF" w:rsidRPr="007E5D04" w:rsidRDefault="003670BF" w:rsidP="0077764B">
            <w:pPr>
              <w:jc w:val="center"/>
              <w:rPr>
                <w:rFonts w:ascii="Arial Black" w:hAnsi="Arial Black"/>
                <w:b/>
                <w:sz w:val="32"/>
                <w:szCs w:val="32"/>
              </w:rPr>
            </w:pPr>
            <w:r w:rsidRPr="007E5D04">
              <w:rPr>
                <w:rFonts w:ascii="Arial Black" w:hAnsi="Arial Black"/>
                <w:b/>
                <w:color w:val="FFFFFF"/>
                <w:sz w:val="32"/>
                <w:szCs w:val="32"/>
              </w:rPr>
              <w:t>YASAL DÜZENLEMELER</w:t>
            </w:r>
          </w:p>
        </w:tc>
      </w:tr>
    </w:tbl>
    <w:p w:rsidR="003670BF" w:rsidRPr="008534CB" w:rsidRDefault="003670BF" w:rsidP="003670BF">
      <w:pPr>
        <w:jc w:val="both"/>
      </w:pPr>
    </w:p>
    <w:p w:rsidR="003670BF" w:rsidRPr="0043029A" w:rsidRDefault="003670BF" w:rsidP="003670BF">
      <w:pPr>
        <w:shd w:val="clear" w:color="auto" w:fill="FFFFFF"/>
        <w:jc w:val="both"/>
        <w:rPr>
          <w:b/>
        </w:rPr>
      </w:pPr>
      <w:r w:rsidRPr="00B37616">
        <w:rPr>
          <w:b/>
          <w:color w:val="FFFFFF"/>
          <w:shd w:val="clear" w:color="auto" w:fill="FF0000"/>
        </w:rPr>
        <w:t>1-HUKUKİ DAYANAK</w:t>
      </w:r>
    </w:p>
    <w:p w:rsidR="003670BF" w:rsidRPr="008534CB" w:rsidRDefault="003670BF" w:rsidP="003670BF">
      <w:pPr>
        <w:jc w:val="both"/>
      </w:pPr>
      <w:r w:rsidRPr="008534CB">
        <w:rPr>
          <w:b/>
        </w:rPr>
        <w:tab/>
        <w:t xml:space="preserve">5018 </w:t>
      </w:r>
      <w:r w:rsidRPr="008534CB">
        <w:t>Sayılı Kamu Mali Yönetimi ve Kontrol Kanunu</w:t>
      </w:r>
    </w:p>
    <w:p w:rsidR="003670BF" w:rsidRPr="008534CB" w:rsidRDefault="003670BF" w:rsidP="003670BF">
      <w:pPr>
        <w:jc w:val="both"/>
      </w:pPr>
      <w:r w:rsidRPr="008534CB">
        <w:rPr>
          <w:b/>
        </w:rPr>
        <w:tab/>
        <w:t>5393</w:t>
      </w:r>
      <w:r w:rsidRPr="008534CB">
        <w:t xml:space="preserve"> Sayılı</w:t>
      </w:r>
      <w:r w:rsidRPr="008534CB">
        <w:rPr>
          <w:b/>
        </w:rPr>
        <w:t xml:space="preserve"> </w:t>
      </w:r>
      <w:r w:rsidRPr="008534CB">
        <w:t xml:space="preserve">Belediye Kanunu </w:t>
      </w:r>
    </w:p>
    <w:p w:rsidR="003670BF" w:rsidRPr="008534CB" w:rsidRDefault="003670BF" w:rsidP="003670BF">
      <w:pPr>
        <w:jc w:val="both"/>
      </w:pPr>
      <w:r w:rsidRPr="008534CB">
        <w:rPr>
          <w:b/>
        </w:rPr>
        <w:tab/>
      </w:r>
      <w:proofErr w:type="gramStart"/>
      <w:r w:rsidRPr="008534CB">
        <w:rPr>
          <w:b/>
        </w:rPr>
        <w:t xml:space="preserve">5216  </w:t>
      </w:r>
      <w:r w:rsidRPr="008534CB">
        <w:t>Sayılı</w:t>
      </w:r>
      <w:proofErr w:type="gramEnd"/>
      <w:r w:rsidRPr="008534CB">
        <w:t xml:space="preserve"> Büyükşehir Kanunu </w:t>
      </w:r>
    </w:p>
    <w:p w:rsidR="003670BF" w:rsidRDefault="003670BF" w:rsidP="003670BF">
      <w:pPr>
        <w:jc w:val="both"/>
        <w:rPr>
          <w:b/>
        </w:rPr>
      </w:pPr>
      <w:r w:rsidRPr="008534CB">
        <w:rPr>
          <w:b/>
        </w:rPr>
        <w:t>Stratejik Planlama ile İlgili Maddeler;</w:t>
      </w:r>
    </w:p>
    <w:p w:rsidR="003670BF" w:rsidRPr="008534CB" w:rsidRDefault="003670BF" w:rsidP="003670BF">
      <w:pPr>
        <w:jc w:val="both"/>
        <w:rPr>
          <w:b/>
        </w:rPr>
      </w:pPr>
    </w:p>
    <w:p w:rsidR="003670BF" w:rsidRPr="0043029A" w:rsidRDefault="003670BF" w:rsidP="003670BF">
      <w:pPr>
        <w:shd w:val="clear" w:color="auto" w:fill="FFFFFF"/>
        <w:jc w:val="both"/>
        <w:rPr>
          <w:b/>
        </w:rPr>
      </w:pPr>
      <w:r w:rsidRPr="00B37616">
        <w:rPr>
          <w:b/>
          <w:color w:val="FFFFFF"/>
          <w:shd w:val="clear" w:color="auto" w:fill="FF0000"/>
        </w:rPr>
        <w:t>2-KAMU MALİ YÖNETİMİ VE KONTROL KANUNU</w:t>
      </w:r>
    </w:p>
    <w:p w:rsidR="003670BF" w:rsidRPr="008534CB" w:rsidRDefault="003670BF" w:rsidP="003670BF">
      <w:pPr>
        <w:jc w:val="both"/>
        <w:rPr>
          <w:b/>
        </w:rPr>
      </w:pPr>
      <w:r w:rsidRPr="008534CB">
        <w:rPr>
          <w:b/>
        </w:rPr>
        <w:tab/>
        <w:t>Kanun No:5018</w:t>
      </w:r>
      <w:r w:rsidRPr="008534CB">
        <w:rPr>
          <w:b/>
        </w:rPr>
        <w:tab/>
      </w:r>
      <w:r w:rsidRPr="008534CB">
        <w:rPr>
          <w:b/>
        </w:rPr>
        <w:tab/>
        <w:t>Kabul Tarihi: 10.12.2003</w:t>
      </w:r>
    </w:p>
    <w:p w:rsidR="003670BF" w:rsidRPr="008534CB" w:rsidRDefault="003670BF" w:rsidP="003670BF">
      <w:pPr>
        <w:ind w:firstLine="705"/>
        <w:jc w:val="both"/>
      </w:pPr>
      <w:r w:rsidRPr="008534CB">
        <w:rPr>
          <w:b/>
        </w:rPr>
        <w:t>Madde 3.-</w:t>
      </w:r>
      <w:r w:rsidRPr="008534CB">
        <w:t>Münhasıran bu Kanunun uygulamasında;</w:t>
      </w:r>
    </w:p>
    <w:p w:rsidR="003670BF" w:rsidRPr="008534CB" w:rsidRDefault="003670BF" w:rsidP="003670BF">
      <w:pPr>
        <w:pStyle w:val="ListeParagraf"/>
        <w:numPr>
          <w:ilvl w:val="0"/>
          <w:numId w:val="3"/>
        </w:numPr>
        <w:spacing w:after="200" w:line="276" w:lineRule="auto"/>
        <w:ind w:left="0"/>
        <w:jc w:val="both"/>
        <w:rPr>
          <w:i/>
          <w:sz w:val="24"/>
          <w:szCs w:val="24"/>
        </w:rPr>
      </w:pPr>
      <w:r w:rsidRPr="008534CB">
        <w:rPr>
          <w:sz w:val="24"/>
          <w:szCs w:val="24"/>
        </w:rPr>
        <w:t>Stratejik Plan: Kamu idarelerinin orta ve uzun vadeli amaçlarını, temel ilke ve politikalarını, hedef ve önceliklerini, performans ölçütlerini, bunlara ulaşmak için izlenecek yöntemler ile kaynak dağılımlarını içeren planı,</w:t>
      </w:r>
    </w:p>
    <w:p w:rsidR="003670BF" w:rsidRPr="008534CB" w:rsidRDefault="003670BF" w:rsidP="003670BF">
      <w:pPr>
        <w:ind w:firstLine="705"/>
        <w:jc w:val="both"/>
      </w:pPr>
      <w:r w:rsidRPr="008534CB">
        <w:rPr>
          <w:b/>
        </w:rPr>
        <w:t>MADDE 7.-</w:t>
      </w:r>
      <w:r w:rsidRPr="008534CB">
        <w:t>Her türlü kamu kaynağının elde edilmesi ve kullanılmasında denetimin sağlanması amacıyla kamuoyu zamanında bilgilendirilir. Bu amaçla;</w:t>
      </w:r>
    </w:p>
    <w:p w:rsidR="003670BF" w:rsidRPr="008534CB" w:rsidRDefault="003670BF" w:rsidP="003670BF">
      <w:pPr>
        <w:pStyle w:val="ListeParagraf"/>
        <w:numPr>
          <w:ilvl w:val="0"/>
          <w:numId w:val="3"/>
        </w:numPr>
        <w:spacing w:after="200" w:line="276" w:lineRule="auto"/>
        <w:ind w:left="0"/>
        <w:jc w:val="both"/>
        <w:rPr>
          <w:sz w:val="24"/>
          <w:szCs w:val="24"/>
        </w:rPr>
      </w:pPr>
      <w:r w:rsidRPr="008534CB">
        <w:rPr>
          <w:sz w:val="24"/>
          <w:szCs w:val="24"/>
        </w:rPr>
        <w:t>Hükümet politikaları, kalkınma planları, yıllık programlar, stratejik planlar ile bütçelerin hazırlanması, yetkili organlarda görüşülmesi, uygulanması ve uygulama sonuçları ile raporların kamuoyuna açık ve ulaşılabilir olması, zorunludur.</w:t>
      </w:r>
    </w:p>
    <w:p w:rsidR="003670BF" w:rsidRPr="008534CB" w:rsidRDefault="003670BF" w:rsidP="003670BF">
      <w:pPr>
        <w:ind w:firstLine="705"/>
        <w:jc w:val="both"/>
      </w:pPr>
      <w:r w:rsidRPr="008534CB">
        <w:rPr>
          <w:b/>
        </w:rPr>
        <w:lastRenderedPageBreak/>
        <w:t xml:space="preserve">MADDE 9.- </w:t>
      </w:r>
      <w:r w:rsidRPr="008534CB">
        <w:t>Kamu idareleri; kalkınma planları, programlar, ilgili mevzuat ve benimsedikleri temel ilkeler çerçevesinde geleceğe ilişkin misyon ve vizyonlarını oluşturmak, stratejik amaçlar ve ölçülebilir hedefleri saptamak, performanslarını önceden belirlenmiş olan göstergeler doğrultusunda ölçmek ve bu sürecin izleme ve değerlendirilmesini yapmak amacıyla katılımcı yöntemlerle stratejik planlar hazırlarlar.</w:t>
      </w:r>
    </w:p>
    <w:p w:rsidR="003670BF" w:rsidRPr="008534CB" w:rsidRDefault="003670BF" w:rsidP="003670BF">
      <w:pPr>
        <w:jc w:val="both"/>
        <w:rPr>
          <w:b/>
        </w:rPr>
      </w:pPr>
      <w:r w:rsidRPr="00B37616">
        <w:rPr>
          <w:b/>
          <w:color w:val="FFFFFF"/>
          <w:shd w:val="clear" w:color="auto" w:fill="FF0000"/>
        </w:rPr>
        <w:t>3-BELEDİYE KANUNU</w:t>
      </w:r>
    </w:p>
    <w:p w:rsidR="003670BF" w:rsidRPr="008534CB" w:rsidRDefault="003670BF" w:rsidP="003670BF">
      <w:pPr>
        <w:jc w:val="both"/>
        <w:rPr>
          <w:b/>
        </w:rPr>
      </w:pPr>
      <w:r w:rsidRPr="008534CB">
        <w:rPr>
          <w:b/>
        </w:rPr>
        <w:t>Kanun No:5393</w:t>
      </w:r>
      <w:r w:rsidRPr="008534CB">
        <w:rPr>
          <w:b/>
        </w:rPr>
        <w:tab/>
      </w:r>
      <w:r w:rsidRPr="008534CB">
        <w:rPr>
          <w:b/>
        </w:rPr>
        <w:tab/>
        <w:t>Kabul Tarih: 03.07.2005</w:t>
      </w:r>
    </w:p>
    <w:p w:rsidR="003670BF" w:rsidRPr="008534CB" w:rsidRDefault="003670BF" w:rsidP="003670BF">
      <w:pPr>
        <w:ind w:firstLine="705"/>
        <w:jc w:val="both"/>
      </w:pPr>
      <w:r w:rsidRPr="008534CB">
        <w:rPr>
          <w:b/>
        </w:rPr>
        <w:t>MADDE 18.-</w:t>
      </w:r>
      <w:r w:rsidRPr="008534CB">
        <w:t>Belediye meclisinin görev ve yetkileri şunlardır:</w:t>
      </w:r>
    </w:p>
    <w:p w:rsidR="003670BF" w:rsidRPr="008534CB" w:rsidRDefault="003670BF" w:rsidP="003670BF">
      <w:pPr>
        <w:pStyle w:val="ListeParagraf"/>
        <w:numPr>
          <w:ilvl w:val="0"/>
          <w:numId w:val="4"/>
        </w:numPr>
        <w:spacing w:after="200" w:line="276" w:lineRule="auto"/>
        <w:ind w:left="0"/>
        <w:jc w:val="both"/>
        <w:rPr>
          <w:sz w:val="24"/>
          <w:szCs w:val="24"/>
        </w:rPr>
      </w:pPr>
      <w:r w:rsidRPr="008534CB">
        <w:rPr>
          <w:sz w:val="24"/>
          <w:szCs w:val="24"/>
        </w:rPr>
        <w:t>Stratejik plan ile yatırım ve çalışma programlarını, belediye faaliyetlerinin ve personelin performans ölçütlerini görüşmek ve kabul etmek.</w:t>
      </w:r>
    </w:p>
    <w:p w:rsidR="003670BF" w:rsidRPr="008534CB" w:rsidRDefault="003670BF" w:rsidP="003670BF">
      <w:pPr>
        <w:ind w:firstLine="705"/>
        <w:jc w:val="both"/>
      </w:pPr>
      <w:r w:rsidRPr="008534CB">
        <w:rPr>
          <w:b/>
        </w:rPr>
        <w:t>MADDE 34.-</w:t>
      </w:r>
      <w:r w:rsidRPr="008534CB">
        <w:t>Belediye encümeninin görev ve yetkileri şunlardır:</w:t>
      </w:r>
    </w:p>
    <w:p w:rsidR="003670BF" w:rsidRPr="008534CB" w:rsidRDefault="003670BF" w:rsidP="003670BF">
      <w:pPr>
        <w:pStyle w:val="ListeParagraf"/>
        <w:numPr>
          <w:ilvl w:val="0"/>
          <w:numId w:val="5"/>
        </w:numPr>
        <w:spacing w:after="200" w:line="276" w:lineRule="auto"/>
        <w:ind w:left="0"/>
        <w:jc w:val="both"/>
        <w:rPr>
          <w:sz w:val="24"/>
          <w:szCs w:val="24"/>
        </w:rPr>
      </w:pPr>
      <w:r w:rsidRPr="008534CB">
        <w:rPr>
          <w:sz w:val="24"/>
          <w:szCs w:val="24"/>
        </w:rPr>
        <w:t>Stratejik plan ve yıllık çalışma programı ile bütçe ve kesin hesabı inceleyip belediye meclisinde görüş bildirmek.</w:t>
      </w:r>
    </w:p>
    <w:p w:rsidR="003670BF" w:rsidRPr="008534CB" w:rsidRDefault="003670BF" w:rsidP="003670BF">
      <w:pPr>
        <w:ind w:firstLine="705"/>
        <w:jc w:val="both"/>
      </w:pPr>
      <w:r w:rsidRPr="008534CB">
        <w:rPr>
          <w:b/>
        </w:rPr>
        <w:t xml:space="preserve">MADDE 38.- </w:t>
      </w:r>
      <w:r w:rsidRPr="008534CB">
        <w:t>Belediye başkanının görev yetkileri şunlardır:</w:t>
      </w:r>
    </w:p>
    <w:p w:rsidR="003670BF" w:rsidRPr="008534CB" w:rsidRDefault="003670BF" w:rsidP="003670BF">
      <w:pPr>
        <w:ind w:firstLine="708"/>
        <w:jc w:val="both"/>
      </w:pPr>
      <w:r w:rsidRPr="008534CB">
        <w:t>a) Belediyeyi stratejik plan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
    <w:p w:rsidR="003670BF" w:rsidRPr="008534CB" w:rsidRDefault="003670BF" w:rsidP="003670BF">
      <w:pPr>
        <w:ind w:firstLine="705"/>
        <w:jc w:val="both"/>
      </w:pPr>
      <w:r w:rsidRPr="008534CB">
        <w:rPr>
          <w:b/>
        </w:rPr>
        <w:t xml:space="preserve">MADDE 41.- </w:t>
      </w:r>
      <w:r w:rsidRPr="008534CB">
        <w:t>Belediye başkanı, mahalli idareler genel seçimlerinden itibaren altı ay içinde; kalkınma planı ve programı ile varsa bölge planına uygun olarak stratejik plan ve ilgili olduğu yılbaşından önce de yıllık performans programı hazırlayıp belediye meclisine sunar.</w:t>
      </w:r>
    </w:p>
    <w:p w:rsidR="003670BF" w:rsidRPr="008534CB" w:rsidRDefault="003670BF" w:rsidP="003670BF">
      <w:pPr>
        <w:ind w:firstLine="705"/>
        <w:jc w:val="both"/>
      </w:pPr>
      <w:r w:rsidRPr="008534CB">
        <w:t>Stratejik plan, varsa üniversiteler ve meslek odaları ile konuyla ilgili sivil toplum örgütlerinin görüşleri alınarak hazırlanır ve belediye meclisi tarafından kabul edildikten sonra yürürlüğe girer.</w:t>
      </w:r>
    </w:p>
    <w:p w:rsidR="003670BF" w:rsidRPr="008534CB" w:rsidRDefault="003670BF" w:rsidP="003670BF">
      <w:pPr>
        <w:jc w:val="both"/>
      </w:pPr>
      <w:r w:rsidRPr="008534CB">
        <w:tab/>
        <w:t>Nüfus 50.000’nin altında olan belediyelerde stratejik plan yapılması zorunlu değildir.</w:t>
      </w:r>
    </w:p>
    <w:p w:rsidR="003670BF" w:rsidRPr="008534CB" w:rsidRDefault="003670BF" w:rsidP="003670BF">
      <w:pPr>
        <w:jc w:val="both"/>
      </w:pPr>
      <w:r w:rsidRPr="008534CB">
        <w:tab/>
        <w:t>Stratejik plan ve performans programı bütçenin hazırlanmasına esas teşkil eder ve belediye meclisinde bütçeden önce görüşülerek kabul edilir.</w:t>
      </w:r>
    </w:p>
    <w:p w:rsidR="003670BF" w:rsidRPr="008534CB" w:rsidRDefault="003670BF" w:rsidP="003670BF">
      <w:pPr>
        <w:jc w:val="both"/>
      </w:pPr>
      <w:r w:rsidRPr="008534CB">
        <w:tab/>
      </w:r>
      <w:r w:rsidRPr="008534CB">
        <w:rPr>
          <w:b/>
        </w:rPr>
        <w:t>GEÇİCİ MADDE 4.-</w:t>
      </w:r>
      <w:r w:rsidRPr="008534CB">
        <w:t xml:space="preserve"> 41.Maddesinde öngörülen stratejik plan, kanunun yürürlüğe girmesinden itibaren bir yıl içinde hazırlanır.</w:t>
      </w:r>
    </w:p>
    <w:p w:rsidR="003670BF" w:rsidRPr="00DB1E5F" w:rsidRDefault="003670BF" w:rsidP="003670BF">
      <w:pPr>
        <w:jc w:val="both"/>
      </w:pPr>
      <w:r w:rsidRPr="008534CB">
        <w:tab/>
      </w:r>
      <w:r w:rsidRPr="00DB1E5F">
        <w:t>Kamu İdarelerinde stratejik planlamaya ilişkin usul ve esaslar hakkında yönetmelik</w:t>
      </w:r>
    </w:p>
    <w:p w:rsidR="003670BF" w:rsidRPr="008534CB" w:rsidRDefault="003670BF" w:rsidP="003670BF">
      <w:pPr>
        <w:jc w:val="both"/>
        <w:rPr>
          <w:b/>
        </w:rPr>
      </w:pPr>
      <w:r w:rsidRPr="00B37616">
        <w:rPr>
          <w:b/>
          <w:color w:val="FFFFFF"/>
          <w:shd w:val="clear" w:color="auto" w:fill="FF0000"/>
        </w:rPr>
        <w:t>4-GENEL İLKLER</w:t>
      </w:r>
    </w:p>
    <w:p w:rsidR="003670BF" w:rsidRPr="008534CB" w:rsidRDefault="003670BF" w:rsidP="003670BF">
      <w:pPr>
        <w:jc w:val="both"/>
      </w:pPr>
      <w:r w:rsidRPr="008534CB">
        <w:rPr>
          <w:b/>
        </w:rPr>
        <w:tab/>
        <w:t xml:space="preserve">MADDE 5.- </w:t>
      </w:r>
      <w:r w:rsidRPr="008534CB">
        <w:t>Stratejik planlama sürecinde;</w:t>
      </w:r>
    </w:p>
    <w:p w:rsidR="003670BF" w:rsidRPr="008534CB" w:rsidRDefault="003670BF" w:rsidP="003670BF">
      <w:pPr>
        <w:jc w:val="both"/>
      </w:pPr>
      <w:r w:rsidRPr="008534CB">
        <w:tab/>
      </w:r>
      <w:r w:rsidRPr="00DB1E5F">
        <w:rPr>
          <w:b/>
        </w:rPr>
        <w:t>a)</w:t>
      </w:r>
      <w:r w:rsidRPr="008534CB">
        <w:t xml:space="preserve"> Kamu idaresinin hizmetinden yararlanılanların, Kamu idaresi çalışanlarının, sivil toplum kuruluşlarının, ilgili kamu kurum ve kuruluşları ile ilgili diğer tarafların katılımları sağlanır ve katkıları alınır.</w:t>
      </w:r>
    </w:p>
    <w:p w:rsidR="003670BF" w:rsidRPr="008534CB" w:rsidRDefault="003670BF" w:rsidP="003670BF">
      <w:pPr>
        <w:jc w:val="both"/>
      </w:pPr>
      <w:r w:rsidRPr="008534CB">
        <w:tab/>
      </w:r>
      <w:r w:rsidRPr="00DB1E5F">
        <w:rPr>
          <w:b/>
        </w:rPr>
        <w:t>b)</w:t>
      </w:r>
      <w:r w:rsidRPr="008534CB">
        <w:t xml:space="preserve">  Çalışmalar, strateji geliştirme biriminin koordinatörlüğünde tüm birimlerin katılım ve katkılarıyla yürütülür.</w:t>
      </w:r>
    </w:p>
    <w:p w:rsidR="003670BF" w:rsidRPr="008534CB" w:rsidRDefault="003670BF" w:rsidP="003670BF">
      <w:pPr>
        <w:jc w:val="both"/>
      </w:pPr>
      <w:r w:rsidRPr="008534CB">
        <w:tab/>
      </w:r>
      <w:r w:rsidRPr="00DB1E5F">
        <w:rPr>
          <w:b/>
        </w:rPr>
        <w:t>c)</w:t>
      </w:r>
      <w:r w:rsidRPr="008534CB">
        <w:t xml:space="preserve"> Stratejik planların doğrudan doğruya kamu idarelerince ve idarelerin kendi çalışanları tarafından hazırlanması zorunludur. İhtiyaç duyulması halinde idare dışından temin edilecek danışmanlık hizmetleri sadece yöntem ve süreç danışmanlığı ile eğitim hizmetleri konularıyla sınırlıdır.</w:t>
      </w:r>
    </w:p>
    <w:p w:rsidR="003670BF" w:rsidRPr="008534CB" w:rsidRDefault="003670BF" w:rsidP="003670BF">
      <w:pPr>
        <w:jc w:val="both"/>
      </w:pPr>
      <w:r w:rsidRPr="008534CB">
        <w:tab/>
      </w:r>
      <w:r w:rsidRPr="008534CB">
        <w:rPr>
          <w:b/>
        </w:rPr>
        <w:t xml:space="preserve">MADDE 7.- </w:t>
      </w:r>
      <w:r w:rsidRPr="00DB1E5F">
        <w:rPr>
          <w:b/>
        </w:rPr>
        <w:t>(1)</w:t>
      </w:r>
      <w:r w:rsidRPr="008534CB">
        <w:t xml:space="preserve"> Stratejik planlar beş yıllık dönemi kapsar.</w:t>
      </w:r>
    </w:p>
    <w:p w:rsidR="003670BF" w:rsidRPr="008534CB" w:rsidRDefault="003670BF" w:rsidP="003670BF">
      <w:pPr>
        <w:jc w:val="both"/>
      </w:pPr>
      <w:r w:rsidRPr="00DB1E5F">
        <w:rPr>
          <w:b/>
        </w:rPr>
        <w:t>(2)</w:t>
      </w:r>
      <w:r w:rsidRPr="008534CB">
        <w:t xml:space="preserve"> Stratejik planlar en az iki yıl uygulandıktan sonra stratejik planın kalan süresi için güncelleştirilebilir. Güncelleştirme, stratejik planın misyon ve amaçları değiştirmeden, hedeflere yapılan nicel değişikliklerdir.</w:t>
      </w:r>
    </w:p>
    <w:p w:rsidR="003670BF" w:rsidRPr="008534CB" w:rsidRDefault="003670BF" w:rsidP="003670BF">
      <w:pPr>
        <w:jc w:val="both"/>
      </w:pPr>
      <w:r w:rsidRPr="00DB1E5F">
        <w:rPr>
          <w:b/>
        </w:rPr>
        <w:t>(3)</w:t>
      </w:r>
      <w:r w:rsidRPr="008534CB">
        <w:t xml:space="preserve"> Ayrıca;</w:t>
      </w:r>
    </w:p>
    <w:p w:rsidR="003670BF" w:rsidRPr="008534CB" w:rsidRDefault="003670BF" w:rsidP="003670BF">
      <w:pPr>
        <w:pStyle w:val="ListeParagraf"/>
        <w:numPr>
          <w:ilvl w:val="0"/>
          <w:numId w:val="6"/>
        </w:numPr>
        <w:spacing w:after="200" w:line="276" w:lineRule="auto"/>
        <w:ind w:left="0"/>
        <w:jc w:val="both"/>
        <w:rPr>
          <w:sz w:val="24"/>
          <w:szCs w:val="24"/>
        </w:rPr>
      </w:pPr>
      <w:r w:rsidRPr="008534CB">
        <w:rPr>
          <w:sz w:val="24"/>
          <w:szCs w:val="24"/>
        </w:rPr>
        <w:t>Görev, yetki ve sorumluluklarını düzenleyen mevzuatta değişiklik olması halinde ilgili kamu idaresinin,</w:t>
      </w:r>
    </w:p>
    <w:p w:rsidR="003670BF" w:rsidRPr="008534CB" w:rsidRDefault="003670BF" w:rsidP="003670BF">
      <w:pPr>
        <w:pStyle w:val="ListeParagraf"/>
        <w:numPr>
          <w:ilvl w:val="0"/>
          <w:numId w:val="6"/>
        </w:numPr>
        <w:spacing w:after="200" w:line="276" w:lineRule="auto"/>
        <w:ind w:left="0"/>
        <w:jc w:val="both"/>
        <w:rPr>
          <w:sz w:val="24"/>
          <w:szCs w:val="24"/>
        </w:rPr>
      </w:pPr>
      <w:r w:rsidRPr="008534CB">
        <w:rPr>
          <w:sz w:val="24"/>
          <w:szCs w:val="24"/>
        </w:rPr>
        <w:t>Hükümetin değişmesi halinde mahalli idareler hariç diğer kamu idarelerinin,</w:t>
      </w:r>
    </w:p>
    <w:p w:rsidR="003670BF" w:rsidRPr="008534CB" w:rsidRDefault="003670BF" w:rsidP="003670BF">
      <w:pPr>
        <w:pStyle w:val="ListeParagraf"/>
        <w:numPr>
          <w:ilvl w:val="0"/>
          <w:numId w:val="6"/>
        </w:numPr>
        <w:spacing w:after="200" w:line="276" w:lineRule="auto"/>
        <w:ind w:left="0"/>
        <w:jc w:val="both"/>
        <w:rPr>
          <w:sz w:val="24"/>
          <w:szCs w:val="24"/>
        </w:rPr>
      </w:pPr>
      <w:r w:rsidRPr="008534CB">
        <w:rPr>
          <w:sz w:val="24"/>
          <w:szCs w:val="24"/>
        </w:rPr>
        <w:t>Bakanın değişmesi halinde ilgili bakanlık ile bağlı ve ilgili kamu idarelerinin,</w:t>
      </w:r>
    </w:p>
    <w:p w:rsidR="003670BF" w:rsidRPr="008534CB" w:rsidRDefault="003670BF" w:rsidP="003670BF">
      <w:pPr>
        <w:pStyle w:val="ListeParagraf"/>
        <w:numPr>
          <w:ilvl w:val="0"/>
          <w:numId w:val="6"/>
        </w:numPr>
        <w:spacing w:after="200" w:line="276" w:lineRule="auto"/>
        <w:ind w:left="0"/>
        <w:jc w:val="both"/>
        <w:rPr>
          <w:sz w:val="24"/>
          <w:szCs w:val="24"/>
        </w:rPr>
      </w:pPr>
      <w:r w:rsidRPr="008534CB">
        <w:rPr>
          <w:sz w:val="24"/>
          <w:szCs w:val="24"/>
        </w:rPr>
        <w:t xml:space="preserve">Mahalli idarelerde üst yöneticinin değişmesi halinde ilgili mahalli idarenin, </w:t>
      </w:r>
    </w:p>
    <w:p w:rsidR="003670BF" w:rsidRPr="008534CB" w:rsidRDefault="003670BF" w:rsidP="003670BF">
      <w:pPr>
        <w:pStyle w:val="ListeParagraf"/>
        <w:numPr>
          <w:ilvl w:val="0"/>
          <w:numId w:val="6"/>
        </w:numPr>
        <w:spacing w:after="200" w:line="276" w:lineRule="auto"/>
        <w:ind w:left="0"/>
        <w:jc w:val="both"/>
        <w:rPr>
          <w:sz w:val="24"/>
          <w:szCs w:val="24"/>
        </w:rPr>
      </w:pPr>
      <w:r w:rsidRPr="008534CB">
        <w:rPr>
          <w:sz w:val="24"/>
          <w:szCs w:val="24"/>
        </w:rPr>
        <w:t xml:space="preserve"> Doğal afet, tehlikesi salgın hastalıklar veya ağır ekonomik bunalımların </w:t>
      </w:r>
      <w:proofErr w:type="gramStart"/>
      <w:r w:rsidRPr="008534CB">
        <w:rPr>
          <w:sz w:val="24"/>
          <w:szCs w:val="24"/>
        </w:rPr>
        <w:t>vuku  bulması</w:t>
      </w:r>
      <w:proofErr w:type="gramEnd"/>
      <w:r w:rsidRPr="008534CB">
        <w:rPr>
          <w:sz w:val="24"/>
          <w:szCs w:val="24"/>
        </w:rPr>
        <w:t xml:space="preserve"> hallerinde ilgili kamu idarelerinin, stratejik planları yenilenebilir.</w:t>
      </w:r>
    </w:p>
    <w:p w:rsidR="003670BF" w:rsidRPr="008534CB" w:rsidRDefault="003670BF" w:rsidP="003670BF">
      <w:pPr>
        <w:jc w:val="both"/>
      </w:pPr>
      <w:r w:rsidRPr="00DB1E5F">
        <w:rPr>
          <w:b/>
        </w:rPr>
        <w:lastRenderedPageBreak/>
        <w:t>(4)</w:t>
      </w:r>
      <w:r w:rsidRPr="008534CB">
        <w:t xml:space="preserve"> Yenileme, stratejik planın beş yıllık bir dönem için yeniden hazırlanmasıdır. Stratejik planın yenilenmesi kararı, yukarıdaki şartların oluşması müteakip en geç üç ay içinde alınır. Bu kararı takip eden altı ay içinde stratejik plan yenilenir</w:t>
      </w:r>
    </w:p>
    <w:p w:rsidR="003670BF" w:rsidRPr="008534CB" w:rsidRDefault="003670BF" w:rsidP="003670BF">
      <w:pPr>
        <w:jc w:val="both"/>
      </w:pPr>
      <w:r w:rsidRPr="00DB1E5F">
        <w:rPr>
          <w:b/>
        </w:rPr>
        <w:t>(5)</w:t>
      </w:r>
      <w:r w:rsidRPr="008534CB">
        <w:t xml:space="preserve"> Stratejik planların yenilenmesinde bu yönetmelik hükümlerine uyulur. Güncelleştirme durumunda ise Müsteşarlığa ve Maliye Bakanlığına bilgi verilir.</w:t>
      </w:r>
    </w:p>
    <w:p w:rsidR="003670BF" w:rsidRPr="008534CB" w:rsidRDefault="003670BF" w:rsidP="003670BF">
      <w:pPr>
        <w:jc w:val="both"/>
      </w:pPr>
      <w:r w:rsidRPr="008534CB">
        <w:tab/>
      </w:r>
      <w:r w:rsidRPr="008534CB">
        <w:rPr>
          <w:b/>
        </w:rPr>
        <w:t xml:space="preserve">MADDE 9.- </w:t>
      </w:r>
      <w:r w:rsidRPr="008534CB">
        <w:t xml:space="preserve"> (1) Hazırlık dönemini tamamlayan kamu idareleri, stratejik planlarını, 5018 sayılı Kamu Mali Yöntemi ve Kontrol Kanununa, Bu yönetmeliğe, kılavuza ve müsteşarlıkça yayınlanan stratejik planlamaya ilişkin diğer rehberlere uygun olarak hazırlar.</w:t>
      </w:r>
    </w:p>
    <w:p w:rsidR="003670BF" w:rsidRPr="008534CB" w:rsidRDefault="003670BF" w:rsidP="003670BF">
      <w:pPr>
        <w:jc w:val="both"/>
      </w:pPr>
      <w:r w:rsidRPr="008534CB">
        <w:tab/>
      </w:r>
      <w:r w:rsidRPr="008534CB">
        <w:rPr>
          <w:b/>
        </w:rPr>
        <w:t>M</w:t>
      </w:r>
      <w:r>
        <w:rPr>
          <w:b/>
        </w:rPr>
        <w:t>ADDE 11.-</w:t>
      </w:r>
      <w:r w:rsidRPr="008534CB">
        <w:t>Üst yöneticiler, İdarelerin stratejik planlarının hazırlanmasından ve uygulanmasından Bakana; mahalli idarelerde ise meclislerine karşı sorumludur.</w:t>
      </w:r>
    </w:p>
    <w:p w:rsidR="003670BF" w:rsidRPr="008534CB" w:rsidRDefault="003670BF" w:rsidP="003670BF">
      <w:pPr>
        <w:jc w:val="both"/>
      </w:pPr>
      <w:r w:rsidRPr="008534CB">
        <w:tab/>
      </w:r>
      <w:r w:rsidRPr="008534CB">
        <w:rPr>
          <w:b/>
        </w:rPr>
        <w:t xml:space="preserve">MADDE 12.- </w:t>
      </w:r>
      <w:r w:rsidRPr="008534CB">
        <w:t xml:space="preserve"> </w:t>
      </w:r>
      <w:r w:rsidRPr="00DB1E5F">
        <w:rPr>
          <w:b/>
        </w:rPr>
        <w:t>(1)</w:t>
      </w:r>
      <w:r w:rsidRPr="008534CB">
        <w:t xml:space="preserve">  Kamu idarelerinin stratejik planları, kalkınma planları, orta vadeli program ve faaliyetler alanı ile ilgili diğer ulusal, bölgesel ve </w:t>
      </w:r>
      <w:proofErr w:type="spellStart"/>
      <w:r w:rsidRPr="008534CB">
        <w:t>sektörel</w:t>
      </w:r>
      <w:proofErr w:type="spellEnd"/>
      <w:r w:rsidRPr="008534CB">
        <w:t xml:space="preserve"> plan ve programlara uygun olarak hazırlanır.</w:t>
      </w:r>
    </w:p>
    <w:p w:rsidR="003670BF" w:rsidRPr="008534CB" w:rsidRDefault="003670BF" w:rsidP="003670BF">
      <w:pPr>
        <w:jc w:val="both"/>
      </w:pPr>
      <w:r w:rsidRPr="008534CB">
        <w:tab/>
      </w:r>
      <w:r w:rsidRPr="00DB1E5F">
        <w:rPr>
          <w:b/>
        </w:rPr>
        <w:t>(2)</w:t>
      </w:r>
      <w:r w:rsidRPr="008534CB">
        <w:t xml:space="preserve"> Kamu idareleri, stratejik planlarını hazırlarken orta vadeli programda yer alan amaç, politikalar ve makro büyüklükler ile orta vadeli mali planda belirlenen teklif tavanlarını dikkate alarak yıllar itibariyle amaç ve hedefler bazında kaynak dağılım tahmininde bulunulur.</w:t>
      </w:r>
    </w:p>
    <w:p w:rsidR="003670BF" w:rsidRPr="008534CB" w:rsidRDefault="003670BF" w:rsidP="003670BF">
      <w:pPr>
        <w:jc w:val="both"/>
      </w:pPr>
      <w:r w:rsidRPr="008534CB">
        <w:tab/>
      </w:r>
      <w:r w:rsidRPr="008534CB">
        <w:rPr>
          <w:b/>
        </w:rPr>
        <w:t xml:space="preserve">MADDE 15.- </w:t>
      </w:r>
      <w:r w:rsidRPr="00DB1E5F">
        <w:rPr>
          <w:b/>
        </w:rPr>
        <w:t>(1)</w:t>
      </w:r>
      <w:r w:rsidRPr="008534CB">
        <w:t xml:space="preserve"> Mahalli idareler ilgili meclis tarafından kabulünü müteakip stratejik planlarını İçişleri Bakanlığına ve Müsteşarlığa gönderir.</w:t>
      </w:r>
    </w:p>
    <w:p w:rsidR="003670BF" w:rsidRDefault="003670BF" w:rsidP="003670BF">
      <w:pPr>
        <w:jc w:val="both"/>
      </w:pPr>
      <w:r>
        <w:tab/>
      </w:r>
      <w:r w:rsidRPr="00DB1E5F">
        <w:rPr>
          <w:b/>
        </w:rPr>
        <w:t>(2)</w:t>
      </w:r>
      <w:r w:rsidRPr="008534CB">
        <w:t xml:space="preserve"> Stratejik planlar kamuoyuna duyurulur ve kamu idarelerinin </w:t>
      </w:r>
      <w:r>
        <w:t>internet sitelerinde yayınlanır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tcBorders>
              <w:top w:val="nil"/>
              <w:left w:val="nil"/>
              <w:bottom w:val="nil"/>
              <w:right w:val="nil"/>
            </w:tcBorders>
            <w:shd w:val="clear" w:color="auto" w:fill="00B0F0"/>
          </w:tcPr>
          <w:p w:rsidR="003670BF" w:rsidRPr="007E5D04" w:rsidRDefault="003670BF" w:rsidP="0077764B">
            <w:pPr>
              <w:jc w:val="center"/>
              <w:rPr>
                <w:rFonts w:ascii="Arial Black" w:hAnsi="Arial Black"/>
                <w:sz w:val="32"/>
                <w:szCs w:val="32"/>
              </w:rPr>
            </w:pPr>
            <w:r w:rsidRPr="007E5D04">
              <w:rPr>
                <w:rFonts w:ascii="Arial Black" w:hAnsi="Arial Black"/>
                <w:b/>
                <w:color w:val="FFFFFF"/>
                <w:sz w:val="32"/>
                <w:szCs w:val="32"/>
              </w:rPr>
              <w:t>GÖREVLER VE YETKİLERİMİZ</w:t>
            </w:r>
          </w:p>
        </w:tc>
      </w:tr>
    </w:tbl>
    <w:p w:rsidR="003670BF" w:rsidRPr="00C50549" w:rsidRDefault="003670BF" w:rsidP="003670BF">
      <w:pPr>
        <w:jc w:val="both"/>
        <w:rPr>
          <w:b/>
          <w:u w:val="single"/>
        </w:rPr>
      </w:pPr>
    </w:p>
    <w:p w:rsidR="003670BF" w:rsidRPr="008534CB" w:rsidRDefault="003670BF" w:rsidP="003670BF">
      <w:pPr>
        <w:jc w:val="both"/>
      </w:pPr>
      <w:r w:rsidRPr="008534CB">
        <w:rPr>
          <w:b/>
        </w:rPr>
        <w:tab/>
      </w:r>
      <w:r w:rsidRPr="008534CB">
        <w:t xml:space="preserve">5393 Sayılı  Belediye Kanununa </w:t>
      </w:r>
      <w:proofErr w:type="gramStart"/>
      <w:r w:rsidRPr="008534CB">
        <w:t>göre ; Belediyenin</w:t>
      </w:r>
      <w:proofErr w:type="gramEnd"/>
      <w:r w:rsidRPr="008534CB">
        <w:t xml:space="preserve"> görev ve sorumlulukları</w:t>
      </w:r>
    </w:p>
    <w:p w:rsidR="003670BF" w:rsidRPr="008534CB" w:rsidRDefault="003670BF" w:rsidP="003670BF">
      <w:pPr>
        <w:jc w:val="both"/>
      </w:pPr>
      <w:r w:rsidRPr="008534CB">
        <w:tab/>
      </w:r>
      <w:r w:rsidRPr="008534CB">
        <w:rPr>
          <w:b/>
        </w:rPr>
        <w:t xml:space="preserve">MADDE 14.- </w:t>
      </w:r>
      <w:r w:rsidRPr="008534CB">
        <w:t xml:space="preserve"> Belediye, mahalli müşterek nitelikte olmak şartıyla;</w:t>
      </w:r>
    </w:p>
    <w:p w:rsidR="003670BF" w:rsidRPr="008534CB" w:rsidRDefault="003670BF" w:rsidP="003670BF">
      <w:pPr>
        <w:jc w:val="both"/>
      </w:pPr>
      <w:r w:rsidRPr="008534CB">
        <w:tab/>
      </w:r>
      <w:r w:rsidRPr="00DB1E5F">
        <w:rPr>
          <w:b/>
        </w:rPr>
        <w:t>a)</w:t>
      </w:r>
      <w:r w:rsidRPr="008534CB">
        <w:t xml:space="preserve"> İmar, su ve </w:t>
      </w:r>
      <w:proofErr w:type="gramStart"/>
      <w:r w:rsidRPr="008534CB">
        <w:t>kanalizasyon , ulaşım</w:t>
      </w:r>
      <w:proofErr w:type="gramEnd"/>
      <w:r w:rsidRPr="008534CB">
        <w:t xml:space="preserve"> gibi kentsel alt yapı; coğrafi ve kent bilgi sistemleri; çevre ve çevre sağlığı, temizlik ve katı atık;  zabıta, itfaiye, acil yardım, kurtarma ve ambulans; şehir içi trafik; defin ve mezarlıklar; ağaçlandırma, park ve yeşil alanlar; konut; kültür ve sanat, turizm ve tanıtım, gençlik ve spor; sosyal hizmet ve yardım, nikah, meslek ve beceri kazandırma, ekonomi ve ticaretin geliştirilmesi hizmetlerinin yapar  veya yaptırır. Büyükşehir belediyeleri ile nüfusu 50.000’i geçen belediyeler, kadınlar ve çocuklar için koruma evleri açar.</w:t>
      </w:r>
    </w:p>
    <w:p w:rsidR="003670BF" w:rsidRPr="008534CB" w:rsidRDefault="003670BF" w:rsidP="003670BF">
      <w:pPr>
        <w:jc w:val="both"/>
      </w:pPr>
      <w:r w:rsidRPr="008534CB">
        <w:tab/>
      </w:r>
      <w:r w:rsidRPr="00DB1E5F">
        <w:rPr>
          <w:b/>
        </w:rPr>
        <w:t>b)</w:t>
      </w:r>
      <w:r w:rsidRPr="008534CB">
        <w:t xml:space="preserve"> Okul öncesi eğitim kurumları açabilir; devlete ait her derecedeki okul binalarının inşaatı ile bakım ve onarımını yapabilir veya yaptırılabilir, her türlü araç, </w:t>
      </w:r>
      <w:proofErr w:type="gramStart"/>
      <w:r w:rsidRPr="008534CB">
        <w:t>gereç  ve</w:t>
      </w:r>
      <w:proofErr w:type="gramEnd"/>
      <w:r w:rsidRPr="008534CB">
        <w:t xml:space="preserve"> malzeme ihtiyaçlarını karşılayabilir; sağlıkla ilgili her türlü  tesisi açabilir ve işletebilir; kültür ve tabiat varlıkları ile tarihi dokunun ve kent tarihi bakımından önem taşıyan mekanların ve işlevlerinin korunmasını sağlayabilir; bu amaçla bakım ve onarımını yapabilir, korunması mümkün olmayanları aslına uygun olarak yeniden inşa edebilir. Gerektiğinde, öğrencilere, amatör spor karşılaşmaları düzenler, yurtiçi ve yurtdışı müsabakalarda üstün başarı gösteren veya derece alan sporculara belediye meclisi kararıyla ödül verebilir. Gıda bankacılığı yapılabilir.</w:t>
      </w:r>
    </w:p>
    <w:p w:rsidR="003670BF" w:rsidRPr="008534CB" w:rsidRDefault="003670BF" w:rsidP="003670BF">
      <w:pPr>
        <w:jc w:val="both"/>
      </w:pPr>
      <w:r w:rsidRPr="008534CB">
        <w:tab/>
        <w:t>Belediye, kanunlarla başka bir kamu kurum ve kuruluşuna verilmeyen mahalli müşterek nitelikteki diğer görev ve hizmetleri de yapar veya yaptırır. Hizmetlerin yerine getirilmesinde öncelik sırası, belediyenin mali durumu ve hizmetin ivediliği dikkate alınarak belirlenir.</w:t>
      </w:r>
    </w:p>
    <w:p w:rsidR="003670BF" w:rsidRPr="008534CB" w:rsidRDefault="003670BF" w:rsidP="003670BF">
      <w:pPr>
        <w:jc w:val="both"/>
      </w:pPr>
      <w:r w:rsidRPr="008534CB">
        <w:tab/>
        <w:t>Belediyenin hizmetleri, vatandaşlara en yakın yerlerde ve en uygun yöntemlerle sunulur. Hizmet sunumda özürlü, yaşlı düşkün ve dar gelirlilerin durumuna uygun yöntemler uygulanır.</w:t>
      </w:r>
    </w:p>
    <w:p w:rsidR="003670BF" w:rsidRPr="008534CB" w:rsidRDefault="003670BF" w:rsidP="003670BF">
      <w:pPr>
        <w:jc w:val="both"/>
      </w:pPr>
      <w:r w:rsidRPr="008534CB">
        <w:tab/>
        <w:t>Belediyenin görev, sorumluluk ve yetki alanı belediye sınırlarını kapsar. Belediye meclisinin kararı ile mücavir alanlarla da belediye hizmetleri götürülebilir.</w:t>
      </w:r>
    </w:p>
    <w:p w:rsidR="003670BF" w:rsidRPr="008534CB" w:rsidRDefault="003670BF" w:rsidP="003670BF">
      <w:pPr>
        <w:jc w:val="both"/>
      </w:pPr>
      <w:r w:rsidRPr="008534CB">
        <w:tab/>
        <w:t>4562 sayılı Organize Sanayi Bölgeleri Kanunu hükümleri saklıdır.</w:t>
      </w:r>
    </w:p>
    <w:p w:rsidR="003670BF" w:rsidRPr="008534CB" w:rsidRDefault="003670BF" w:rsidP="003670BF">
      <w:pPr>
        <w:jc w:val="both"/>
      </w:pPr>
      <w:r w:rsidRPr="008534CB">
        <w:tab/>
      </w:r>
      <w:r w:rsidRPr="008534CB">
        <w:rPr>
          <w:b/>
        </w:rPr>
        <w:t xml:space="preserve">MADDE 15.- </w:t>
      </w:r>
      <w:r w:rsidRPr="008534CB">
        <w:t>Belediyenin yetkileri ve imtiyazları şunlardır:</w:t>
      </w:r>
    </w:p>
    <w:p w:rsidR="003670BF" w:rsidRPr="008534CB" w:rsidRDefault="003670BF" w:rsidP="003670BF">
      <w:pPr>
        <w:jc w:val="both"/>
      </w:pPr>
      <w:r>
        <w:tab/>
      </w:r>
      <w:r w:rsidRPr="00DB1E5F">
        <w:rPr>
          <w:b/>
        </w:rPr>
        <w:t>a)</w:t>
      </w:r>
      <w:r w:rsidRPr="008534CB">
        <w:t>Belde sakinlerinin mahalli müşterek nitelikteki ihtiyaçlarını karşılamak türlü faaliyet ve girişimde bulunmak.</w:t>
      </w:r>
    </w:p>
    <w:p w:rsidR="003670BF" w:rsidRPr="008534CB" w:rsidRDefault="003670BF" w:rsidP="003670BF">
      <w:pPr>
        <w:jc w:val="both"/>
      </w:pPr>
      <w:r>
        <w:tab/>
      </w:r>
      <w:r w:rsidRPr="00DB1E5F">
        <w:rPr>
          <w:b/>
        </w:rPr>
        <w:t>b)</w:t>
      </w:r>
      <w:r w:rsidRPr="008534CB">
        <w:t>Kanunların belediyeye verdiği yetki çerçevesinde yönetmelik çıkarmak, belediye yasaları koymak ve uygulamak, kanunlarda belirtilen cezaları vermek.</w:t>
      </w:r>
    </w:p>
    <w:p w:rsidR="003670BF" w:rsidRPr="008534CB" w:rsidRDefault="003670BF" w:rsidP="003670BF">
      <w:pPr>
        <w:jc w:val="both"/>
      </w:pPr>
      <w:r>
        <w:tab/>
      </w:r>
      <w:r w:rsidRPr="00DB1E5F">
        <w:rPr>
          <w:b/>
        </w:rPr>
        <w:t>c)</w:t>
      </w:r>
      <w:r w:rsidRPr="008534CB">
        <w:t>Gerçek tüzel kişilerin faaliyetleri ile ilgili olarak kanunlarda belirtilen izin veya ruhsatı vermek.</w:t>
      </w:r>
    </w:p>
    <w:p w:rsidR="003670BF" w:rsidRPr="008534CB" w:rsidRDefault="003670BF" w:rsidP="003670BF">
      <w:pPr>
        <w:jc w:val="both"/>
      </w:pPr>
      <w:r>
        <w:tab/>
      </w:r>
      <w:r w:rsidRPr="00DB1E5F">
        <w:rPr>
          <w:b/>
        </w:rPr>
        <w:t>d)</w:t>
      </w:r>
      <w:r w:rsidRPr="008534CB">
        <w:t xml:space="preserve">Özel kanunları gereğince belediyeye ait vergi, resim, harç, katkı ve katılma paylarının tarh, tahakkuk ve tahsilini yapmak; vergi ve </w:t>
      </w:r>
      <w:proofErr w:type="gramStart"/>
      <w:r w:rsidRPr="008534CB">
        <w:t>resmi  harç</w:t>
      </w:r>
      <w:proofErr w:type="gramEnd"/>
      <w:r w:rsidRPr="008534CB">
        <w:t xml:space="preserve"> dışındaki özel hukuk hükümlerine göre tahsili gereken doğal gaz, su, atık su ve hizmet karşılığı alacakların tahsilini yapmak veya yaptırmak.</w:t>
      </w:r>
    </w:p>
    <w:p w:rsidR="003670BF" w:rsidRPr="008534CB" w:rsidRDefault="003670BF" w:rsidP="003670BF">
      <w:pPr>
        <w:jc w:val="both"/>
      </w:pPr>
      <w:r>
        <w:tab/>
      </w:r>
      <w:r w:rsidRPr="00DB1E5F">
        <w:rPr>
          <w:b/>
        </w:rPr>
        <w:t>e)</w:t>
      </w:r>
      <w:r w:rsidRPr="008534CB">
        <w:t>Müktesep haklar saklı kalmak üzere; içme kullanma ve endüstri suyu sağlamak; atık su ve yağmur suyunun uzaklaştırılmasını sağlamak; bunlar için gerekli tesisleri kurmak, kurdurmak, işletmek; kaynak sularını işletmek ve işlettirmek.</w:t>
      </w:r>
    </w:p>
    <w:p w:rsidR="003670BF" w:rsidRPr="008534CB" w:rsidRDefault="003670BF" w:rsidP="003670BF">
      <w:pPr>
        <w:jc w:val="both"/>
      </w:pPr>
      <w:r>
        <w:lastRenderedPageBreak/>
        <w:tab/>
      </w:r>
      <w:r w:rsidRPr="00DB1E5F">
        <w:rPr>
          <w:b/>
        </w:rPr>
        <w:t>f)</w:t>
      </w:r>
      <w:r w:rsidRPr="008534CB">
        <w:t>Toplu taşıma yapmak; bu amaçla otobüs, deniz ve su ulaşım araçları, tünel, raylı sistem dâhil he türlü toplu taşıma sistemlerini kurmak, kurdurmak, işletmek ve işlettirmek.</w:t>
      </w:r>
    </w:p>
    <w:p w:rsidR="003670BF" w:rsidRPr="008534CB" w:rsidRDefault="003670BF" w:rsidP="003670BF">
      <w:pPr>
        <w:jc w:val="both"/>
      </w:pPr>
      <w:r>
        <w:tab/>
      </w:r>
      <w:r w:rsidRPr="00DB1E5F">
        <w:rPr>
          <w:b/>
        </w:rPr>
        <w:t>g)</w:t>
      </w:r>
      <w:r w:rsidRPr="008534CB">
        <w:t>Katı atıkların toplanması, taşınması, ayrıştırılması, geri kazanımı, ortadan kaldırılması ve depolanması ile ilgili bütün hizmetleri yapmak veya yaptırmak.</w:t>
      </w:r>
    </w:p>
    <w:p w:rsidR="003670BF" w:rsidRPr="008534CB" w:rsidRDefault="003670BF" w:rsidP="003670BF">
      <w:pPr>
        <w:jc w:val="both"/>
      </w:pPr>
      <w:r>
        <w:tab/>
      </w:r>
      <w:r w:rsidRPr="00DB1E5F">
        <w:rPr>
          <w:b/>
        </w:rPr>
        <w:t>h)</w:t>
      </w:r>
      <w:r w:rsidRPr="008534CB">
        <w:t xml:space="preserve">Mahalli müşterek nitelikte ki hizmetlerin yerine getirilmesi amacıyla, belediye ve mücavir alan sınırları içerisinde taşınmaz almak, kamulaştırmak, satmak, </w:t>
      </w:r>
      <w:proofErr w:type="gramStart"/>
      <w:r w:rsidRPr="008534CB">
        <w:t>kiralamak,</w:t>
      </w:r>
      <w:proofErr w:type="gramEnd"/>
      <w:r w:rsidRPr="008534CB">
        <w:t xml:space="preserve"> veya kiraya vermek, trampa etmek, tahsis etmek, bunlar üzerinde sınırlı ayni hak tesis etmek.</w:t>
      </w:r>
    </w:p>
    <w:p w:rsidR="003670BF" w:rsidRPr="008534CB" w:rsidRDefault="003670BF" w:rsidP="003670BF">
      <w:pPr>
        <w:jc w:val="both"/>
      </w:pPr>
      <w:r>
        <w:tab/>
      </w:r>
      <w:r w:rsidRPr="00DB1E5F">
        <w:rPr>
          <w:b/>
        </w:rPr>
        <w:t>i)</w:t>
      </w:r>
      <w:r w:rsidRPr="008534CB">
        <w:t>Borç almak, bağış kabul etmek.</w:t>
      </w:r>
    </w:p>
    <w:p w:rsidR="003670BF" w:rsidRPr="008534CB" w:rsidRDefault="003670BF" w:rsidP="003670BF">
      <w:pPr>
        <w:jc w:val="both"/>
      </w:pPr>
      <w:r>
        <w:tab/>
      </w:r>
      <w:r w:rsidRPr="00DB1E5F">
        <w:rPr>
          <w:b/>
        </w:rPr>
        <w:t>j)</w:t>
      </w:r>
      <w:r w:rsidRPr="008534CB">
        <w:t>Toptancı ve perakendeci halleri, otobüs terminali, fuar alanı, mezbaha, ilgili mevzuata göre yat limanı ve iskele kurmak, kurdurmak, işletmek, işlettirmek veya bu yerlerin gerçek ve tüzel kişilerce açılmasına izin vermek.</w:t>
      </w:r>
    </w:p>
    <w:p w:rsidR="003670BF" w:rsidRPr="008534CB" w:rsidRDefault="003670BF" w:rsidP="003670BF">
      <w:pPr>
        <w:jc w:val="both"/>
      </w:pPr>
      <w:r>
        <w:tab/>
      </w:r>
      <w:r w:rsidRPr="00DB1E5F">
        <w:rPr>
          <w:b/>
        </w:rPr>
        <w:t>k)</w:t>
      </w:r>
      <w:r w:rsidRPr="008534CB">
        <w:t>Vergi, resim ve harçlar dışında kalan dava konusu uyuşmazlıkların anlaşmayla tasfiyesine karar vermek.</w:t>
      </w:r>
    </w:p>
    <w:p w:rsidR="003670BF" w:rsidRPr="008534CB" w:rsidRDefault="003670BF" w:rsidP="003670BF">
      <w:pPr>
        <w:jc w:val="both"/>
      </w:pPr>
      <w:r>
        <w:tab/>
      </w:r>
      <w:r w:rsidRPr="00DB1E5F">
        <w:rPr>
          <w:b/>
        </w:rPr>
        <w:t>l)</w:t>
      </w:r>
      <w:r w:rsidRPr="008534CB">
        <w:t>Gayrisıhhi müesseseler ile umuma açık istirahat ve eğlence yerlerini ruhsatlandırmak ve denetlemek.</w:t>
      </w:r>
    </w:p>
    <w:p w:rsidR="003670BF" w:rsidRPr="008534CB" w:rsidRDefault="003670BF" w:rsidP="003670BF">
      <w:pPr>
        <w:jc w:val="both"/>
      </w:pPr>
      <w:r>
        <w:tab/>
      </w:r>
      <w:r w:rsidRPr="00DB1E5F">
        <w:rPr>
          <w:b/>
        </w:rPr>
        <w:t>m)</w:t>
      </w:r>
      <w:r w:rsidRPr="008534CB">
        <w:t xml:space="preserve">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maddelerinin gıda banklarına, cezası ödenmeyerek otuz gün içinde geri alınmayan gıda dışı malları yoksullara </w:t>
      </w:r>
      <w:proofErr w:type="gramStart"/>
      <w:r w:rsidRPr="008534CB">
        <w:t>vermek .</w:t>
      </w:r>
      <w:proofErr w:type="gramEnd"/>
    </w:p>
    <w:p w:rsidR="003670BF" w:rsidRPr="008534CB" w:rsidRDefault="003670BF" w:rsidP="003670BF">
      <w:pPr>
        <w:jc w:val="both"/>
      </w:pPr>
      <w:r>
        <w:tab/>
      </w:r>
      <w:r w:rsidRPr="00DB1E5F">
        <w:rPr>
          <w:b/>
        </w:rPr>
        <w:t>n)</w:t>
      </w:r>
      <w:r w:rsidRPr="008534CB">
        <w:t>Reklam panoları ve tanıtıcı tabelalar konusunda standartlar getirmek.</w:t>
      </w:r>
    </w:p>
    <w:p w:rsidR="003670BF" w:rsidRPr="008534CB" w:rsidRDefault="003670BF" w:rsidP="003670BF">
      <w:pPr>
        <w:jc w:val="both"/>
      </w:pPr>
      <w:r>
        <w:tab/>
      </w:r>
      <w:proofErr w:type="gramStart"/>
      <w:r w:rsidRPr="00DB1E5F">
        <w:rPr>
          <w:b/>
        </w:rPr>
        <w:t>o)</w:t>
      </w:r>
      <w:r w:rsidRPr="008534CB">
        <w:t>Gayrisıhhi işyerlerini, eğlence yerlerini, halk sağlığına ve çevreye etkisi olan diğer işyerlerini kentin belirli yerlerinde toplamak; hafriyat toprağı ve moloz döküm alanları sıvılaştırılmış petrol gazı (LPG) depolama sahaları, inşaat malzemeleri, odun, kömür ve hurda depolama alanları ve satış yerlerini belirlemek; bu alan ve yerler ile taşımalarda çevre kirliliği oluşmaması için gereken tedbirleri almak.</w:t>
      </w:r>
      <w:proofErr w:type="gramEnd"/>
    </w:p>
    <w:p w:rsidR="003670BF" w:rsidRPr="008534CB" w:rsidRDefault="003670BF" w:rsidP="003670BF">
      <w:pPr>
        <w:jc w:val="both"/>
      </w:pPr>
      <w:r>
        <w:tab/>
      </w:r>
      <w:proofErr w:type="gramStart"/>
      <w:r w:rsidRPr="00DB1E5F">
        <w:rPr>
          <w:b/>
        </w:rPr>
        <w:t>p)</w:t>
      </w:r>
      <w:r w:rsidRPr="008534CB">
        <w:t>Kara, deniz, su ve demiryolları üzerinde işletilen her türlü servis ve toplu taşıma araçları ile taksi sayılarını, bilet ücretlerini, zaman ve güzergâhları belirlemek; durak yerleri ile karayolu, yol, cadde, sokak, meydan ve benzeri yerler üzerinde araç park yerlerini tespit etmek ve işletmek, işlettirmek veya kiraya vermek; kanunların belediyelere verdiği trafik düzenlemesinin gerektirdiği bütün işleri yürütmek.</w:t>
      </w:r>
      <w:proofErr w:type="gramEnd"/>
    </w:p>
    <w:p w:rsidR="003670BF" w:rsidRPr="008534CB" w:rsidRDefault="003670BF" w:rsidP="003670BF">
      <w:pPr>
        <w:jc w:val="both"/>
      </w:pPr>
      <w:r>
        <w:tab/>
      </w:r>
      <w:r w:rsidRPr="00DB1E5F">
        <w:rPr>
          <w:b/>
        </w:rPr>
        <w:t>r)</w:t>
      </w:r>
      <w:r w:rsidRPr="008534CB">
        <w:t>Bendinde belirtilen gayrisıhhi müesseselerden birinci sınıf olanların ruhsatlandırılması denetlenmesi, büyükşehir ve il merkez belediyeleri dışındaki yerlere il özel idaresi tarafından yapılır.</w:t>
      </w:r>
    </w:p>
    <w:p w:rsidR="003670BF" w:rsidRPr="008534CB" w:rsidRDefault="003670BF" w:rsidP="003670BF">
      <w:pPr>
        <w:jc w:val="both"/>
      </w:pPr>
      <w:r w:rsidRPr="008534CB">
        <w:tab/>
        <w:t>Belediye, (e), (f) ve (g) bentlerinde belirtilen hizmetleri Danıştay’ın görüşü ve İçişleri Bakanlığının kararıyla süresi 49 yılı geçmemek üzere imtiyaz veya tek el oluşturmayacak şekilde ruhsat vermek suretiyle yerine getirebileceği gibi toplu taşıma hatlarını kiraya verme veya 67. Maddedeki esaslara göre hizmet satın alma yoluyla yerine getirilebilir.</w:t>
      </w:r>
    </w:p>
    <w:p w:rsidR="003670BF" w:rsidRPr="008534CB" w:rsidRDefault="003670BF" w:rsidP="003670BF">
      <w:pPr>
        <w:jc w:val="both"/>
      </w:pPr>
      <w:r w:rsidRPr="008534CB">
        <w:tab/>
        <w:t xml:space="preserve">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doğalgaz, yol ve aydınlatma gibi alt yapı çalışmalarını faiz almaksızın 10 yıla kadar geri </w:t>
      </w:r>
      <w:proofErr w:type="gramStart"/>
      <w:r w:rsidRPr="008534CB">
        <w:t>ödenmeli  veya</w:t>
      </w:r>
      <w:proofErr w:type="gramEnd"/>
      <w:r w:rsidRPr="008534CB">
        <w:t xml:space="preserve"> ücretsiz olarak yapabilir veya yaptırabilir. Bunun karşılığında yapılan tesislere ortak olabilir; sağlık, eğitim sosyal hizmet ve turizmi geliştirecek projelere İçişleri Bakanlığının onayı ile ücretsiz veya düşük bir bedelle amaç dışında kullanılmamak kaydıyla arsa tahsis edebilir.</w:t>
      </w:r>
    </w:p>
    <w:p w:rsidR="003670BF" w:rsidRPr="008534CB" w:rsidRDefault="003670BF" w:rsidP="003670BF">
      <w:pPr>
        <w:jc w:val="both"/>
      </w:pPr>
      <w:r w:rsidRPr="008534CB">
        <w:tab/>
        <w:t>Belediye, belde sakinlerinin belediye hizmetleriyle ilgili görüş ve düşüncelerini tespit etmek amacıyla kamuoyu yoklaması ve araştırması yapılabilir.</w:t>
      </w:r>
    </w:p>
    <w:p w:rsidR="003670BF" w:rsidRPr="008534CB" w:rsidRDefault="003670BF" w:rsidP="003670BF">
      <w:pPr>
        <w:jc w:val="both"/>
      </w:pPr>
      <w:r w:rsidRPr="008534CB">
        <w:tab/>
        <w:t>Belediye mallarına karşı suç işleyenler Devlet malına karşı suç işlemiş sayılır. 2886 sayılı Devlet İhale Kanunun 75. Maddesi hükümleri belediye taşınmazları hakkında uygulanır.</w:t>
      </w:r>
    </w:p>
    <w:p w:rsidR="003670BF" w:rsidRPr="008534CB" w:rsidRDefault="003670BF" w:rsidP="003670BF">
      <w:pPr>
        <w:jc w:val="both"/>
      </w:pPr>
      <w:r w:rsidRPr="008534CB">
        <w:tab/>
        <w:t>Belediyenin proje karşılığı borçlanma yoluyla elde ettiği gelirleri, şartlı bağışlar ve kamu hizmetlerinde fiilen kullanılan malları ile Belediye tarafından tahsil edilen vergi, resmi ve harç gelirleri haczedilemez.</w:t>
      </w:r>
    </w:p>
    <w:p w:rsidR="003670BF" w:rsidRPr="008534CB" w:rsidRDefault="003670BF" w:rsidP="003670BF">
      <w:pPr>
        <w:jc w:val="both"/>
      </w:pPr>
      <w:r w:rsidRPr="008534CB">
        <w:tab/>
      </w:r>
      <w:r w:rsidRPr="008534CB">
        <w:rPr>
          <w:b/>
        </w:rPr>
        <w:t xml:space="preserve">MADDE 16.- </w:t>
      </w:r>
      <w:proofErr w:type="gramStart"/>
      <w:r w:rsidRPr="008534CB">
        <w:t>Belediyenin  kamu</w:t>
      </w:r>
      <w:proofErr w:type="gramEnd"/>
      <w:r w:rsidRPr="008534CB">
        <w:t xml:space="preserve"> hizmetine ayrılan veya kamunun yaralanmasına açık, gelir getirmeyen taşınmazları ile bunların inşa ve kullanımları her türlü vergi, resim, harç, katılma ve katkı paylarından muaftır.</w:t>
      </w:r>
    </w:p>
    <w:p w:rsidR="003670BF" w:rsidRDefault="003670BF" w:rsidP="003670BF">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tcBorders>
              <w:top w:val="nil"/>
              <w:left w:val="nil"/>
              <w:bottom w:val="nil"/>
              <w:right w:val="nil"/>
            </w:tcBorders>
            <w:shd w:val="clear" w:color="auto" w:fill="00B0F0"/>
          </w:tcPr>
          <w:p w:rsidR="003670BF" w:rsidRPr="007E5D04" w:rsidRDefault="003670BF" w:rsidP="0077764B">
            <w:pPr>
              <w:jc w:val="center"/>
              <w:rPr>
                <w:rFonts w:ascii="Arial Black" w:hAnsi="Arial Black"/>
                <w:b/>
                <w:sz w:val="32"/>
                <w:szCs w:val="32"/>
              </w:rPr>
            </w:pPr>
            <w:r w:rsidRPr="007E5D04">
              <w:rPr>
                <w:rFonts w:ascii="Arial Black" w:hAnsi="Arial Black"/>
                <w:b/>
                <w:color w:val="FFFFFF"/>
                <w:sz w:val="32"/>
                <w:szCs w:val="32"/>
              </w:rPr>
              <w:t>BÜYÜKŞEHİR BELEDİYESİ KANUNU</w:t>
            </w:r>
          </w:p>
        </w:tc>
      </w:tr>
    </w:tbl>
    <w:p w:rsidR="003670BF" w:rsidRDefault="003670BF" w:rsidP="003670BF">
      <w:pPr>
        <w:jc w:val="both"/>
        <w:rPr>
          <w:b/>
        </w:rPr>
      </w:pPr>
    </w:p>
    <w:p w:rsidR="003670BF" w:rsidRPr="008534CB" w:rsidRDefault="003670BF" w:rsidP="003670BF">
      <w:pPr>
        <w:jc w:val="both"/>
        <w:rPr>
          <w:b/>
        </w:rPr>
      </w:pPr>
      <w:r w:rsidRPr="008534CB">
        <w:rPr>
          <w:b/>
        </w:rPr>
        <w:t>Kanun No: 5216</w:t>
      </w:r>
      <w:r w:rsidRPr="008534CB">
        <w:rPr>
          <w:b/>
        </w:rPr>
        <w:tab/>
        <w:t>Kabul Tarihi: 10.07.2004</w:t>
      </w:r>
    </w:p>
    <w:p w:rsidR="003670BF" w:rsidRPr="008534CB" w:rsidRDefault="003670BF" w:rsidP="003670BF">
      <w:pPr>
        <w:jc w:val="both"/>
      </w:pPr>
      <w:r w:rsidRPr="008534CB">
        <w:rPr>
          <w:b/>
        </w:rPr>
        <w:tab/>
        <w:t xml:space="preserve">MADDE 7.- </w:t>
      </w:r>
      <w:r w:rsidRPr="008534CB">
        <w:t>İlçe ve ilk kademe belediyelerin görev ve yetkileri şunlardır:</w:t>
      </w:r>
    </w:p>
    <w:p w:rsidR="003670BF" w:rsidRPr="008534CB" w:rsidRDefault="003670BF" w:rsidP="003670BF">
      <w:pPr>
        <w:jc w:val="both"/>
      </w:pPr>
      <w:r>
        <w:lastRenderedPageBreak/>
        <w:tab/>
      </w:r>
      <w:r w:rsidRPr="006D0F5F">
        <w:rPr>
          <w:b/>
        </w:rPr>
        <w:t>a)</w:t>
      </w:r>
      <w:r w:rsidRPr="008534CB">
        <w:t>Kanunlarla münhasıran Büyükşehir belediyesine verilen görevler ile birinci fıkrada sayılanlar dışında kalan görevleri yapmak ve yetkileri kullanmak.</w:t>
      </w:r>
    </w:p>
    <w:p w:rsidR="003670BF" w:rsidRPr="008534CB" w:rsidRDefault="003670BF" w:rsidP="003670BF">
      <w:pPr>
        <w:jc w:val="both"/>
      </w:pPr>
      <w:r>
        <w:tab/>
      </w:r>
      <w:r w:rsidRPr="006D0F5F">
        <w:rPr>
          <w:b/>
        </w:rPr>
        <w:t>b)</w:t>
      </w:r>
      <w:r w:rsidRPr="008534CB">
        <w:t>Büyükşehir katı atık yönetim planına uygun olarak, katı atıkların toplanmak ve aktarma istasyonuna taşımak.</w:t>
      </w:r>
    </w:p>
    <w:p w:rsidR="003670BF" w:rsidRPr="008534CB" w:rsidRDefault="003670BF" w:rsidP="003670BF">
      <w:pPr>
        <w:jc w:val="both"/>
      </w:pPr>
      <w:r>
        <w:tab/>
      </w:r>
      <w:r w:rsidRPr="006D0F5F">
        <w:rPr>
          <w:b/>
        </w:rPr>
        <w:t>c)</w:t>
      </w:r>
      <w:r w:rsidRPr="008534CB">
        <w:t>Sıhhi işyerlerini, 2. Ve 3. Sınıf gayrisıhhi müesseseleri, umuma açık istirahat ve eğlence yerlerini ruhsatlandırmak v denetlemek.</w:t>
      </w:r>
    </w:p>
    <w:p w:rsidR="003670BF" w:rsidRDefault="003670BF" w:rsidP="003670BF">
      <w:pPr>
        <w:jc w:val="both"/>
      </w:pPr>
      <w:r>
        <w:tab/>
      </w:r>
      <w:r w:rsidRPr="006D0F5F">
        <w:rPr>
          <w:b/>
        </w:rPr>
        <w:t>d)</w:t>
      </w:r>
      <w:r w:rsidRPr="008534CB">
        <w:t>Birinci fıkrada belirtilen hizmetlerden; “ 775 sayılı Gecekondu Kanununda belediyelere verilen yetkiler kullanmak, “  otopark, spor, dinlenme ve eğlence yerleri ile parkları yapmak;</w:t>
      </w:r>
    </w:p>
    <w:p w:rsidR="003670BF" w:rsidRDefault="003670BF" w:rsidP="003670B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tcBorders>
              <w:top w:val="nil"/>
              <w:left w:val="nil"/>
              <w:bottom w:val="nil"/>
              <w:right w:val="nil"/>
            </w:tcBorders>
            <w:shd w:val="clear" w:color="auto" w:fill="00B0F0"/>
          </w:tcPr>
          <w:p w:rsidR="003670BF" w:rsidRPr="007E5D04" w:rsidRDefault="003670BF" w:rsidP="0077764B">
            <w:pPr>
              <w:spacing w:line="240" w:lineRule="atLeast"/>
              <w:ind w:firstLine="566"/>
              <w:jc w:val="center"/>
              <w:rPr>
                <w:rFonts w:ascii="Arial Black" w:hAnsi="Arial Black"/>
                <w:b/>
                <w:bCs/>
                <w:color w:val="000000"/>
                <w:sz w:val="32"/>
                <w:szCs w:val="32"/>
              </w:rPr>
            </w:pPr>
            <w:r w:rsidRPr="007E5D04">
              <w:rPr>
                <w:rFonts w:ascii="Arial Black" w:hAnsi="Arial Black"/>
                <w:b/>
                <w:bCs/>
                <w:color w:val="FFFFFF"/>
                <w:sz w:val="32"/>
                <w:szCs w:val="32"/>
              </w:rPr>
              <w:t>BÜYÜKŞEHİR BELEDİYESİ KURULMASI VE SINIRLARININ BELİRLENMESİ</w:t>
            </w:r>
          </w:p>
        </w:tc>
      </w:tr>
    </w:tbl>
    <w:p w:rsidR="003670BF" w:rsidRPr="008534CB" w:rsidRDefault="003670BF" w:rsidP="003670BF">
      <w:pPr>
        <w:jc w:val="both"/>
      </w:pPr>
    </w:p>
    <w:p w:rsidR="003670BF" w:rsidRDefault="003670BF" w:rsidP="003670BF">
      <w:pPr>
        <w:spacing w:before="80" w:line="240" w:lineRule="atLeast"/>
        <w:jc w:val="both"/>
        <w:rPr>
          <w:b/>
          <w:bCs/>
          <w:color w:val="000000"/>
        </w:rPr>
      </w:pPr>
      <w:r w:rsidRPr="008534CB">
        <w:rPr>
          <w:b/>
          <w:bCs/>
          <w:color w:val="000000"/>
        </w:rPr>
        <w:t xml:space="preserve">Kanun No:6360           Kabul Tarihi: </w:t>
      </w:r>
      <w:proofErr w:type="gramStart"/>
      <w:r w:rsidRPr="008534CB">
        <w:rPr>
          <w:b/>
          <w:bCs/>
          <w:color w:val="000000"/>
        </w:rPr>
        <w:t>12/11/2012</w:t>
      </w:r>
      <w:proofErr w:type="gramEnd"/>
    </w:p>
    <w:p w:rsidR="003670BF" w:rsidRPr="007C25AB" w:rsidRDefault="003670BF" w:rsidP="003670BF">
      <w:pPr>
        <w:spacing w:before="80" w:line="240" w:lineRule="atLeast"/>
        <w:jc w:val="both"/>
        <w:rPr>
          <w:b/>
          <w:color w:val="000000"/>
        </w:rPr>
      </w:pPr>
      <w:r w:rsidRPr="00B37616">
        <w:rPr>
          <w:b/>
          <w:color w:val="FFFFFF"/>
          <w:shd w:val="clear" w:color="auto" w:fill="FF0000"/>
        </w:rPr>
        <w:t>NELER DEĞİŞTİ:</w:t>
      </w:r>
    </w:p>
    <w:p w:rsidR="003670BF" w:rsidRPr="00FA45BF" w:rsidRDefault="003670BF" w:rsidP="003670BF">
      <w:pPr>
        <w:pStyle w:val="ListeParagraf"/>
        <w:numPr>
          <w:ilvl w:val="0"/>
          <w:numId w:val="7"/>
        </w:numPr>
        <w:spacing w:before="80" w:after="200" w:line="240" w:lineRule="atLeast"/>
        <w:jc w:val="both"/>
        <w:rPr>
          <w:color w:val="000000"/>
          <w:sz w:val="24"/>
          <w:szCs w:val="24"/>
        </w:rPr>
      </w:pPr>
      <w:r w:rsidRPr="00FA45BF">
        <w:rPr>
          <w:color w:val="000000"/>
          <w:sz w:val="24"/>
          <w:szCs w:val="24"/>
        </w:rPr>
        <w:t>14 Yeni Büyükşehir Belediyesi kuruldu.</w:t>
      </w:r>
    </w:p>
    <w:p w:rsidR="003670BF" w:rsidRPr="00FA45BF" w:rsidRDefault="003670BF" w:rsidP="003670BF">
      <w:pPr>
        <w:pStyle w:val="ListeParagraf"/>
        <w:numPr>
          <w:ilvl w:val="0"/>
          <w:numId w:val="7"/>
        </w:numPr>
        <w:spacing w:before="80" w:after="200" w:line="240" w:lineRule="atLeast"/>
        <w:jc w:val="both"/>
        <w:rPr>
          <w:color w:val="000000"/>
          <w:sz w:val="24"/>
          <w:szCs w:val="24"/>
        </w:rPr>
      </w:pPr>
      <w:r w:rsidRPr="00FA45BF">
        <w:rPr>
          <w:color w:val="000000"/>
          <w:sz w:val="24"/>
          <w:szCs w:val="24"/>
        </w:rPr>
        <w:t>Mevcutlar dahil, tüm büyükşehir belediyelerinin sınırları il mülki sınırı olarak belirlendi.</w:t>
      </w:r>
    </w:p>
    <w:p w:rsidR="003670BF" w:rsidRPr="00FA45BF" w:rsidRDefault="003670BF" w:rsidP="003670BF">
      <w:pPr>
        <w:pStyle w:val="ListeParagraf"/>
        <w:numPr>
          <w:ilvl w:val="0"/>
          <w:numId w:val="7"/>
        </w:numPr>
        <w:spacing w:before="80" w:after="200" w:line="240" w:lineRule="atLeast"/>
        <w:jc w:val="both"/>
        <w:rPr>
          <w:color w:val="000000"/>
          <w:sz w:val="24"/>
          <w:szCs w:val="24"/>
        </w:rPr>
      </w:pPr>
      <w:r w:rsidRPr="00FA45BF">
        <w:rPr>
          <w:color w:val="000000"/>
          <w:sz w:val="24"/>
          <w:szCs w:val="24"/>
        </w:rPr>
        <w:t>İlçe belediyelerinin sınırları, ilçe mülki sınırı olarak belirlendi.</w:t>
      </w:r>
    </w:p>
    <w:p w:rsidR="003670BF" w:rsidRPr="00FA45BF" w:rsidRDefault="003670BF" w:rsidP="003670BF">
      <w:pPr>
        <w:pStyle w:val="ListeParagraf"/>
        <w:numPr>
          <w:ilvl w:val="0"/>
          <w:numId w:val="7"/>
        </w:numPr>
        <w:spacing w:before="80" w:after="200" w:line="240" w:lineRule="atLeast"/>
        <w:jc w:val="both"/>
        <w:rPr>
          <w:color w:val="000000"/>
          <w:sz w:val="24"/>
          <w:szCs w:val="24"/>
        </w:rPr>
      </w:pPr>
      <w:r w:rsidRPr="00FA45BF">
        <w:rPr>
          <w:color w:val="000000"/>
          <w:sz w:val="24"/>
          <w:szCs w:val="24"/>
        </w:rPr>
        <w:t>Büyükşehir Belediyesine dönüştürülen ve daha öncesinde Büyükşehir Belediyesi olan illere bağlı ilçelerin mülki sınırları içerisinde yer alan köy ve beldelerin tüzel kişilikleri kaldırıldı.</w:t>
      </w:r>
    </w:p>
    <w:p w:rsidR="003670BF" w:rsidRPr="006D0F5F" w:rsidRDefault="003670BF" w:rsidP="003670BF">
      <w:pPr>
        <w:pStyle w:val="ListeParagraf"/>
        <w:numPr>
          <w:ilvl w:val="0"/>
          <w:numId w:val="7"/>
        </w:numPr>
        <w:spacing w:before="80" w:after="200" w:line="240" w:lineRule="atLeast"/>
        <w:jc w:val="both"/>
        <w:rPr>
          <w:color w:val="000000"/>
          <w:sz w:val="24"/>
          <w:szCs w:val="24"/>
        </w:rPr>
      </w:pPr>
      <w:r w:rsidRPr="00FA45BF">
        <w:rPr>
          <w:color w:val="000000"/>
          <w:sz w:val="24"/>
          <w:szCs w:val="24"/>
        </w:rPr>
        <w:t>Mevcut ve kurulan Büyükşehir Belediyelerinin bulundukları illerdeki İl Özel İdarelerinin tüzel kişilikleri</w:t>
      </w:r>
      <w:r>
        <w:rPr>
          <w:color w:val="000000"/>
          <w:sz w:val="24"/>
          <w:szCs w:val="24"/>
        </w:rPr>
        <w:t xml:space="preserve"> </w:t>
      </w:r>
      <w:r w:rsidRPr="00FA45BF">
        <w:rPr>
          <w:color w:val="000000"/>
          <w:sz w:val="24"/>
          <w:szCs w:val="24"/>
        </w:rPr>
        <w:t>kaldırıldı.</w:t>
      </w:r>
    </w:p>
    <w:p w:rsidR="003670BF" w:rsidRPr="00FA45BF" w:rsidRDefault="003670BF" w:rsidP="003670BF">
      <w:pPr>
        <w:pStyle w:val="ListeParagraf"/>
        <w:numPr>
          <w:ilvl w:val="0"/>
          <w:numId w:val="7"/>
        </w:numPr>
        <w:spacing w:before="80" w:after="200" w:line="240" w:lineRule="atLeast"/>
        <w:jc w:val="both"/>
        <w:rPr>
          <w:color w:val="000000"/>
          <w:sz w:val="24"/>
          <w:szCs w:val="24"/>
        </w:rPr>
      </w:pPr>
      <w:r w:rsidRPr="00FA45BF">
        <w:rPr>
          <w:color w:val="000000"/>
          <w:sz w:val="24"/>
          <w:szCs w:val="24"/>
        </w:rPr>
        <w:t>Büyükşehir Belediye sınırları içinde 27 yeni ilçe kuruldu.</w:t>
      </w:r>
    </w:p>
    <w:p w:rsidR="003670BF" w:rsidRPr="00FA45BF" w:rsidRDefault="003670BF" w:rsidP="003670BF">
      <w:pPr>
        <w:pStyle w:val="ListeParagraf"/>
        <w:numPr>
          <w:ilvl w:val="0"/>
          <w:numId w:val="7"/>
        </w:numPr>
        <w:spacing w:before="80" w:after="200" w:line="240" w:lineRule="atLeast"/>
        <w:jc w:val="both"/>
        <w:rPr>
          <w:color w:val="000000"/>
          <w:sz w:val="24"/>
          <w:szCs w:val="24"/>
        </w:rPr>
      </w:pPr>
      <w:r w:rsidRPr="00FA45BF">
        <w:rPr>
          <w:color w:val="000000"/>
          <w:sz w:val="24"/>
          <w:szCs w:val="24"/>
        </w:rPr>
        <w:t>Toplam 30 büyükşehirdeki 1.053 belde belediyesi ile 16.082 köy, mahalle haline getirildi.</w:t>
      </w:r>
    </w:p>
    <w:p w:rsidR="003670BF" w:rsidRPr="00FA45BF" w:rsidRDefault="003670BF" w:rsidP="003670BF">
      <w:pPr>
        <w:pStyle w:val="ListeParagraf"/>
        <w:numPr>
          <w:ilvl w:val="0"/>
          <w:numId w:val="7"/>
        </w:numPr>
        <w:spacing w:before="80" w:after="200" w:line="240" w:lineRule="atLeast"/>
        <w:jc w:val="both"/>
        <w:rPr>
          <w:color w:val="000000"/>
          <w:sz w:val="24"/>
          <w:szCs w:val="24"/>
        </w:rPr>
      </w:pPr>
      <w:r w:rsidRPr="00FA45BF">
        <w:rPr>
          <w:color w:val="000000"/>
          <w:sz w:val="24"/>
          <w:szCs w:val="24"/>
        </w:rPr>
        <w:t>Büyükşehir Belediyesinin kuruluş koşulları değiştirildi.</w:t>
      </w:r>
    </w:p>
    <w:p w:rsidR="003670BF" w:rsidRPr="00FA45BF" w:rsidRDefault="003670BF" w:rsidP="003670BF">
      <w:pPr>
        <w:pStyle w:val="ListeParagraf"/>
        <w:numPr>
          <w:ilvl w:val="0"/>
          <w:numId w:val="7"/>
        </w:numPr>
        <w:spacing w:before="80" w:after="200" w:line="240" w:lineRule="atLeast"/>
        <w:jc w:val="both"/>
        <w:rPr>
          <w:color w:val="000000"/>
          <w:sz w:val="24"/>
          <w:szCs w:val="24"/>
        </w:rPr>
      </w:pPr>
      <w:r w:rsidRPr="00FA45BF">
        <w:rPr>
          <w:color w:val="000000"/>
          <w:sz w:val="24"/>
          <w:szCs w:val="24"/>
        </w:rPr>
        <w:t>30 ilde Özel İdareler yerine Yatırım İzleme ve Koordinasyon Başkanlığı kuruldu.</w:t>
      </w:r>
    </w:p>
    <w:p w:rsidR="003670BF" w:rsidRPr="00FA45BF" w:rsidRDefault="003670BF" w:rsidP="003670BF">
      <w:pPr>
        <w:pStyle w:val="ListeParagraf"/>
        <w:numPr>
          <w:ilvl w:val="0"/>
          <w:numId w:val="7"/>
        </w:numPr>
        <w:spacing w:before="80" w:after="200" w:line="240" w:lineRule="atLeast"/>
        <w:jc w:val="both"/>
        <w:rPr>
          <w:color w:val="000000"/>
          <w:sz w:val="24"/>
          <w:szCs w:val="24"/>
        </w:rPr>
      </w:pPr>
      <w:r w:rsidRPr="00FA45BF">
        <w:rPr>
          <w:color w:val="000000"/>
          <w:sz w:val="24"/>
          <w:szCs w:val="24"/>
        </w:rPr>
        <w:t>Belediyelere, mahalleye dönüşen köylerde ticari amaç taşımayan yapılar için tip mimari projeler ve mühendislik projesi yapma/yaptırma yetkisi verildi.</w:t>
      </w:r>
    </w:p>
    <w:p w:rsidR="003670BF" w:rsidRDefault="003670BF" w:rsidP="003670BF">
      <w:pPr>
        <w:pStyle w:val="ListeParagraf"/>
        <w:numPr>
          <w:ilvl w:val="0"/>
          <w:numId w:val="7"/>
        </w:numPr>
        <w:spacing w:before="80" w:after="200" w:line="240" w:lineRule="atLeast"/>
        <w:jc w:val="both"/>
        <w:rPr>
          <w:color w:val="000000"/>
          <w:sz w:val="24"/>
          <w:szCs w:val="24"/>
        </w:rPr>
      </w:pPr>
      <w:r w:rsidRPr="00FA45BF">
        <w:rPr>
          <w:color w:val="000000"/>
          <w:sz w:val="24"/>
          <w:szCs w:val="24"/>
        </w:rPr>
        <w:t xml:space="preserve">Büyükşehir yetki alanındaki yerler genişledi. (Mahalleleri ilçe merkezine bağlayan yolların büyükşehir belediye yetki </w:t>
      </w:r>
      <w:r>
        <w:rPr>
          <w:color w:val="000000"/>
          <w:sz w:val="24"/>
          <w:szCs w:val="24"/>
        </w:rPr>
        <w:t>alanına dahil olması)</w:t>
      </w:r>
    </w:p>
    <w:p w:rsidR="003670BF" w:rsidRPr="00FA45BF" w:rsidRDefault="003670BF" w:rsidP="003670BF">
      <w:pPr>
        <w:pStyle w:val="ListeParagraf"/>
        <w:numPr>
          <w:ilvl w:val="0"/>
          <w:numId w:val="7"/>
        </w:numPr>
        <w:spacing w:before="80" w:after="200" w:line="240" w:lineRule="atLeast"/>
        <w:jc w:val="both"/>
        <w:rPr>
          <w:color w:val="000000"/>
          <w:sz w:val="24"/>
          <w:szCs w:val="24"/>
        </w:rPr>
      </w:pPr>
      <w:r w:rsidRPr="00FA45BF">
        <w:rPr>
          <w:color w:val="000000"/>
          <w:sz w:val="24"/>
          <w:szCs w:val="24"/>
        </w:rPr>
        <w:t>Büyükşehir yapılan illerin dışında kalan 51 ilde, nüfusu 2000’den az belediyeler başka hiçbir özellik göz önünde bulundurulmadan kapatılarak köye dönüştürüldü. Bu hükümle toplam 552 belediye tüzel kişiliğini yitirdi.</w:t>
      </w:r>
    </w:p>
    <w:p w:rsidR="003670BF" w:rsidRDefault="003670BF" w:rsidP="003670BF">
      <w:pPr>
        <w:pStyle w:val="ListeParagraf"/>
        <w:numPr>
          <w:ilvl w:val="0"/>
          <w:numId w:val="7"/>
        </w:numPr>
        <w:spacing w:before="80" w:after="200" w:line="240" w:lineRule="atLeast"/>
        <w:jc w:val="both"/>
        <w:rPr>
          <w:color w:val="000000"/>
          <w:sz w:val="24"/>
          <w:szCs w:val="24"/>
        </w:rPr>
      </w:pPr>
      <w:r w:rsidRPr="00FA45BF">
        <w:rPr>
          <w:color w:val="000000"/>
          <w:sz w:val="24"/>
          <w:szCs w:val="24"/>
        </w:rPr>
        <w:t>Tüzel kişiliği kaldırılarak köye dönüşen belediyelerin komşu oldukları il, ilçe ve nüfusu 2.000’in üzerindeki belde belediyelerine, belediye meclisi kararı ile mahalle olarak katılmalarına imkân sağlandı</w:t>
      </w:r>
      <w:r>
        <w:rPr>
          <w:color w:val="000000"/>
          <w:sz w:val="24"/>
          <w:szCs w:val="24"/>
        </w:rPr>
        <w:t>.</w:t>
      </w:r>
    </w:p>
    <w:p w:rsidR="003670BF" w:rsidRDefault="003670BF" w:rsidP="003670BF">
      <w:pPr>
        <w:pStyle w:val="ListeParagraf"/>
        <w:spacing w:before="80" w:line="240" w:lineRule="atLeast"/>
        <w:jc w:val="both"/>
        <w:rPr>
          <w:color w:val="000000"/>
          <w:sz w:val="24"/>
          <w:szCs w:val="24"/>
        </w:rPr>
      </w:pPr>
    </w:p>
    <w:p w:rsidR="003670BF" w:rsidRDefault="003670BF" w:rsidP="003670BF">
      <w:pPr>
        <w:pStyle w:val="ListeParagraf"/>
        <w:spacing w:before="80" w:line="240" w:lineRule="atLeast"/>
        <w:jc w:val="both"/>
        <w:rPr>
          <w:color w:val="000000"/>
          <w:sz w:val="24"/>
          <w:szCs w:val="24"/>
        </w:rPr>
      </w:pPr>
    </w:p>
    <w:p w:rsidR="003670BF" w:rsidRDefault="003670BF" w:rsidP="003670BF">
      <w:pPr>
        <w:pStyle w:val="ListeParagraf"/>
        <w:spacing w:before="80" w:line="240" w:lineRule="atLeast"/>
        <w:jc w:val="both"/>
        <w:rPr>
          <w:color w:val="000000"/>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tcBorders>
              <w:top w:val="nil"/>
              <w:left w:val="nil"/>
              <w:bottom w:val="nil"/>
              <w:right w:val="nil"/>
            </w:tcBorders>
            <w:shd w:val="clear" w:color="auto" w:fill="00B0F0"/>
          </w:tcPr>
          <w:p w:rsidR="003670BF" w:rsidRPr="007E5D04" w:rsidRDefault="003670BF" w:rsidP="0077764B">
            <w:pPr>
              <w:pStyle w:val="ListeParagraf"/>
              <w:spacing w:line="240" w:lineRule="atLeast"/>
              <w:jc w:val="center"/>
              <w:rPr>
                <w:rFonts w:ascii="Arial Black" w:hAnsi="Arial Black"/>
                <w:b/>
                <w:sz w:val="32"/>
                <w:szCs w:val="32"/>
              </w:rPr>
            </w:pPr>
            <w:r w:rsidRPr="007E5D04">
              <w:rPr>
                <w:rFonts w:ascii="Arial Black" w:hAnsi="Arial Black"/>
                <w:b/>
                <w:color w:val="FFFFFF"/>
                <w:sz w:val="32"/>
                <w:szCs w:val="32"/>
              </w:rPr>
              <w:t>İMAR VE ŞEHİRCİLİK MÜDÜRLÜĞÜ</w:t>
            </w:r>
          </w:p>
        </w:tc>
      </w:tr>
    </w:tbl>
    <w:p w:rsidR="003670BF" w:rsidRPr="003962AE" w:rsidRDefault="003670BF" w:rsidP="003670BF">
      <w:pPr>
        <w:spacing w:before="80" w:line="240" w:lineRule="atLeast"/>
        <w:ind w:left="360"/>
        <w:jc w:val="both"/>
        <w:rPr>
          <w:color w:val="000000"/>
        </w:rPr>
      </w:pPr>
    </w:p>
    <w:p w:rsidR="003670BF" w:rsidRPr="008534CB" w:rsidRDefault="003670BF" w:rsidP="003670BF">
      <w:pPr>
        <w:jc w:val="both"/>
        <w:rPr>
          <w:b/>
        </w:rPr>
      </w:pPr>
      <w:r w:rsidRPr="00B37616">
        <w:rPr>
          <w:b/>
          <w:color w:val="FFFFFF"/>
          <w:shd w:val="clear" w:color="auto" w:fill="FF0000"/>
        </w:rPr>
        <w:t>NEREDEYİZ: (GÖREVLERİ)</w:t>
      </w:r>
    </w:p>
    <w:p w:rsidR="003670BF" w:rsidRPr="008534CB" w:rsidRDefault="003670BF" w:rsidP="003670BF">
      <w:pPr>
        <w:pStyle w:val="Default"/>
        <w:numPr>
          <w:ilvl w:val="0"/>
          <w:numId w:val="22"/>
        </w:numPr>
        <w:spacing w:after="200"/>
        <w:ind w:left="360"/>
        <w:jc w:val="both"/>
      </w:pPr>
      <w:r w:rsidRPr="008534CB">
        <w:t xml:space="preserve">İmar ve Şehircilik Müdürlüğü 3194 sayılı İmar Kanunu, 5216 sayılı Büyükşehir Belediye Kanunu, 5393 sayılı Belediye Kanunu, 634 sayılı Kat Mülkiyeti Kanunu, 4722 sayılı Medeni </w:t>
      </w:r>
      <w:proofErr w:type="gramStart"/>
      <w:r w:rsidRPr="008534CB">
        <w:t>Kanun ,2863</w:t>
      </w:r>
      <w:proofErr w:type="gramEnd"/>
      <w:r w:rsidRPr="008534CB">
        <w:t xml:space="preserve"> sayılı Kültür ve Tabiat Varlıklarını Koruma Kanunu, 2464 sayılı Belediye Gelirleri Kanunu, 775 sayılı Gecekondu Kanunu, 2886 ve 4734 sayılı İhale Kanunları, 4708 sayılı Yapı Denetim Yasası, 506 sayılı SSK Kanunu ve mevzuatlarına ilişkin 4963, 4778, 2981, 3290 ve 3366 Sayılı Kanunlarla bunlara dayalı çıkartılmış olan tüm yönetmenlik, genelge ve tamimleri kapsamında belediye sınırları içerisinde her türlü plan ve projeleri üretmek, bunların uygulama planlarını ve dağıtım cetvellerini hazırlamak, arazi üzerinde düzenlemeler yapmak, </w:t>
      </w:r>
    </w:p>
    <w:p w:rsidR="003670BF" w:rsidRPr="008534CB" w:rsidRDefault="003670BF" w:rsidP="003670BF">
      <w:pPr>
        <w:pStyle w:val="Default"/>
        <w:numPr>
          <w:ilvl w:val="0"/>
          <w:numId w:val="22"/>
        </w:numPr>
        <w:spacing w:after="200"/>
        <w:ind w:left="360"/>
        <w:jc w:val="both"/>
      </w:pPr>
      <w:r w:rsidRPr="008534CB">
        <w:t xml:space="preserve">Belediye sınırları ve mücavir alanları içerisinde 1/5000 ölçekli nazım imar planlarına uygun olarak her türlü planlama işlerini yürütmek, bunların 1/1000 ölçekli uygulama imar planlarını hazırlamak, değişiklik tekliflerini incelemek, dağıtım cetvellerini düzenlemek, imar planları yaptırmak, yapılan planları ilgili kurum ve kuruluşlara göndermek, </w:t>
      </w:r>
    </w:p>
    <w:p w:rsidR="003670BF" w:rsidRPr="008534CB" w:rsidRDefault="003670BF" w:rsidP="003670BF">
      <w:pPr>
        <w:pStyle w:val="Default"/>
        <w:numPr>
          <w:ilvl w:val="0"/>
          <w:numId w:val="22"/>
        </w:numPr>
        <w:spacing w:after="200"/>
        <w:ind w:left="360"/>
        <w:jc w:val="both"/>
      </w:pPr>
      <w:r w:rsidRPr="008534CB">
        <w:lastRenderedPageBreak/>
        <w:t xml:space="preserve">2981 – 3290 – 3366 sayılı İmar Affı Yasaları uyarınca, gecekondu bölgelerinde ve gecekondu tehdidi altında kalan bölgelerde ıslah imar planları yaparak, bunların belediye meclisine havalesini sağlamak, </w:t>
      </w:r>
    </w:p>
    <w:p w:rsidR="003670BF" w:rsidRPr="008534CB" w:rsidRDefault="003670BF" w:rsidP="003670BF">
      <w:pPr>
        <w:pStyle w:val="Default"/>
        <w:numPr>
          <w:ilvl w:val="0"/>
          <w:numId w:val="22"/>
        </w:numPr>
        <w:spacing w:after="200"/>
        <w:ind w:left="360"/>
        <w:jc w:val="both"/>
      </w:pPr>
      <w:r w:rsidRPr="008534CB">
        <w:t>İmar geçen bölgelerde kadastro tapularına binaen yeni imar tapularının verilmesini sağlamak, mevzi olarak hazırlanan imar planlarının ilk mülkiyet kontrollerini yapmak,</w:t>
      </w:r>
    </w:p>
    <w:p w:rsidR="003670BF" w:rsidRPr="008534CB" w:rsidRDefault="003670BF" w:rsidP="003670BF">
      <w:pPr>
        <w:pStyle w:val="Default"/>
        <w:numPr>
          <w:ilvl w:val="0"/>
          <w:numId w:val="22"/>
        </w:numPr>
        <w:spacing w:after="200"/>
        <w:ind w:left="360"/>
        <w:jc w:val="both"/>
      </w:pPr>
      <w:r w:rsidRPr="008534CB">
        <w:t xml:space="preserve">Koruma, geliştirme, kentsel dönüşüm, kentsel yenileme </w:t>
      </w:r>
      <w:proofErr w:type="spellStart"/>
      <w:r w:rsidRPr="008534CB">
        <w:t>v.b</w:t>
      </w:r>
      <w:proofErr w:type="spellEnd"/>
      <w:r w:rsidRPr="008534CB">
        <w:t>. plan değişiklikleri, avam, mimari proje, analiz çalışmalarını, kontrolünü ve denetimini yapmak,</w:t>
      </w:r>
    </w:p>
    <w:p w:rsidR="003670BF" w:rsidRPr="008534CB" w:rsidRDefault="003670BF" w:rsidP="003670BF">
      <w:pPr>
        <w:pStyle w:val="Default"/>
        <w:numPr>
          <w:ilvl w:val="0"/>
          <w:numId w:val="22"/>
        </w:numPr>
        <w:spacing w:after="200"/>
        <w:ind w:left="360"/>
        <w:jc w:val="both"/>
      </w:pPr>
      <w:r w:rsidRPr="008534CB">
        <w:t xml:space="preserve">Planlanan alanlarda, imar durumu(çap) belgesi vermek, gerekli hallerde tevhit, ifraz işlemleri ve halihazır haritalar yapmak, plan amacına uygun yapılaşmayı sağlamak, denetlemek, planlı bölgelerde yapılacak binaların her türlü plan, proje ve hesaplarını incelemek, düzeltme ve değişiklikleri yapmak, belediye sınırını her ölçekteki planlara işlemek, onaylamak ve ilgili yerlere göndermek, </w:t>
      </w:r>
    </w:p>
    <w:p w:rsidR="003670BF" w:rsidRPr="008534CB" w:rsidRDefault="003670BF" w:rsidP="003670BF">
      <w:pPr>
        <w:pStyle w:val="Default"/>
        <w:numPr>
          <w:ilvl w:val="0"/>
          <w:numId w:val="22"/>
        </w:numPr>
        <w:spacing w:after="200"/>
        <w:ind w:left="360"/>
        <w:jc w:val="both"/>
      </w:pPr>
      <w:r w:rsidRPr="008534CB">
        <w:t>İnşaatlara yapı izni (ruhsat) vermek, ruhsat ve eklerine uygun olarak yapılıp yapılmadığını denetlemek, aykırı olarak yapılanların tespitini yaparak gerekli yasal işlemleri yürütmek, proje üzerinde yapılmak istenen tadilatları incelemek, ruhsat ve eklerine uygun olarak yapılanlara yapı kullanma izni (iskan) vermek, tasdikli proje ve belgelerin suret onayını yapmak,</w:t>
      </w:r>
    </w:p>
    <w:p w:rsidR="003670BF" w:rsidRPr="008534CB" w:rsidRDefault="003670BF" w:rsidP="003670BF">
      <w:pPr>
        <w:pStyle w:val="Default"/>
        <w:numPr>
          <w:ilvl w:val="0"/>
          <w:numId w:val="22"/>
        </w:numPr>
        <w:spacing w:after="200"/>
        <w:ind w:left="360"/>
        <w:jc w:val="both"/>
      </w:pPr>
      <w:r w:rsidRPr="008534CB">
        <w:t xml:space="preserve">Yapılacak binalarda teknik sorumluluğu yüklenecek denetim firmasının 4708 sayılı Yapı Denetim Kanunu çerçevesinde; denetlemek, hesaplarını tetkik etmek, bina ile ilişiğinin kesmek ve sicillerini tutmak, </w:t>
      </w:r>
    </w:p>
    <w:p w:rsidR="003670BF" w:rsidRPr="008534CB" w:rsidRDefault="003670BF" w:rsidP="003670BF">
      <w:pPr>
        <w:pStyle w:val="Default"/>
        <w:numPr>
          <w:ilvl w:val="0"/>
          <w:numId w:val="22"/>
        </w:numPr>
        <w:spacing w:after="200"/>
        <w:ind w:left="360"/>
        <w:jc w:val="both"/>
      </w:pPr>
      <w:r w:rsidRPr="008534CB">
        <w:t>Projeleri yapım sözleşmesi, Yapı Denetim Sözleşmesi, tapu tescil belgesi, vekaletname veya muvafakat name, noter onaylı bağımsız bölüm listelerinin temininden sonra onaylamak ve dosyasını tekamül ettirmek, mal sahibi, yüklenici veya fenni mesulün ölümü veya değişikliği halinde ruhsatları yenilemek,</w:t>
      </w:r>
    </w:p>
    <w:p w:rsidR="003670BF" w:rsidRPr="008534CB" w:rsidRDefault="003670BF" w:rsidP="003670BF">
      <w:pPr>
        <w:pStyle w:val="Default"/>
        <w:numPr>
          <w:ilvl w:val="0"/>
          <w:numId w:val="22"/>
        </w:numPr>
        <w:spacing w:after="200"/>
        <w:ind w:left="360"/>
        <w:jc w:val="both"/>
      </w:pPr>
      <w:r w:rsidRPr="008534CB">
        <w:t>Eski eserlerin ve sit alanlarının ilgili kurumlarla yazışmalar yapılarak 1/1000 ölçekli uygulama imar planlarına işlenmesini sağlamak, gerekli projeleri onaylamak,</w:t>
      </w:r>
    </w:p>
    <w:p w:rsidR="003670BF" w:rsidRPr="008534CB" w:rsidRDefault="003670BF" w:rsidP="003670BF">
      <w:pPr>
        <w:pStyle w:val="Default"/>
        <w:numPr>
          <w:ilvl w:val="0"/>
          <w:numId w:val="22"/>
        </w:numPr>
        <w:spacing w:after="200"/>
        <w:ind w:left="360"/>
        <w:jc w:val="both"/>
      </w:pPr>
      <w:r w:rsidRPr="008534CB">
        <w:t xml:space="preserve">Eski yapılarla ilgili mevzuat hükümlerine göre kazanılmış hakları yürürlükte olan kanun ve yönetmelikler çerçevesinde değerlendirmek, ruhsatlı veya imar planı ile korunmuş olan her türlü yapı ve tesislere bakım ve onarım izni vermek, ruhsatlarını yenilemek ve değişiklik işlemlerini yapmak, </w:t>
      </w:r>
    </w:p>
    <w:p w:rsidR="003670BF" w:rsidRPr="008534CB" w:rsidRDefault="003670BF" w:rsidP="003670BF">
      <w:pPr>
        <w:pStyle w:val="Default"/>
        <w:numPr>
          <w:ilvl w:val="0"/>
          <w:numId w:val="22"/>
        </w:numPr>
        <w:spacing w:after="200"/>
        <w:ind w:left="360"/>
        <w:jc w:val="both"/>
      </w:pPr>
      <w:r w:rsidRPr="008534CB">
        <w:t xml:space="preserve">Yapı ruhsatı almış inşaatların hafriyat aşamasından yapı kullanma izin belgesi aşamasına kadar her türlü kontrol ve denetimi yapmak, ruhsat öncesi inşaata başlanıp başlanmadığı kontrol etmek, toprak, ısı yalıtımı, mekanik tesisat, temel ve su basman </w:t>
      </w:r>
      <w:proofErr w:type="spellStart"/>
      <w:r w:rsidRPr="008534CB">
        <w:t>v.b</w:t>
      </w:r>
      <w:proofErr w:type="spellEnd"/>
      <w:r w:rsidRPr="008534CB">
        <w:t xml:space="preserve">. vizelerini vermek, bina aplikasyonu, yol kotu, gabarili yol kotu ve </w:t>
      </w:r>
      <w:proofErr w:type="spellStart"/>
      <w:r w:rsidRPr="008534CB">
        <w:t>röleveli</w:t>
      </w:r>
      <w:proofErr w:type="spellEnd"/>
      <w:r w:rsidRPr="008534CB">
        <w:t xml:space="preserve"> aplikasyon tutanaklarını hazırlamak, yol </w:t>
      </w:r>
      <w:proofErr w:type="gramStart"/>
      <w:r w:rsidRPr="008534CB">
        <w:t>profillerini</w:t>
      </w:r>
      <w:proofErr w:type="gramEnd"/>
      <w:r w:rsidRPr="008534CB">
        <w:t xml:space="preserve"> hazırlamak, hazırlatmak, onaylamak ve ilgili yerlere göndermek, asansör işletme ruhsatı vermek, verilenleri yenilemek, kontrollerini yapmak veya yaptırmak, </w:t>
      </w:r>
    </w:p>
    <w:p w:rsidR="003670BF" w:rsidRPr="008534CB" w:rsidRDefault="003670BF" w:rsidP="003670BF">
      <w:pPr>
        <w:pStyle w:val="Default"/>
        <w:numPr>
          <w:ilvl w:val="0"/>
          <w:numId w:val="22"/>
        </w:numPr>
        <w:spacing w:after="200"/>
        <w:ind w:left="360"/>
        <w:jc w:val="both"/>
      </w:pPr>
      <w:r w:rsidRPr="008534CB">
        <w:t xml:space="preserve">İrtifak hakkı tesisi etmek, </w:t>
      </w:r>
    </w:p>
    <w:p w:rsidR="003670BF" w:rsidRPr="008534CB" w:rsidRDefault="003670BF" w:rsidP="003670BF">
      <w:pPr>
        <w:pStyle w:val="Default"/>
        <w:numPr>
          <w:ilvl w:val="0"/>
          <w:numId w:val="22"/>
        </w:numPr>
        <w:spacing w:after="200"/>
        <w:ind w:left="360"/>
        <w:jc w:val="both"/>
      </w:pPr>
      <w:r w:rsidRPr="008534CB">
        <w:t xml:space="preserve">Yapı ruhsatı ve eklerine aykırı inşaatların imar kanunu ve yönetmenliği ve belediye encümen kararları doğrultusunda denetim işlemlerini yürütmek, yasal işlemler yapmak, sit alanlarında, tehlike ve özellik arz eden yerler ve lüzumu halinde müdürlüğün uygun gördüğü yerlerde hiç bir proje onayı yapılmadan kazı izni vermek, </w:t>
      </w:r>
    </w:p>
    <w:p w:rsidR="003670BF" w:rsidRPr="008534CB" w:rsidRDefault="003670BF" w:rsidP="003670BF">
      <w:pPr>
        <w:pStyle w:val="Default"/>
        <w:numPr>
          <w:ilvl w:val="0"/>
          <w:numId w:val="22"/>
        </w:numPr>
        <w:spacing w:after="200"/>
        <w:ind w:left="360"/>
        <w:jc w:val="both"/>
      </w:pPr>
      <w:r w:rsidRPr="008534CB">
        <w:t xml:space="preserve">Yol profilleri, bina kotu ve hali hazır haritaların kontrolünü yapmak, vatandaş taleplerini plan üzerinde tetkik, tespit ve haritaya işleyerek gereğini yapmak, </w:t>
      </w:r>
    </w:p>
    <w:p w:rsidR="003670BF" w:rsidRPr="008534CB" w:rsidRDefault="003670BF" w:rsidP="003670BF">
      <w:pPr>
        <w:pStyle w:val="Default"/>
        <w:numPr>
          <w:ilvl w:val="0"/>
          <w:numId w:val="22"/>
        </w:numPr>
        <w:spacing w:after="200"/>
        <w:ind w:left="360"/>
        <w:jc w:val="both"/>
      </w:pPr>
      <w:r w:rsidRPr="008534CB">
        <w:t xml:space="preserve">Gelen İmar lan Teklifleri Plan tadilat talepleri gereksinimlerine göre İmar Komisyonunda görüşülerek 1/5000 ve 1/25000 Nazım İmar Planı tadilatlarını gerektiren yerlerde 5216 sayılı Büyükşehir Belediyesi Kanunu 7. Maddesi gereğince Kayseri Büyükşehir Belediyesine havale edilerek gerekli işlem takibi yapılmaktadır. 1/1000 Ölçekli Uygulama İmar Planı değişikliği talepleri ise İncesu Belediye Meclisimizde görüşüldükten sonra İmar Komisyonumuzun uygun yada </w:t>
      </w:r>
      <w:proofErr w:type="spellStart"/>
      <w:r w:rsidRPr="008534CB">
        <w:t>red</w:t>
      </w:r>
      <w:proofErr w:type="spellEnd"/>
      <w:r w:rsidRPr="008534CB">
        <w:t xml:space="preserve"> kararı ile tekrar alınacak Meclis Kararına istinaden işlemleri yapmak,</w:t>
      </w:r>
    </w:p>
    <w:p w:rsidR="003670BF" w:rsidRPr="008534CB" w:rsidRDefault="003670BF" w:rsidP="003670BF">
      <w:pPr>
        <w:pStyle w:val="Default"/>
        <w:spacing w:after="200"/>
        <w:jc w:val="both"/>
        <w:rPr>
          <w:b/>
        </w:rPr>
      </w:pPr>
      <w:r w:rsidRPr="00B37616">
        <w:rPr>
          <w:b/>
          <w:color w:val="FFFFFF"/>
          <w:shd w:val="clear" w:color="auto" w:fill="FF0000"/>
        </w:rPr>
        <w:lastRenderedPageBreak/>
        <w:t>STRATEJİK AMAÇ:</w:t>
      </w:r>
    </w:p>
    <w:p w:rsidR="003670BF" w:rsidRPr="008534CB" w:rsidRDefault="003670BF" w:rsidP="003670BF">
      <w:pPr>
        <w:pStyle w:val="Default"/>
        <w:numPr>
          <w:ilvl w:val="0"/>
          <w:numId w:val="21"/>
        </w:numPr>
        <w:jc w:val="both"/>
      </w:pPr>
      <w:r w:rsidRPr="008534CB">
        <w:t xml:space="preserve">Can ve mal emniyeti açısından tehlike arz eden metruk binaların tespiti yapılarak yasal işlemlerinin yapılması </w:t>
      </w:r>
    </w:p>
    <w:p w:rsidR="003670BF" w:rsidRPr="008534CB" w:rsidRDefault="003670BF" w:rsidP="003670BF">
      <w:pPr>
        <w:pStyle w:val="Default"/>
        <w:numPr>
          <w:ilvl w:val="0"/>
          <w:numId w:val="21"/>
        </w:numPr>
        <w:jc w:val="both"/>
      </w:pPr>
      <w:r w:rsidRPr="008534CB">
        <w:t xml:space="preserve">Devam eden inşaatların etkin kontrolünün yapılması ve inşaatların tamamlanarak yapı kullanma izin belgesi almalarının sağlanması. </w:t>
      </w:r>
    </w:p>
    <w:p w:rsidR="003670BF" w:rsidRPr="008534CB" w:rsidRDefault="003670BF" w:rsidP="003670BF">
      <w:pPr>
        <w:pStyle w:val="Default"/>
        <w:numPr>
          <w:ilvl w:val="0"/>
          <w:numId w:val="21"/>
        </w:numPr>
        <w:jc w:val="both"/>
      </w:pPr>
      <w:r w:rsidRPr="008534CB">
        <w:t xml:space="preserve">İncesu İlçesinin İmar hizmetlerinin etkin bir şekilde yürütülmesi için teknik eleman yönünden sayısının arttırılması. </w:t>
      </w:r>
    </w:p>
    <w:p w:rsidR="003670BF" w:rsidRPr="008534CB" w:rsidRDefault="003670BF" w:rsidP="003670BF">
      <w:pPr>
        <w:pStyle w:val="Default"/>
        <w:spacing w:after="200"/>
        <w:jc w:val="both"/>
      </w:pPr>
    </w:p>
    <w:p w:rsidR="003670BF" w:rsidRPr="008534CB" w:rsidRDefault="003670BF" w:rsidP="003670BF">
      <w:pPr>
        <w:pStyle w:val="Default"/>
        <w:spacing w:after="200"/>
        <w:jc w:val="both"/>
        <w:rPr>
          <w:b/>
        </w:rPr>
      </w:pPr>
      <w:r w:rsidRPr="00B37616">
        <w:rPr>
          <w:b/>
          <w:color w:val="FFFFFF"/>
          <w:shd w:val="clear" w:color="auto" w:fill="FF0000"/>
        </w:rPr>
        <w:t>NEREYE ULAŞMAK İSTİYORUZ: (2014-2019)</w:t>
      </w:r>
    </w:p>
    <w:p w:rsidR="003670BF" w:rsidRPr="008534CB" w:rsidRDefault="003670BF" w:rsidP="003670BF">
      <w:pPr>
        <w:pStyle w:val="ListeParagraf"/>
        <w:numPr>
          <w:ilvl w:val="0"/>
          <w:numId w:val="20"/>
        </w:numPr>
        <w:autoSpaceDE w:val="0"/>
        <w:autoSpaceDN w:val="0"/>
        <w:adjustRightInd w:val="0"/>
        <w:spacing w:after="200"/>
        <w:jc w:val="both"/>
        <w:rPr>
          <w:color w:val="000000"/>
          <w:sz w:val="24"/>
          <w:szCs w:val="24"/>
        </w:rPr>
      </w:pPr>
      <w:proofErr w:type="spellStart"/>
      <w:r w:rsidRPr="008534CB">
        <w:rPr>
          <w:color w:val="000000"/>
          <w:sz w:val="24"/>
          <w:szCs w:val="24"/>
        </w:rPr>
        <w:t>Semerkent</w:t>
      </w:r>
      <w:proofErr w:type="spellEnd"/>
      <w:r w:rsidRPr="008534CB">
        <w:rPr>
          <w:color w:val="000000"/>
          <w:sz w:val="24"/>
          <w:szCs w:val="24"/>
        </w:rPr>
        <w:t xml:space="preserve"> Mahallesinde 10 ha. yüzölçümlü alan ve Bahçesaray Mahallesinde 30 ha. yüzölçümlü alanda 3194 Sayılı İmar Kanunun 18.maddesi uygulaması çalışmaları hızla devam etmektedir. </w:t>
      </w:r>
    </w:p>
    <w:p w:rsidR="003670BF" w:rsidRPr="008534CB" w:rsidRDefault="003670BF" w:rsidP="003670BF">
      <w:pPr>
        <w:pStyle w:val="ListeParagraf"/>
        <w:numPr>
          <w:ilvl w:val="0"/>
          <w:numId w:val="20"/>
        </w:numPr>
        <w:autoSpaceDE w:val="0"/>
        <w:autoSpaceDN w:val="0"/>
        <w:adjustRightInd w:val="0"/>
        <w:spacing w:after="200"/>
        <w:jc w:val="both"/>
        <w:rPr>
          <w:color w:val="000000"/>
          <w:sz w:val="24"/>
          <w:szCs w:val="24"/>
        </w:rPr>
      </w:pPr>
      <w:r w:rsidRPr="008534CB">
        <w:rPr>
          <w:color w:val="000000"/>
          <w:sz w:val="24"/>
          <w:szCs w:val="24"/>
        </w:rPr>
        <w:t>İlçe sınırları içerisinde bulunan Kentsel ve arkeolojik sit alanı içerisinde kültürel mirasın korunması amacı ile Koruma Amaçlı İmar Planları tamamlamak,</w:t>
      </w:r>
    </w:p>
    <w:p w:rsidR="003670BF" w:rsidRPr="008534CB" w:rsidRDefault="003670BF" w:rsidP="003670BF">
      <w:pPr>
        <w:pStyle w:val="ListeParagraf"/>
        <w:numPr>
          <w:ilvl w:val="0"/>
          <w:numId w:val="20"/>
        </w:numPr>
        <w:autoSpaceDE w:val="0"/>
        <w:autoSpaceDN w:val="0"/>
        <w:adjustRightInd w:val="0"/>
        <w:spacing w:after="200"/>
        <w:jc w:val="both"/>
        <w:rPr>
          <w:color w:val="000000"/>
          <w:sz w:val="24"/>
          <w:szCs w:val="24"/>
        </w:rPr>
      </w:pPr>
      <w:r w:rsidRPr="008534CB">
        <w:rPr>
          <w:color w:val="000000"/>
          <w:sz w:val="24"/>
          <w:szCs w:val="24"/>
        </w:rPr>
        <w:t xml:space="preserve"> 1/25000 Ölçekli Nazım İmar Planı, 1/50000 ve 1/10000 Ölçekli Çevre Düzeni Planı değişikliği ile ilgili yapılan çalışmalar dikkatli bir şekilde takip etmek, </w:t>
      </w:r>
    </w:p>
    <w:p w:rsidR="003670BF" w:rsidRPr="008534CB" w:rsidRDefault="003670BF" w:rsidP="003670BF">
      <w:pPr>
        <w:pStyle w:val="ListeParagraf"/>
        <w:numPr>
          <w:ilvl w:val="0"/>
          <w:numId w:val="20"/>
        </w:numPr>
        <w:autoSpaceDE w:val="0"/>
        <w:autoSpaceDN w:val="0"/>
        <w:adjustRightInd w:val="0"/>
        <w:spacing w:after="200"/>
        <w:jc w:val="both"/>
        <w:rPr>
          <w:color w:val="000000"/>
          <w:sz w:val="24"/>
          <w:szCs w:val="24"/>
        </w:rPr>
      </w:pPr>
      <w:proofErr w:type="spellStart"/>
      <w:r w:rsidRPr="008534CB">
        <w:rPr>
          <w:color w:val="000000"/>
          <w:sz w:val="24"/>
          <w:szCs w:val="24"/>
        </w:rPr>
        <w:t>Semerkent</w:t>
      </w:r>
      <w:proofErr w:type="spellEnd"/>
      <w:r w:rsidRPr="008534CB">
        <w:rPr>
          <w:color w:val="000000"/>
          <w:sz w:val="24"/>
          <w:szCs w:val="24"/>
        </w:rPr>
        <w:t xml:space="preserve"> Mahallesi ve </w:t>
      </w:r>
      <w:proofErr w:type="spellStart"/>
      <w:r w:rsidRPr="008534CB">
        <w:rPr>
          <w:color w:val="000000"/>
          <w:sz w:val="24"/>
          <w:szCs w:val="24"/>
        </w:rPr>
        <w:t>Örenşehir</w:t>
      </w:r>
      <w:proofErr w:type="spellEnd"/>
      <w:r w:rsidRPr="008534CB">
        <w:rPr>
          <w:color w:val="000000"/>
          <w:sz w:val="24"/>
          <w:szCs w:val="24"/>
        </w:rPr>
        <w:t xml:space="preserve"> Mahallesinde İmar Planına Esas Hâlihazır Harita ve İmar Planına Esas Jeolojik ve </w:t>
      </w:r>
      <w:proofErr w:type="spellStart"/>
      <w:r w:rsidRPr="008534CB">
        <w:rPr>
          <w:color w:val="000000"/>
          <w:sz w:val="24"/>
          <w:szCs w:val="24"/>
        </w:rPr>
        <w:t>Jeoteknik</w:t>
      </w:r>
      <w:proofErr w:type="spellEnd"/>
      <w:r w:rsidRPr="008534CB">
        <w:rPr>
          <w:color w:val="000000"/>
          <w:sz w:val="24"/>
          <w:szCs w:val="24"/>
        </w:rPr>
        <w:t xml:space="preserve"> Etütler tamamlamak, </w:t>
      </w:r>
    </w:p>
    <w:p w:rsidR="003670BF" w:rsidRDefault="003670BF" w:rsidP="003670BF">
      <w:pPr>
        <w:autoSpaceDE w:val="0"/>
        <w:autoSpaceDN w:val="0"/>
        <w:adjustRightInd w:val="0"/>
        <w:jc w:val="both"/>
        <w:rPr>
          <w:color w:val="000000"/>
        </w:rPr>
      </w:pPr>
    </w:p>
    <w:p w:rsidR="003670BF" w:rsidRPr="008534CB" w:rsidRDefault="003670BF" w:rsidP="003670BF">
      <w:pPr>
        <w:autoSpaceDE w:val="0"/>
        <w:autoSpaceDN w:val="0"/>
        <w:adjustRightInd w:val="0"/>
        <w:jc w:val="center"/>
        <w:rPr>
          <w:color w:val="000000"/>
        </w:rPr>
      </w:pPr>
    </w:p>
    <w:p w:rsidR="003670BF" w:rsidRPr="00C50549" w:rsidRDefault="003670BF" w:rsidP="003670BF">
      <w:pPr>
        <w:pStyle w:val="ListeParagraf"/>
        <w:autoSpaceDE w:val="0"/>
        <w:autoSpaceDN w:val="0"/>
        <w:adjustRightInd w:val="0"/>
        <w:ind w:left="0"/>
        <w:rPr>
          <w:b/>
          <w:color w:val="00000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tcBorders>
              <w:top w:val="nil"/>
              <w:left w:val="nil"/>
              <w:bottom w:val="nil"/>
              <w:right w:val="nil"/>
            </w:tcBorders>
            <w:shd w:val="clear" w:color="auto" w:fill="00B0F0"/>
          </w:tcPr>
          <w:p w:rsidR="003670BF" w:rsidRPr="007E5D04" w:rsidRDefault="003670BF" w:rsidP="0077764B">
            <w:pPr>
              <w:pStyle w:val="ListeParagraf"/>
              <w:autoSpaceDE w:val="0"/>
              <w:autoSpaceDN w:val="0"/>
              <w:adjustRightInd w:val="0"/>
              <w:ind w:left="0"/>
              <w:jc w:val="center"/>
              <w:rPr>
                <w:rFonts w:ascii="Arial Black" w:hAnsi="Arial Black"/>
                <w:b/>
                <w:color w:val="000000"/>
                <w:sz w:val="32"/>
                <w:szCs w:val="32"/>
              </w:rPr>
            </w:pPr>
            <w:r w:rsidRPr="007E5D04">
              <w:rPr>
                <w:rFonts w:ascii="Arial Black" w:hAnsi="Arial Black"/>
                <w:b/>
                <w:color w:val="FFFFFF"/>
                <w:sz w:val="32"/>
                <w:szCs w:val="32"/>
              </w:rPr>
              <w:t>PARK VE BAHÇELER MÜDÜRLÜĞÜ</w:t>
            </w:r>
          </w:p>
        </w:tc>
      </w:tr>
    </w:tbl>
    <w:p w:rsidR="003670BF" w:rsidRPr="008534CB" w:rsidRDefault="003670BF" w:rsidP="003670BF">
      <w:pPr>
        <w:pStyle w:val="ListeParagraf"/>
        <w:autoSpaceDE w:val="0"/>
        <w:autoSpaceDN w:val="0"/>
        <w:adjustRightInd w:val="0"/>
        <w:ind w:left="0"/>
        <w:jc w:val="both"/>
        <w:rPr>
          <w:b/>
          <w:color w:val="000000"/>
          <w:sz w:val="24"/>
          <w:szCs w:val="24"/>
        </w:rPr>
      </w:pPr>
    </w:p>
    <w:p w:rsidR="003670BF" w:rsidRPr="008534CB" w:rsidRDefault="003670BF" w:rsidP="003670BF">
      <w:pPr>
        <w:pStyle w:val="ListeParagraf"/>
        <w:autoSpaceDE w:val="0"/>
        <w:autoSpaceDN w:val="0"/>
        <w:adjustRightInd w:val="0"/>
        <w:ind w:left="0"/>
        <w:jc w:val="both"/>
        <w:rPr>
          <w:b/>
          <w:color w:val="000000"/>
          <w:sz w:val="24"/>
          <w:szCs w:val="24"/>
        </w:rPr>
      </w:pPr>
      <w:r w:rsidRPr="00B37616">
        <w:rPr>
          <w:b/>
          <w:color w:val="FFFFFF"/>
          <w:sz w:val="24"/>
          <w:szCs w:val="24"/>
          <w:shd w:val="clear" w:color="auto" w:fill="FF0000"/>
        </w:rPr>
        <w:t>NEREDEYİZ: (GÖREVLERİ)</w:t>
      </w:r>
    </w:p>
    <w:p w:rsidR="003670BF" w:rsidRPr="008534CB" w:rsidRDefault="003670BF" w:rsidP="003670BF">
      <w:pPr>
        <w:autoSpaceDE w:val="0"/>
        <w:autoSpaceDN w:val="0"/>
        <w:adjustRightInd w:val="0"/>
        <w:ind w:firstLine="708"/>
        <w:jc w:val="both"/>
        <w:rPr>
          <w:color w:val="000000"/>
        </w:rPr>
      </w:pPr>
      <w:r w:rsidRPr="008534CB">
        <w:rPr>
          <w:color w:val="000000"/>
        </w:rPr>
        <w:t>Bölgemizde bulunan Cami, Okul, yönetim binası, sosyal tesis, Belediye tesislerinin iç ve dış çevre düzenlemelerinin, günlük, aylık, yıllık bakım, temizlik, budama, sulama, yenileme hizmetleri vermek.</w:t>
      </w:r>
    </w:p>
    <w:p w:rsidR="003670BF" w:rsidRPr="008534CB" w:rsidRDefault="003670BF" w:rsidP="003670BF">
      <w:pPr>
        <w:autoSpaceDE w:val="0"/>
        <w:autoSpaceDN w:val="0"/>
        <w:adjustRightInd w:val="0"/>
        <w:ind w:firstLine="708"/>
        <w:jc w:val="both"/>
        <w:rPr>
          <w:color w:val="000000"/>
        </w:rPr>
      </w:pPr>
      <w:r w:rsidRPr="008534CB">
        <w:rPr>
          <w:color w:val="000000"/>
        </w:rPr>
        <w:t>Bölgemizin gelecek ihtiyaçlarını kapsayan, projeler ve hizmetler olarak, park ve çocuk bahçesi, ağaçlandırma ve genel piknik alanlarını oluşturmak.</w:t>
      </w:r>
    </w:p>
    <w:p w:rsidR="003670BF" w:rsidRPr="008534CB" w:rsidRDefault="003670BF" w:rsidP="003670BF">
      <w:pPr>
        <w:autoSpaceDE w:val="0"/>
        <w:autoSpaceDN w:val="0"/>
        <w:adjustRightInd w:val="0"/>
        <w:ind w:firstLine="708"/>
        <w:jc w:val="both"/>
        <w:rPr>
          <w:color w:val="000000"/>
        </w:rPr>
      </w:pPr>
      <w:r w:rsidRPr="008534CB">
        <w:rPr>
          <w:color w:val="000000"/>
        </w:rPr>
        <w:t xml:space="preserve">İncesu </w:t>
      </w:r>
      <w:proofErr w:type="gramStart"/>
      <w:r w:rsidRPr="008534CB">
        <w:rPr>
          <w:color w:val="000000"/>
        </w:rPr>
        <w:t>Merkez mezarlığı</w:t>
      </w:r>
      <w:proofErr w:type="gramEnd"/>
      <w:r w:rsidRPr="008534CB">
        <w:rPr>
          <w:color w:val="000000"/>
        </w:rPr>
        <w:t xml:space="preserve">, Saraycık, </w:t>
      </w:r>
      <w:proofErr w:type="spellStart"/>
      <w:r w:rsidRPr="008534CB">
        <w:rPr>
          <w:color w:val="000000"/>
        </w:rPr>
        <w:t>Örenşehir</w:t>
      </w:r>
      <w:proofErr w:type="spellEnd"/>
      <w:r w:rsidRPr="008534CB">
        <w:rPr>
          <w:color w:val="000000"/>
        </w:rPr>
        <w:t xml:space="preserve">, Garipçe, Kızılören, </w:t>
      </w:r>
      <w:proofErr w:type="spellStart"/>
      <w:r w:rsidRPr="008534CB">
        <w:rPr>
          <w:color w:val="000000"/>
        </w:rPr>
        <w:t>Süksün</w:t>
      </w:r>
      <w:proofErr w:type="spellEnd"/>
      <w:r w:rsidRPr="008534CB">
        <w:rPr>
          <w:color w:val="000000"/>
        </w:rPr>
        <w:t xml:space="preserve"> Mezarlıklarına yıl içerisinde fidan dikimleri ile yeşil bir ortam oluşturulmaktadır. Ayrıca bu alanlarda bakım, onarım, sulama, yabani otlarla mücadele işlerini müdürlüğümüz tarafından yürütmek.</w:t>
      </w:r>
    </w:p>
    <w:p w:rsidR="003670BF" w:rsidRPr="008534CB" w:rsidRDefault="003670BF" w:rsidP="003670BF">
      <w:pPr>
        <w:autoSpaceDE w:val="0"/>
        <w:autoSpaceDN w:val="0"/>
        <w:adjustRightInd w:val="0"/>
        <w:jc w:val="both"/>
        <w:rPr>
          <w:color w:val="000000"/>
        </w:rPr>
      </w:pPr>
    </w:p>
    <w:p w:rsidR="003670BF" w:rsidRPr="008534CB" w:rsidRDefault="003670BF" w:rsidP="003670BF">
      <w:pPr>
        <w:autoSpaceDE w:val="0"/>
        <w:autoSpaceDN w:val="0"/>
        <w:adjustRightInd w:val="0"/>
        <w:jc w:val="both"/>
        <w:rPr>
          <w:b/>
          <w:color w:val="000000"/>
        </w:rPr>
      </w:pPr>
      <w:r w:rsidRPr="00B37616">
        <w:rPr>
          <w:b/>
          <w:color w:val="FFFFFF"/>
          <w:shd w:val="clear" w:color="auto" w:fill="FF0000"/>
        </w:rPr>
        <w:t>STRATEJİK AMAÇ:</w:t>
      </w:r>
    </w:p>
    <w:p w:rsidR="003670BF" w:rsidRPr="008534CB" w:rsidRDefault="003670BF" w:rsidP="003670BF">
      <w:pPr>
        <w:autoSpaceDE w:val="0"/>
        <w:autoSpaceDN w:val="0"/>
        <w:adjustRightInd w:val="0"/>
        <w:jc w:val="both"/>
        <w:rPr>
          <w:b/>
          <w:color w:val="000000"/>
        </w:rPr>
      </w:pPr>
    </w:p>
    <w:p w:rsidR="003670BF" w:rsidRPr="008534CB" w:rsidRDefault="003670BF" w:rsidP="003670BF">
      <w:pPr>
        <w:pStyle w:val="ListeParagraf"/>
        <w:numPr>
          <w:ilvl w:val="0"/>
          <w:numId w:val="19"/>
        </w:numPr>
        <w:autoSpaceDE w:val="0"/>
        <w:autoSpaceDN w:val="0"/>
        <w:adjustRightInd w:val="0"/>
        <w:jc w:val="both"/>
        <w:rPr>
          <w:color w:val="000000"/>
          <w:sz w:val="24"/>
          <w:szCs w:val="24"/>
        </w:rPr>
      </w:pPr>
      <w:r w:rsidRPr="008534CB">
        <w:rPr>
          <w:color w:val="000000"/>
          <w:sz w:val="24"/>
          <w:szCs w:val="24"/>
        </w:rPr>
        <w:t>Doğayı koruma algısını geleceğimizin teminatı çocuklarımıza benimsetmek.</w:t>
      </w:r>
    </w:p>
    <w:p w:rsidR="003670BF" w:rsidRPr="008534CB" w:rsidRDefault="003670BF" w:rsidP="003670BF">
      <w:pPr>
        <w:pStyle w:val="ListeParagraf"/>
        <w:numPr>
          <w:ilvl w:val="0"/>
          <w:numId w:val="19"/>
        </w:numPr>
        <w:autoSpaceDE w:val="0"/>
        <w:autoSpaceDN w:val="0"/>
        <w:adjustRightInd w:val="0"/>
        <w:jc w:val="both"/>
        <w:rPr>
          <w:color w:val="000000"/>
          <w:sz w:val="24"/>
          <w:szCs w:val="24"/>
        </w:rPr>
      </w:pPr>
      <w:r w:rsidRPr="008534CB">
        <w:rPr>
          <w:color w:val="000000"/>
          <w:sz w:val="24"/>
          <w:szCs w:val="24"/>
        </w:rPr>
        <w:t>Halkımıza yeşilin önemini anlatan seminerler düzenlemek.</w:t>
      </w:r>
    </w:p>
    <w:p w:rsidR="003670BF" w:rsidRPr="008534CB" w:rsidRDefault="003670BF" w:rsidP="003670BF">
      <w:pPr>
        <w:pStyle w:val="ListeParagraf"/>
        <w:numPr>
          <w:ilvl w:val="0"/>
          <w:numId w:val="19"/>
        </w:numPr>
        <w:autoSpaceDE w:val="0"/>
        <w:autoSpaceDN w:val="0"/>
        <w:adjustRightInd w:val="0"/>
        <w:jc w:val="both"/>
        <w:rPr>
          <w:color w:val="000000"/>
          <w:sz w:val="24"/>
          <w:szCs w:val="24"/>
        </w:rPr>
      </w:pPr>
      <w:r w:rsidRPr="008534CB">
        <w:rPr>
          <w:color w:val="000000"/>
          <w:sz w:val="24"/>
          <w:szCs w:val="24"/>
        </w:rPr>
        <w:t>Daha öncede yapmış olduğumuz toplu ağaç ekim yerleri düzenleyerek halkımızla birlikte sistemli çalışmak.</w:t>
      </w:r>
    </w:p>
    <w:p w:rsidR="003670BF" w:rsidRPr="008534CB" w:rsidRDefault="003670BF" w:rsidP="003670BF">
      <w:pPr>
        <w:autoSpaceDE w:val="0"/>
        <w:autoSpaceDN w:val="0"/>
        <w:adjustRightInd w:val="0"/>
        <w:jc w:val="both"/>
        <w:rPr>
          <w:color w:val="000000"/>
        </w:rPr>
      </w:pPr>
    </w:p>
    <w:p w:rsidR="003670BF" w:rsidRPr="008534CB" w:rsidRDefault="003670BF" w:rsidP="003670BF">
      <w:pPr>
        <w:pStyle w:val="Default"/>
        <w:spacing w:after="200"/>
        <w:jc w:val="both"/>
        <w:rPr>
          <w:b/>
        </w:rPr>
      </w:pPr>
      <w:r w:rsidRPr="00B37616">
        <w:rPr>
          <w:b/>
          <w:color w:val="FFFFFF"/>
          <w:shd w:val="clear" w:color="auto" w:fill="FF0000"/>
        </w:rPr>
        <w:t>NEREYE ULAŞMAK İSTİYORUZ: (2014-2019)</w:t>
      </w:r>
    </w:p>
    <w:p w:rsidR="003670BF" w:rsidRPr="008534CB" w:rsidRDefault="003670BF" w:rsidP="003670BF">
      <w:pPr>
        <w:pStyle w:val="Default"/>
        <w:numPr>
          <w:ilvl w:val="0"/>
          <w:numId w:val="18"/>
        </w:numPr>
        <w:ind w:left="709"/>
        <w:jc w:val="both"/>
      </w:pPr>
      <w:r w:rsidRPr="008534CB">
        <w:t xml:space="preserve">Yoğunluğa göre çevre ve peyzaj çalışmaları </w:t>
      </w:r>
      <w:proofErr w:type="gramStart"/>
      <w:r w:rsidRPr="008534CB">
        <w:t>yapılarak , oyun</w:t>
      </w:r>
      <w:proofErr w:type="gramEnd"/>
      <w:r w:rsidRPr="008534CB">
        <w:t xml:space="preserve"> gruplarını geliştirerek halkın hizmetine  sunmak.</w:t>
      </w:r>
    </w:p>
    <w:p w:rsidR="003670BF" w:rsidRPr="008534CB" w:rsidRDefault="003670BF" w:rsidP="003670BF">
      <w:pPr>
        <w:pStyle w:val="ListeParagraf"/>
        <w:numPr>
          <w:ilvl w:val="0"/>
          <w:numId w:val="18"/>
        </w:numPr>
        <w:autoSpaceDE w:val="0"/>
        <w:autoSpaceDN w:val="0"/>
        <w:adjustRightInd w:val="0"/>
        <w:ind w:left="709"/>
        <w:jc w:val="both"/>
        <w:rPr>
          <w:color w:val="000000"/>
          <w:sz w:val="24"/>
          <w:szCs w:val="24"/>
        </w:rPr>
      </w:pPr>
      <w:r w:rsidRPr="008534CB">
        <w:rPr>
          <w:color w:val="000000"/>
          <w:sz w:val="24"/>
          <w:szCs w:val="24"/>
        </w:rPr>
        <w:t>İlçemizdeki mevcut park ve bahçelerimizde de bakım, onarım, kuruyan fidanların yerine yeni fidan dikimi, çimlerin bakımları, oyun gruplarının ve kondisyon aletlerinin bakımlarını düzenli olarak yapmak.</w:t>
      </w:r>
    </w:p>
    <w:p w:rsidR="003670BF" w:rsidRPr="008534CB" w:rsidRDefault="003670BF" w:rsidP="003670BF">
      <w:pPr>
        <w:pStyle w:val="Default"/>
        <w:numPr>
          <w:ilvl w:val="0"/>
          <w:numId w:val="18"/>
        </w:numPr>
        <w:ind w:left="709"/>
        <w:jc w:val="both"/>
      </w:pPr>
      <w:r w:rsidRPr="008534CB">
        <w:t xml:space="preserve">Rutin olarak kutladığımız 5 Haziran çevre gününün kapsamını genişletmek ve halkımızın katılımını çoğaltmak. </w:t>
      </w:r>
    </w:p>
    <w:p w:rsidR="003670BF" w:rsidRPr="008534CB" w:rsidRDefault="003670BF" w:rsidP="003670BF">
      <w:pPr>
        <w:pStyle w:val="Default"/>
        <w:numPr>
          <w:ilvl w:val="0"/>
          <w:numId w:val="18"/>
        </w:numPr>
        <w:ind w:left="709"/>
        <w:jc w:val="both"/>
      </w:pPr>
      <w:r w:rsidRPr="008534CB">
        <w:t>Halkımıza ücretsiz olarak fidan dağıtımlarına devam etmek.</w:t>
      </w:r>
    </w:p>
    <w:p w:rsidR="003670BF" w:rsidRDefault="003670BF" w:rsidP="003670BF">
      <w:pPr>
        <w:pStyle w:val="Default"/>
        <w:numPr>
          <w:ilvl w:val="0"/>
          <w:numId w:val="18"/>
        </w:numPr>
        <w:ind w:left="709"/>
        <w:jc w:val="both"/>
      </w:pPr>
      <w:r w:rsidRPr="008534CB">
        <w:t>Çevre Koruma Dergisi (ÇEVKOR) ile olan bağlarımızı güçlendirmek.</w:t>
      </w:r>
    </w:p>
    <w:p w:rsidR="003670BF" w:rsidRPr="008534CB" w:rsidRDefault="003670BF" w:rsidP="003670BF">
      <w:pPr>
        <w:pStyle w:val="Default"/>
        <w:ind w:left="709"/>
        <w:jc w:val="both"/>
      </w:pPr>
    </w:p>
    <w:p w:rsidR="003670BF" w:rsidRDefault="003670BF" w:rsidP="003670BF">
      <w:pPr>
        <w:autoSpaceDE w:val="0"/>
        <w:autoSpaceDN w:val="0"/>
        <w:adjustRightInd w:val="0"/>
        <w:jc w:val="both"/>
        <w:rPr>
          <w:b/>
          <w:color w:val="000000"/>
        </w:rPr>
      </w:pPr>
    </w:p>
    <w:p w:rsidR="003670BF" w:rsidRPr="00C50549" w:rsidRDefault="003670BF" w:rsidP="003670BF">
      <w:pPr>
        <w:autoSpaceDE w:val="0"/>
        <w:autoSpaceDN w:val="0"/>
        <w:adjustRightInd w:val="0"/>
        <w:rPr>
          <w:b/>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shd w:val="clear" w:color="auto" w:fill="00B0F0"/>
          </w:tcPr>
          <w:p w:rsidR="003670BF" w:rsidRPr="007E5D04" w:rsidRDefault="003670BF" w:rsidP="0077764B">
            <w:pPr>
              <w:autoSpaceDE w:val="0"/>
              <w:autoSpaceDN w:val="0"/>
              <w:adjustRightInd w:val="0"/>
              <w:jc w:val="center"/>
              <w:rPr>
                <w:rFonts w:ascii="Arial Black" w:hAnsi="Arial Black"/>
                <w:b/>
                <w:color w:val="000000"/>
                <w:sz w:val="32"/>
                <w:szCs w:val="32"/>
              </w:rPr>
            </w:pPr>
            <w:r w:rsidRPr="007E5D04">
              <w:rPr>
                <w:rFonts w:ascii="Arial Black" w:hAnsi="Arial Black"/>
                <w:b/>
                <w:color w:val="FFFFFF"/>
                <w:sz w:val="32"/>
                <w:szCs w:val="32"/>
              </w:rPr>
              <w:lastRenderedPageBreak/>
              <w:t>FEN İŞLERİ MÜDÜRLÜĞÜ</w:t>
            </w:r>
          </w:p>
        </w:tc>
      </w:tr>
    </w:tbl>
    <w:p w:rsidR="003670BF" w:rsidRPr="008534CB" w:rsidRDefault="003670BF" w:rsidP="003670BF">
      <w:pPr>
        <w:autoSpaceDE w:val="0"/>
        <w:autoSpaceDN w:val="0"/>
        <w:adjustRightInd w:val="0"/>
        <w:jc w:val="both"/>
        <w:rPr>
          <w:b/>
          <w:color w:val="000000"/>
        </w:rPr>
      </w:pPr>
    </w:p>
    <w:p w:rsidR="003670BF" w:rsidRPr="008534CB" w:rsidRDefault="003670BF" w:rsidP="003670BF">
      <w:pPr>
        <w:autoSpaceDE w:val="0"/>
        <w:autoSpaceDN w:val="0"/>
        <w:adjustRightInd w:val="0"/>
        <w:jc w:val="both"/>
        <w:rPr>
          <w:color w:val="000000"/>
        </w:rPr>
      </w:pPr>
      <w:r w:rsidRPr="00B37616">
        <w:rPr>
          <w:b/>
          <w:color w:val="FFFFFF"/>
          <w:shd w:val="clear" w:color="auto" w:fill="FF0000"/>
        </w:rPr>
        <w:t>NEREDEYİZ : (GÖREVLERİ</w:t>
      </w:r>
      <w:r w:rsidRPr="00B37616">
        <w:rPr>
          <w:color w:val="FFFFFF"/>
          <w:shd w:val="clear" w:color="auto" w:fill="FF0000"/>
        </w:rPr>
        <w:t>)</w:t>
      </w:r>
      <w:r w:rsidRPr="008534CB">
        <w:rPr>
          <w:color w:val="000000"/>
        </w:rPr>
        <w:t xml:space="preserve"> </w:t>
      </w:r>
    </w:p>
    <w:p w:rsidR="003670BF" w:rsidRPr="008534CB" w:rsidRDefault="003670BF" w:rsidP="003670BF">
      <w:pPr>
        <w:autoSpaceDE w:val="0"/>
        <w:autoSpaceDN w:val="0"/>
        <w:adjustRightInd w:val="0"/>
        <w:jc w:val="both"/>
        <w:rPr>
          <w:color w:val="000000"/>
        </w:rPr>
      </w:pPr>
    </w:p>
    <w:p w:rsidR="003670BF" w:rsidRPr="008534CB" w:rsidRDefault="003670BF" w:rsidP="003670BF">
      <w:pPr>
        <w:pStyle w:val="Default"/>
        <w:numPr>
          <w:ilvl w:val="0"/>
          <w:numId w:val="17"/>
        </w:numPr>
        <w:jc w:val="both"/>
      </w:pPr>
      <w:r w:rsidRPr="008534CB">
        <w:t>Belediye Başkanı ve meclisin verdiği kararları uygulamak.</w:t>
      </w:r>
    </w:p>
    <w:p w:rsidR="003670BF" w:rsidRPr="008534CB" w:rsidRDefault="003670BF" w:rsidP="003670BF">
      <w:pPr>
        <w:pStyle w:val="Default"/>
        <w:numPr>
          <w:ilvl w:val="0"/>
          <w:numId w:val="17"/>
        </w:numPr>
        <w:jc w:val="both"/>
      </w:pPr>
      <w:r w:rsidRPr="008534CB">
        <w:t>Belediye Encümen kararlarını uygulayarak kararların hayata geçirilmesini (yetki ve sorumluluklar çerçevesinde)sağlamak.</w:t>
      </w:r>
    </w:p>
    <w:p w:rsidR="003670BF" w:rsidRPr="008534CB" w:rsidRDefault="003670BF" w:rsidP="003670BF">
      <w:pPr>
        <w:pStyle w:val="Default"/>
        <w:numPr>
          <w:ilvl w:val="0"/>
          <w:numId w:val="17"/>
        </w:numPr>
        <w:jc w:val="both"/>
      </w:pPr>
      <w:r w:rsidRPr="008534CB">
        <w:t xml:space="preserve">Belediyemiz sınırları içerisinde bulunan mahalle muhtarları ile Belediyemiz arasında hizmet açısından köprü vazifesi yapmak. </w:t>
      </w:r>
    </w:p>
    <w:p w:rsidR="003670BF" w:rsidRPr="008534CB" w:rsidRDefault="003670BF" w:rsidP="003670BF">
      <w:pPr>
        <w:pStyle w:val="Default"/>
        <w:numPr>
          <w:ilvl w:val="0"/>
          <w:numId w:val="17"/>
        </w:numPr>
        <w:jc w:val="both"/>
      </w:pPr>
      <w:r w:rsidRPr="008534CB">
        <w:t xml:space="preserve"> Belediyemiz sınırları içerisindeki mevcut yol ve sokakların üst yapılarının (asfalt, kaldırım) yapımını gerçekleştirilerek tamir ve bakımlarını takip ederek rutin işlemleri gerçekleştirmek. </w:t>
      </w:r>
    </w:p>
    <w:p w:rsidR="003670BF" w:rsidRPr="008534CB" w:rsidRDefault="003670BF" w:rsidP="003670BF">
      <w:pPr>
        <w:pStyle w:val="Default"/>
        <w:numPr>
          <w:ilvl w:val="0"/>
          <w:numId w:val="17"/>
        </w:numPr>
        <w:jc w:val="both"/>
      </w:pPr>
      <w:r w:rsidRPr="008534CB">
        <w:t xml:space="preserve"> İmar planları ve uygulamaları sonucu kamuya terk edilen yolları açarak temelden asfalt aşamasına kadar olan işleri gerçekleştirerek halkın hizmetine sunmak. taşımak.</w:t>
      </w:r>
    </w:p>
    <w:p w:rsidR="003670BF" w:rsidRPr="008534CB" w:rsidRDefault="003670BF" w:rsidP="003670BF">
      <w:pPr>
        <w:pStyle w:val="Default"/>
        <w:numPr>
          <w:ilvl w:val="0"/>
          <w:numId w:val="17"/>
        </w:numPr>
        <w:jc w:val="both"/>
      </w:pPr>
      <w:r w:rsidRPr="008534CB">
        <w:t xml:space="preserve"> Sınırlarımız içerisindeki metruk, terk edilmiş, görüntü kirliliği yaratan yapıları yasalar çerçevesinde yıkmak ve molozlarını moloz alanına </w:t>
      </w:r>
    </w:p>
    <w:p w:rsidR="003670BF" w:rsidRPr="008534CB" w:rsidRDefault="003670BF" w:rsidP="003670BF">
      <w:pPr>
        <w:pStyle w:val="Default"/>
        <w:numPr>
          <w:ilvl w:val="0"/>
          <w:numId w:val="17"/>
        </w:numPr>
        <w:jc w:val="both"/>
      </w:pPr>
      <w:r w:rsidRPr="008534CB">
        <w:t xml:space="preserve"> Müdürlüğün tahmini gelir, gider bütçesini hazırlayarak tüm Belediye birimlerinin inşaat bakım, onarım, imalat giderleri tahmini bütçelerini hazırlamak. </w:t>
      </w:r>
    </w:p>
    <w:p w:rsidR="003670BF" w:rsidRPr="008534CB" w:rsidRDefault="003670BF" w:rsidP="003670BF">
      <w:pPr>
        <w:pStyle w:val="Default"/>
        <w:numPr>
          <w:ilvl w:val="0"/>
          <w:numId w:val="17"/>
        </w:numPr>
        <w:jc w:val="both"/>
      </w:pPr>
      <w:r w:rsidRPr="008534CB">
        <w:t xml:space="preserve"> Belediyemiz personel, makine teçhizatları kullanılarak tüm imalatları gerçekleştirmek. </w:t>
      </w:r>
    </w:p>
    <w:p w:rsidR="003670BF" w:rsidRPr="008534CB" w:rsidRDefault="003670BF" w:rsidP="003670BF">
      <w:pPr>
        <w:pStyle w:val="Default"/>
        <w:numPr>
          <w:ilvl w:val="0"/>
          <w:numId w:val="17"/>
        </w:numPr>
        <w:jc w:val="both"/>
      </w:pPr>
      <w:r w:rsidRPr="008534CB">
        <w:t xml:space="preserve"> Belediyemize ait tüm araç, iş makinesi, hizmet aracı vs. tamir ve bakımını yapmak veya yaptırmak.</w:t>
      </w:r>
    </w:p>
    <w:p w:rsidR="003670BF" w:rsidRPr="008534CB" w:rsidRDefault="003670BF" w:rsidP="003670BF">
      <w:pPr>
        <w:pStyle w:val="Default"/>
        <w:numPr>
          <w:ilvl w:val="0"/>
          <w:numId w:val="17"/>
        </w:numPr>
        <w:jc w:val="both"/>
      </w:pPr>
      <w:r w:rsidRPr="008534CB">
        <w:t xml:space="preserve"> Belediyemize ait tüm tesis ve binaların bakım, tamirat ve inşasını gerçekleştirmek. </w:t>
      </w:r>
    </w:p>
    <w:p w:rsidR="003670BF" w:rsidRPr="008534CB" w:rsidRDefault="003670BF" w:rsidP="003670BF">
      <w:pPr>
        <w:pStyle w:val="Default"/>
        <w:numPr>
          <w:ilvl w:val="0"/>
          <w:numId w:val="17"/>
        </w:numPr>
        <w:jc w:val="both"/>
      </w:pPr>
      <w:r w:rsidRPr="008534CB">
        <w:t xml:space="preserve"> Sınırlarımız içerisinde moloz dökülebilecek sahalar oluşturmak ve molozların rutin toparlanarak moloz sahasına taşımak. </w:t>
      </w:r>
    </w:p>
    <w:p w:rsidR="003670BF" w:rsidRPr="008534CB" w:rsidRDefault="003670BF" w:rsidP="003670BF">
      <w:pPr>
        <w:pStyle w:val="Default"/>
        <w:numPr>
          <w:ilvl w:val="0"/>
          <w:numId w:val="17"/>
        </w:numPr>
        <w:jc w:val="both"/>
      </w:pPr>
      <w:r w:rsidRPr="008534CB">
        <w:t xml:space="preserve"> Belediyemizin tüm birimlerinden gelecek imalat, bakım, tamirat işlerini yerine getirmek. </w:t>
      </w:r>
    </w:p>
    <w:p w:rsidR="003670BF" w:rsidRPr="008534CB" w:rsidRDefault="003670BF" w:rsidP="003670BF">
      <w:pPr>
        <w:pStyle w:val="Default"/>
        <w:numPr>
          <w:ilvl w:val="0"/>
          <w:numId w:val="17"/>
        </w:numPr>
        <w:jc w:val="both"/>
      </w:pPr>
      <w:r w:rsidRPr="008534CB">
        <w:t xml:space="preserve"> Belediyemizi alt yapı, yol ulaşım, trafik gibi konuların görüşüldüğü (UKOME) gibi kurulların kararlarını uygulamak. </w:t>
      </w:r>
    </w:p>
    <w:p w:rsidR="003670BF" w:rsidRPr="008534CB" w:rsidRDefault="003670BF" w:rsidP="003670BF">
      <w:pPr>
        <w:pStyle w:val="Default"/>
        <w:numPr>
          <w:ilvl w:val="0"/>
          <w:numId w:val="17"/>
        </w:numPr>
        <w:jc w:val="both"/>
      </w:pPr>
      <w:r w:rsidRPr="008534CB">
        <w:t>Yasa ve yönetmelikler çerçevesinde KASKİ, TEİAŞ, TELEKOM vb. Devlet kuruluşları ile koordineli iş ve işlemleri gerçekleştirmek</w:t>
      </w:r>
    </w:p>
    <w:p w:rsidR="003670BF" w:rsidRPr="008534CB" w:rsidRDefault="003670BF" w:rsidP="003670BF">
      <w:pPr>
        <w:pStyle w:val="Default"/>
        <w:numPr>
          <w:ilvl w:val="0"/>
          <w:numId w:val="17"/>
        </w:numPr>
        <w:jc w:val="both"/>
      </w:pPr>
      <w:r w:rsidRPr="008534CB">
        <w:t xml:space="preserve">Yasa ve yönetmelikler çerçevesinde bölgemizdeki okulların inşaat, yapım, düzenleme gibi işlemlerinde yardımcı olmak. </w:t>
      </w:r>
    </w:p>
    <w:p w:rsidR="003670BF" w:rsidRPr="008534CB" w:rsidRDefault="003670BF" w:rsidP="003670BF">
      <w:pPr>
        <w:pStyle w:val="Default"/>
        <w:numPr>
          <w:ilvl w:val="0"/>
          <w:numId w:val="17"/>
        </w:numPr>
        <w:jc w:val="both"/>
      </w:pPr>
      <w:r w:rsidRPr="008534CB">
        <w:t xml:space="preserve">Belediye kanununun verdiği yetkiler çerçevesinde cami, sağlık ocağı, okul vb. devlet kurumlarının yapım, inşaat, imalat konularında katkıda bulunmak. </w:t>
      </w:r>
    </w:p>
    <w:p w:rsidR="003670BF" w:rsidRPr="008534CB" w:rsidRDefault="003670BF" w:rsidP="003670BF">
      <w:pPr>
        <w:pStyle w:val="Default"/>
        <w:numPr>
          <w:ilvl w:val="0"/>
          <w:numId w:val="17"/>
        </w:numPr>
        <w:jc w:val="both"/>
      </w:pPr>
      <w:r w:rsidRPr="008534CB">
        <w:t xml:space="preserve">Sel ve diğer doğal afetler olması durumlarında halkın birebir istek ve şikâyetlerine en kısa zamanda ulaşarak çözüm üretmek. </w:t>
      </w:r>
    </w:p>
    <w:p w:rsidR="003670BF" w:rsidRPr="008534CB" w:rsidRDefault="003670BF" w:rsidP="003670BF">
      <w:pPr>
        <w:pStyle w:val="Default"/>
        <w:numPr>
          <w:ilvl w:val="0"/>
          <w:numId w:val="17"/>
        </w:numPr>
        <w:jc w:val="both"/>
      </w:pPr>
      <w:r w:rsidRPr="008534CB">
        <w:t xml:space="preserve">Belediyemiz birimlerinin tüm İhaleli İşleri ile ilgili yasal iş ve işlemleri gerçekleştirmek. </w:t>
      </w:r>
    </w:p>
    <w:p w:rsidR="003670BF" w:rsidRPr="008534CB" w:rsidRDefault="003670BF" w:rsidP="003670BF">
      <w:pPr>
        <w:pStyle w:val="Default"/>
        <w:numPr>
          <w:ilvl w:val="0"/>
          <w:numId w:val="17"/>
        </w:numPr>
        <w:jc w:val="both"/>
      </w:pPr>
      <w:r w:rsidRPr="008534CB">
        <w:t xml:space="preserve">Vatandaşın yol, yapım, imalat vb. hizmetler için verdikleri dilekçe ve talepleri değerlendirerek yasa ve yönetmelikler çerçevesinde yerine getirmek ve cevaplamak. </w:t>
      </w:r>
    </w:p>
    <w:p w:rsidR="003670BF" w:rsidRPr="008534CB" w:rsidRDefault="003670BF" w:rsidP="003670BF">
      <w:pPr>
        <w:pStyle w:val="Default"/>
        <w:numPr>
          <w:ilvl w:val="0"/>
          <w:numId w:val="17"/>
        </w:numPr>
        <w:jc w:val="both"/>
      </w:pPr>
      <w:r w:rsidRPr="008534CB">
        <w:t xml:space="preserve">Valilik ve Büyükşehir Belediyesinden gelen direktif ve emirlerin zamanında yerine getirilmesini sağlamak. </w:t>
      </w:r>
    </w:p>
    <w:p w:rsidR="003670BF" w:rsidRPr="008534CB" w:rsidRDefault="003670BF" w:rsidP="003670BF">
      <w:pPr>
        <w:pStyle w:val="Default"/>
        <w:numPr>
          <w:ilvl w:val="0"/>
          <w:numId w:val="17"/>
        </w:numPr>
        <w:jc w:val="both"/>
      </w:pPr>
      <w:r w:rsidRPr="008534CB">
        <w:t xml:space="preserve">Belediyemize ait imar planlarımızda Park ve çocuk bahçesi görülen alanlara park ve bahçe, yeşil alan inşaatlarını yapmak. </w:t>
      </w:r>
    </w:p>
    <w:p w:rsidR="003670BF" w:rsidRPr="008534CB" w:rsidRDefault="003670BF" w:rsidP="003670BF">
      <w:pPr>
        <w:pStyle w:val="Default"/>
        <w:numPr>
          <w:ilvl w:val="0"/>
          <w:numId w:val="17"/>
        </w:numPr>
        <w:jc w:val="both"/>
      </w:pPr>
      <w:r w:rsidRPr="008534CB">
        <w:t xml:space="preserve">Park Bahçeler için ihtiyaç olan tüm inşaat malzemeleri temin ederek park bahçelerin kullanımına sunmak. </w:t>
      </w:r>
    </w:p>
    <w:p w:rsidR="003670BF" w:rsidRPr="008534CB" w:rsidRDefault="003670BF" w:rsidP="003670BF">
      <w:pPr>
        <w:pStyle w:val="Default"/>
        <w:numPr>
          <w:ilvl w:val="0"/>
          <w:numId w:val="17"/>
        </w:numPr>
        <w:jc w:val="both"/>
      </w:pPr>
      <w:r w:rsidRPr="008534CB">
        <w:t xml:space="preserve">Spor sahaları ve Çocuk oyun alanları inşa etmek ve halkın hizmetine sunmak. </w:t>
      </w:r>
    </w:p>
    <w:p w:rsidR="003670BF" w:rsidRPr="008534CB" w:rsidRDefault="003670BF" w:rsidP="003670BF">
      <w:pPr>
        <w:pStyle w:val="Default"/>
        <w:numPr>
          <w:ilvl w:val="0"/>
          <w:numId w:val="17"/>
        </w:numPr>
        <w:jc w:val="both"/>
      </w:pPr>
      <w:r w:rsidRPr="008534CB">
        <w:t xml:space="preserve">Halk Eğitim merkezleri inşa etmek. </w:t>
      </w:r>
    </w:p>
    <w:p w:rsidR="003670BF" w:rsidRPr="008534CB" w:rsidRDefault="003670BF" w:rsidP="003670BF">
      <w:pPr>
        <w:pStyle w:val="Default"/>
        <w:numPr>
          <w:ilvl w:val="0"/>
          <w:numId w:val="17"/>
        </w:numPr>
        <w:jc w:val="both"/>
      </w:pPr>
      <w:r w:rsidRPr="008534CB">
        <w:t xml:space="preserve">Toplu, düzenli ve temiz pazar yerleri inşa etmek. </w:t>
      </w:r>
    </w:p>
    <w:p w:rsidR="003670BF" w:rsidRPr="008534CB" w:rsidRDefault="003670BF" w:rsidP="003670BF">
      <w:pPr>
        <w:pStyle w:val="Default"/>
        <w:numPr>
          <w:ilvl w:val="0"/>
          <w:numId w:val="17"/>
        </w:numPr>
        <w:jc w:val="both"/>
      </w:pPr>
      <w:r w:rsidRPr="008534CB">
        <w:t xml:space="preserve">Yağmur suyu drenaj hatları inşa ederek ona yağmur suyu drenajlarına bağlamak ve çözüm üretmek. </w:t>
      </w:r>
    </w:p>
    <w:p w:rsidR="003670BF" w:rsidRPr="008534CB" w:rsidRDefault="003670BF" w:rsidP="003670BF">
      <w:pPr>
        <w:pStyle w:val="Default"/>
        <w:numPr>
          <w:ilvl w:val="0"/>
          <w:numId w:val="17"/>
        </w:numPr>
        <w:jc w:val="both"/>
      </w:pPr>
      <w:r w:rsidRPr="008534CB">
        <w:t xml:space="preserve">Kurban Bayramlarında kurban kesim ve satış yerleri inşa ederek ve hazırlayarak halkın kullanımına sunmak. </w:t>
      </w:r>
    </w:p>
    <w:p w:rsidR="003670BF" w:rsidRPr="008534CB" w:rsidRDefault="003670BF" w:rsidP="003670BF">
      <w:pPr>
        <w:pStyle w:val="Default"/>
        <w:numPr>
          <w:ilvl w:val="0"/>
          <w:numId w:val="17"/>
        </w:numPr>
        <w:jc w:val="both"/>
      </w:pPr>
      <w:r w:rsidRPr="008534CB">
        <w:t xml:space="preserve">Milli bayramlarda beldenin bayrak ve flamalarla süslemesini yapmak. </w:t>
      </w:r>
    </w:p>
    <w:p w:rsidR="003670BF" w:rsidRPr="008534CB" w:rsidRDefault="003670BF" w:rsidP="003670BF">
      <w:pPr>
        <w:pStyle w:val="Default"/>
        <w:numPr>
          <w:ilvl w:val="0"/>
          <w:numId w:val="17"/>
        </w:numPr>
        <w:jc w:val="both"/>
      </w:pPr>
      <w:r w:rsidRPr="008534CB">
        <w:t xml:space="preserve">Sosyal ve Kültürel etkinlik organizasyonlarında her türlü destek ve hizmet faaliyetini yürütmek. </w:t>
      </w:r>
    </w:p>
    <w:p w:rsidR="003670BF" w:rsidRPr="008534CB" w:rsidRDefault="003670BF" w:rsidP="003670BF">
      <w:pPr>
        <w:pStyle w:val="Default"/>
        <w:numPr>
          <w:ilvl w:val="0"/>
          <w:numId w:val="17"/>
        </w:numPr>
        <w:jc w:val="both"/>
      </w:pPr>
      <w:r w:rsidRPr="008534CB">
        <w:t xml:space="preserve">Belediyemize ait yollarda, yapılarda, makine ve teçhizatta meydana gelen veya oluşan zarar tespitlerini yaparak resmiyette işleri takip etmek. </w:t>
      </w:r>
    </w:p>
    <w:p w:rsidR="003670BF" w:rsidRPr="008534CB" w:rsidRDefault="003670BF" w:rsidP="003670BF">
      <w:pPr>
        <w:pStyle w:val="Default"/>
        <w:numPr>
          <w:ilvl w:val="0"/>
          <w:numId w:val="17"/>
        </w:numPr>
        <w:jc w:val="both"/>
      </w:pPr>
      <w:r w:rsidRPr="008534CB">
        <w:lastRenderedPageBreak/>
        <w:t>Belediyemiz sınırları içerisinde yaşayan tüm halkın hasta nakil ve cenazelerinin olması durumlarında dini vecibelere uygun iş işlemleri gerçekleştirmek.</w:t>
      </w:r>
    </w:p>
    <w:p w:rsidR="003670BF" w:rsidRDefault="003670BF" w:rsidP="003670BF">
      <w:pPr>
        <w:pStyle w:val="Default"/>
        <w:numPr>
          <w:ilvl w:val="0"/>
          <w:numId w:val="17"/>
        </w:numPr>
        <w:jc w:val="both"/>
      </w:pPr>
      <w:r w:rsidRPr="008534CB">
        <w:t xml:space="preserve">Belediyemiz makine parkı, hizmet araçları ve atölyelerden herkesin eşit ve müşterekte yararlanmasını sağlamak. </w:t>
      </w:r>
    </w:p>
    <w:p w:rsidR="003670BF" w:rsidRDefault="003670BF" w:rsidP="003670BF">
      <w:pPr>
        <w:pStyle w:val="Default"/>
        <w:jc w:val="both"/>
      </w:pPr>
    </w:p>
    <w:p w:rsidR="003670BF" w:rsidRPr="008534CB" w:rsidRDefault="003670BF" w:rsidP="003670BF">
      <w:pPr>
        <w:pStyle w:val="Default"/>
        <w:jc w:val="both"/>
      </w:pPr>
    </w:p>
    <w:p w:rsidR="003670BF" w:rsidRDefault="003670BF" w:rsidP="003670BF">
      <w:pPr>
        <w:pStyle w:val="Default"/>
        <w:jc w:val="both"/>
        <w:rPr>
          <w:b/>
          <w:bCs/>
        </w:rPr>
      </w:pPr>
      <w:r w:rsidRPr="00B37616">
        <w:rPr>
          <w:b/>
          <w:bCs/>
          <w:color w:val="FFFFFF"/>
          <w:shd w:val="clear" w:color="auto" w:fill="FF0000"/>
        </w:rPr>
        <w:t>TEMİZLİK ÇALIŞMALARI:</w:t>
      </w:r>
    </w:p>
    <w:p w:rsidR="003670BF" w:rsidRPr="008534CB" w:rsidRDefault="003670BF" w:rsidP="003670BF">
      <w:pPr>
        <w:pStyle w:val="Default"/>
        <w:jc w:val="both"/>
        <w:rPr>
          <w:b/>
          <w:bCs/>
        </w:rPr>
      </w:pPr>
    </w:p>
    <w:p w:rsidR="003670BF" w:rsidRPr="008534CB" w:rsidRDefault="003670BF" w:rsidP="003670BF">
      <w:pPr>
        <w:pStyle w:val="Default"/>
        <w:numPr>
          <w:ilvl w:val="0"/>
          <w:numId w:val="16"/>
        </w:numPr>
        <w:jc w:val="both"/>
        <w:rPr>
          <w:rFonts w:eastAsia="TEJYKR+Wingdings"/>
        </w:rPr>
      </w:pPr>
      <w:r w:rsidRPr="008534CB">
        <w:t xml:space="preserve">Fen İşleri Müdürlüğünün bünyesinde yer alan Temizlik işleri bünyesindeki teknolojik olarak donatılmış araç ve ekipmanlarla gerçekleştirilmektedir. </w:t>
      </w:r>
      <w:proofErr w:type="gramStart"/>
      <w:r w:rsidRPr="008534CB">
        <w:t xml:space="preserve">Temizlik çalışmaları açısından ilgili müdürlük Belediyemiz sınırları içerisinde yaşayan halkımızın sağlıklı, mutlu ve temiz bir çevrede yaşamlarının sürdürebilmeleri, ekonomiye katkısı büyük olan geri kazanılabilir atıkların toplanan miktarlarını arttırmak, medeniyetin ve teknolojinin gerektirdiği araçlarla hizmet etmek, insanların çevreye olan duyarlılığının sürekli olmasını sağlamak, kurumumuzun bize sunduğu imkânları tasarruflu bir şekilde kullanmak için çalışmaktadır. </w:t>
      </w:r>
      <w:proofErr w:type="gramEnd"/>
      <w:r w:rsidRPr="008534CB">
        <w:t xml:space="preserve">Evlerde ve iş yerlerinde çıkan katı atıklarının (çöpün) toplanması ve katı atık depolama alanına naklinin sağlanması, </w:t>
      </w:r>
    </w:p>
    <w:p w:rsidR="003670BF" w:rsidRPr="008534CB" w:rsidRDefault="003670BF" w:rsidP="003670BF">
      <w:pPr>
        <w:pStyle w:val="Default"/>
        <w:numPr>
          <w:ilvl w:val="0"/>
          <w:numId w:val="16"/>
        </w:numPr>
        <w:jc w:val="both"/>
        <w:rPr>
          <w:rFonts w:eastAsia="TEJYKR+Wingdings"/>
        </w:rPr>
      </w:pPr>
      <w:r w:rsidRPr="008534CB">
        <w:rPr>
          <w:rFonts w:eastAsia="TEJYKR+Wingdings"/>
        </w:rPr>
        <w:t xml:space="preserve">Cadde ve sokakların süpürülmesi, </w:t>
      </w:r>
    </w:p>
    <w:p w:rsidR="003670BF" w:rsidRPr="008534CB" w:rsidRDefault="003670BF" w:rsidP="003670BF">
      <w:pPr>
        <w:pStyle w:val="Default"/>
        <w:numPr>
          <w:ilvl w:val="0"/>
          <w:numId w:val="16"/>
        </w:numPr>
        <w:jc w:val="both"/>
        <w:rPr>
          <w:rFonts w:eastAsia="TEJYKR+Wingdings"/>
        </w:rPr>
      </w:pPr>
      <w:r w:rsidRPr="008534CB">
        <w:rPr>
          <w:rFonts w:eastAsia="TEJYKR+Wingdings"/>
        </w:rPr>
        <w:t xml:space="preserve">Mevcut kamu kuruluşlarının çöplerini alınması, </w:t>
      </w:r>
    </w:p>
    <w:p w:rsidR="003670BF" w:rsidRPr="008534CB" w:rsidRDefault="003670BF" w:rsidP="003670BF">
      <w:pPr>
        <w:pStyle w:val="Default"/>
        <w:numPr>
          <w:ilvl w:val="0"/>
          <w:numId w:val="16"/>
        </w:numPr>
        <w:jc w:val="both"/>
        <w:rPr>
          <w:rFonts w:eastAsia="TEJYKR+Wingdings"/>
        </w:rPr>
      </w:pPr>
      <w:r w:rsidRPr="008534CB">
        <w:rPr>
          <w:rFonts w:eastAsia="TEJYKR+Wingdings"/>
        </w:rPr>
        <w:t xml:space="preserve">Bulvar Cadde ve refüjlerdeki tretuvarların diplerinin temizlenmesi ve yıkanması, </w:t>
      </w:r>
    </w:p>
    <w:p w:rsidR="003670BF" w:rsidRPr="008534CB" w:rsidRDefault="003670BF" w:rsidP="003670BF">
      <w:pPr>
        <w:pStyle w:val="Default"/>
        <w:numPr>
          <w:ilvl w:val="0"/>
          <w:numId w:val="16"/>
        </w:numPr>
        <w:jc w:val="both"/>
        <w:rPr>
          <w:rFonts w:eastAsia="TEJYKR+Wingdings"/>
        </w:rPr>
      </w:pPr>
      <w:r w:rsidRPr="008534CB">
        <w:rPr>
          <w:rFonts w:eastAsia="TEJYKR+Wingdings"/>
        </w:rPr>
        <w:t xml:space="preserve">Mahalle aralarına kurulan semt Pazaryerlerinin temizlenmesi ve yıkanması, </w:t>
      </w:r>
    </w:p>
    <w:p w:rsidR="003670BF" w:rsidRPr="008534CB" w:rsidRDefault="003670BF" w:rsidP="003670BF">
      <w:pPr>
        <w:pStyle w:val="Default"/>
        <w:numPr>
          <w:ilvl w:val="0"/>
          <w:numId w:val="16"/>
        </w:numPr>
        <w:jc w:val="both"/>
        <w:rPr>
          <w:rFonts w:eastAsia="TEJYKR+Wingdings"/>
        </w:rPr>
      </w:pPr>
      <w:r w:rsidRPr="008534CB">
        <w:rPr>
          <w:rFonts w:eastAsia="TEJYKR+Wingdings"/>
        </w:rPr>
        <w:t xml:space="preserve">Çöpün toplanmasında kullanılan çöp konteyner taleplerinin karşılanması, kırılan, bozulan konteynırların tamiri ve bakımı ile yıkanması işleminin yapılaması, </w:t>
      </w:r>
    </w:p>
    <w:p w:rsidR="003670BF" w:rsidRPr="008534CB" w:rsidRDefault="003670BF" w:rsidP="003670BF">
      <w:pPr>
        <w:pStyle w:val="Default"/>
        <w:numPr>
          <w:ilvl w:val="0"/>
          <w:numId w:val="16"/>
        </w:numPr>
        <w:jc w:val="both"/>
        <w:rPr>
          <w:rFonts w:eastAsia="TEJYKR+Wingdings"/>
        </w:rPr>
      </w:pPr>
      <w:r w:rsidRPr="008534CB">
        <w:rPr>
          <w:rFonts w:eastAsia="TEJYKR+Wingdings"/>
        </w:rPr>
        <w:t xml:space="preserve">Yol süpürme araçlarını program dâhilinde belirtilen mahallelerle bulvar ve caddelerin temizlenmesinde kullanmak, </w:t>
      </w:r>
    </w:p>
    <w:p w:rsidR="003670BF" w:rsidRPr="008534CB" w:rsidRDefault="003670BF" w:rsidP="003670BF">
      <w:pPr>
        <w:pStyle w:val="Default"/>
        <w:numPr>
          <w:ilvl w:val="0"/>
          <w:numId w:val="16"/>
        </w:numPr>
        <w:jc w:val="both"/>
        <w:rPr>
          <w:rFonts w:eastAsia="TEJYKR+Wingdings"/>
        </w:rPr>
      </w:pPr>
      <w:r w:rsidRPr="008534CB">
        <w:rPr>
          <w:rFonts w:eastAsia="TEJYKR+Wingdings"/>
        </w:rPr>
        <w:t xml:space="preserve">Haşere(sivrisinek, karasinek, hamam böceği, bit, pire vb.) ve kemirgen (fare, sıçan) ile dış ve iç mekânlarda ilaçlı mücadele yapmak, </w:t>
      </w:r>
    </w:p>
    <w:p w:rsidR="003670BF" w:rsidRPr="008534CB" w:rsidRDefault="003670BF" w:rsidP="003670BF">
      <w:pPr>
        <w:pStyle w:val="Default"/>
        <w:numPr>
          <w:ilvl w:val="0"/>
          <w:numId w:val="16"/>
        </w:numPr>
        <w:jc w:val="both"/>
        <w:rPr>
          <w:rFonts w:eastAsia="TEJYKR+Wingdings"/>
        </w:rPr>
      </w:pPr>
      <w:r w:rsidRPr="008534CB">
        <w:rPr>
          <w:rFonts w:eastAsia="TEJYKR+Wingdings"/>
        </w:rPr>
        <w:t xml:space="preserve">İbadet yerleri, eğitim kurumları, sağlık hizmetleri yapan kurumları bir program dâhilinde temizliğinin ve ilaçlanmasının yapılması, </w:t>
      </w:r>
    </w:p>
    <w:p w:rsidR="003670BF" w:rsidRPr="008534CB" w:rsidRDefault="003670BF" w:rsidP="003670BF">
      <w:pPr>
        <w:pStyle w:val="Default"/>
        <w:numPr>
          <w:ilvl w:val="0"/>
          <w:numId w:val="16"/>
        </w:numPr>
        <w:jc w:val="both"/>
        <w:rPr>
          <w:rFonts w:eastAsia="TEJYKR+Wingdings"/>
        </w:rPr>
      </w:pPr>
      <w:r w:rsidRPr="008534CB">
        <w:rPr>
          <w:rFonts w:eastAsia="TEJYKR+Wingdings"/>
        </w:rPr>
        <w:t xml:space="preserve">Mevcut çöp toplama sistemini geliştirmek ya da yeni sistemlerin bulunması hususunda çalışmalar yapmak, </w:t>
      </w:r>
    </w:p>
    <w:p w:rsidR="003670BF" w:rsidRPr="008534CB" w:rsidRDefault="003670BF" w:rsidP="003670BF">
      <w:pPr>
        <w:pStyle w:val="Default"/>
        <w:numPr>
          <w:ilvl w:val="0"/>
          <w:numId w:val="16"/>
        </w:numPr>
        <w:jc w:val="both"/>
        <w:rPr>
          <w:rFonts w:eastAsia="TEJYKR+Wingdings"/>
        </w:rPr>
      </w:pPr>
      <w:r w:rsidRPr="008534CB">
        <w:rPr>
          <w:rFonts w:eastAsia="TEJYKR+Wingdings"/>
        </w:rPr>
        <w:t xml:space="preserve">Çeşitli broşür, resim, slogan ve reklâm araçları ile kampanyalar düzenleyerek halkın çevreye olan duyarlılığını arttırmak ve temizliğe katılımını sağlamak, </w:t>
      </w:r>
    </w:p>
    <w:p w:rsidR="003670BF" w:rsidRPr="008534CB" w:rsidRDefault="003670BF" w:rsidP="003670BF">
      <w:pPr>
        <w:pStyle w:val="Default"/>
        <w:numPr>
          <w:ilvl w:val="0"/>
          <w:numId w:val="16"/>
        </w:numPr>
        <w:jc w:val="both"/>
        <w:rPr>
          <w:rFonts w:eastAsia="TEJYKR+Wingdings"/>
        </w:rPr>
      </w:pPr>
      <w:r w:rsidRPr="008534CB">
        <w:rPr>
          <w:rFonts w:eastAsia="TEJYKR+Wingdings"/>
        </w:rPr>
        <w:t xml:space="preserve">Temizlik şirketi çalışmalarını genel seviyede izlenip denetlenmesi, </w:t>
      </w:r>
    </w:p>
    <w:p w:rsidR="003670BF" w:rsidRPr="008534CB" w:rsidRDefault="003670BF" w:rsidP="003670BF">
      <w:pPr>
        <w:pStyle w:val="Default"/>
        <w:numPr>
          <w:ilvl w:val="0"/>
          <w:numId w:val="16"/>
        </w:numPr>
        <w:jc w:val="both"/>
        <w:rPr>
          <w:rFonts w:eastAsia="TEJYKR+Wingdings"/>
        </w:rPr>
      </w:pPr>
      <w:r w:rsidRPr="008534CB">
        <w:rPr>
          <w:rFonts w:eastAsia="TEJYKR+Wingdings"/>
        </w:rPr>
        <w:t>Vatandaşlardan gelen şikâyetlerin değerlendirilmesi,</w:t>
      </w:r>
    </w:p>
    <w:p w:rsidR="003670BF" w:rsidRPr="008534CB" w:rsidRDefault="003670BF" w:rsidP="003670BF">
      <w:pPr>
        <w:pStyle w:val="Default"/>
        <w:numPr>
          <w:ilvl w:val="0"/>
          <w:numId w:val="16"/>
        </w:numPr>
        <w:jc w:val="both"/>
        <w:rPr>
          <w:rFonts w:eastAsia="TEJYKR+Wingdings"/>
        </w:rPr>
      </w:pPr>
      <w:r w:rsidRPr="008534CB">
        <w:rPr>
          <w:rFonts w:eastAsia="TEJYKR+Wingdings"/>
        </w:rPr>
        <w:t xml:space="preserve">Geri dönüşüm atıkları ile ilgili çalışmalar yapılması gerçekleştirilmektedir. </w:t>
      </w:r>
    </w:p>
    <w:p w:rsidR="003670BF" w:rsidRPr="008534CB" w:rsidRDefault="003670BF" w:rsidP="003670BF">
      <w:pPr>
        <w:pStyle w:val="Default"/>
        <w:jc w:val="both"/>
      </w:pPr>
    </w:p>
    <w:p w:rsidR="003670BF" w:rsidRDefault="003670BF" w:rsidP="003670BF">
      <w:pPr>
        <w:pStyle w:val="Default"/>
        <w:jc w:val="both"/>
        <w:rPr>
          <w:b/>
        </w:rPr>
      </w:pPr>
      <w:r w:rsidRPr="008534CB">
        <w:t xml:space="preserve"> </w:t>
      </w:r>
      <w:r w:rsidRPr="00B37616">
        <w:rPr>
          <w:b/>
          <w:color w:val="FFFFFF"/>
          <w:shd w:val="clear" w:color="auto" w:fill="FF0000"/>
        </w:rPr>
        <w:t>STRATEJİK AMAÇ:</w:t>
      </w:r>
    </w:p>
    <w:p w:rsidR="003670BF" w:rsidRPr="008534CB" w:rsidRDefault="003670BF" w:rsidP="003670BF">
      <w:pPr>
        <w:pStyle w:val="Default"/>
        <w:jc w:val="both"/>
        <w:rPr>
          <w:b/>
        </w:rPr>
      </w:pPr>
    </w:p>
    <w:p w:rsidR="003670BF" w:rsidRPr="008534CB" w:rsidRDefault="003670BF" w:rsidP="003670BF">
      <w:pPr>
        <w:pStyle w:val="ListeParagraf"/>
        <w:numPr>
          <w:ilvl w:val="0"/>
          <w:numId w:val="15"/>
        </w:numPr>
        <w:autoSpaceDE w:val="0"/>
        <w:autoSpaceDN w:val="0"/>
        <w:adjustRightInd w:val="0"/>
        <w:jc w:val="both"/>
        <w:rPr>
          <w:color w:val="000000"/>
          <w:sz w:val="24"/>
          <w:szCs w:val="24"/>
        </w:rPr>
      </w:pPr>
      <w:r w:rsidRPr="008534CB">
        <w:rPr>
          <w:color w:val="000000"/>
          <w:sz w:val="24"/>
          <w:szCs w:val="24"/>
        </w:rPr>
        <w:t xml:space="preserve">Belediyemiz sınırları ve mücavir alanları içerisinde yaşayan halkın tüm ihtiyaçlarına yerinde ve zamanında çözüm üretmek, personelin bilinçli ve ilgili çalışması için gerekli motivasyon ve teknolojileri kullanmak, </w:t>
      </w:r>
    </w:p>
    <w:p w:rsidR="003670BF" w:rsidRPr="008534CB" w:rsidRDefault="003670BF" w:rsidP="003670BF">
      <w:pPr>
        <w:pStyle w:val="ListeParagraf"/>
        <w:numPr>
          <w:ilvl w:val="0"/>
          <w:numId w:val="15"/>
        </w:numPr>
        <w:autoSpaceDE w:val="0"/>
        <w:autoSpaceDN w:val="0"/>
        <w:adjustRightInd w:val="0"/>
        <w:jc w:val="both"/>
        <w:rPr>
          <w:color w:val="000000"/>
          <w:sz w:val="24"/>
          <w:szCs w:val="24"/>
        </w:rPr>
      </w:pPr>
      <w:r w:rsidRPr="008534CB">
        <w:rPr>
          <w:color w:val="000000"/>
          <w:sz w:val="24"/>
          <w:szCs w:val="24"/>
        </w:rPr>
        <w:t xml:space="preserve">Belediye Başkanının programının gerçekleşmesi için Belediyemiz organlarının çalışmalarına birebir ortak ve yardımcı olmak. </w:t>
      </w:r>
    </w:p>
    <w:p w:rsidR="003670BF" w:rsidRPr="008534CB" w:rsidRDefault="003670BF" w:rsidP="003670BF">
      <w:pPr>
        <w:pStyle w:val="ListeParagraf"/>
        <w:numPr>
          <w:ilvl w:val="0"/>
          <w:numId w:val="15"/>
        </w:numPr>
        <w:autoSpaceDE w:val="0"/>
        <w:autoSpaceDN w:val="0"/>
        <w:adjustRightInd w:val="0"/>
        <w:jc w:val="both"/>
        <w:rPr>
          <w:color w:val="000000"/>
          <w:sz w:val="24"/>
          <w:szCs w:val="24"/>
        </w:rPr>
      </w:pPr>
      <w:r w:rsidRPr="008534CB">
        <w:rPr>
          <w:color w:val="000000"/>
          <w:sz w:val="24"/>
          <w:szCs w:val="24"/>
        </w:rPr>
        <w:t xml:space="preserve">Çamursuz, tozsuz, kaldırım olan yollar yaparak yerel anlamda halkın birebir ihtiyaçlarını ve rahat yaşamlarını gerçekleştirmeleri için 24 saat hizmet etmek. </w:t>
      </w:r>
    </w:p>
    <w:p w:rsidR="003670BF" w:rsidRPr="008534CB" w:rsidRDefault="003670BF" w:rsidP="003670BF">
      <w:pPr>
        <w:autoSpaceDE w:val="0"/>
        <w:autoSpaceDN w:val="0"/>
        <w:adjustRightInd w:val="0"/>
        <w:jc w:val="both"/>
        <w:rPr>
          <w:color w:val="000000"/>
        </w:rPr>
      </w:pPr>
    </w:p>
    <w:p w:rsidR="003670BF" w:rsidRPr="008534CB" w:rsidRDefault="003670BF" w:rsidP="003670BF">
      <w:pPr>
        <w:pStyle w:val="Default"/>
        <w:spacing w:after="200"/>
        <w:jc w:val="both"/>
        <w:rPr>
          <w:b/>
        </w:rPr>
      </w:pPr>
      <w:r w:rsidRPr="00B37616">
        <w:rPr>
          <w:b/>
          <w:color w:val="FFFFFF"/>
          <w:shd w:val="clear" w:color="auto" w:fill="FF0000"/>
        </w:rPr>
        <w:t>NEREYE ULAŞMAK İSTİYORUZ: (2014-2019)</w:t>
      </w:r>
    </w:p>
    <w:p w:rsidR="003670BF" w:rsidRPr="008534CB" w:rsidRDefault="003670BF" w:rsidP="003670BF">
      <w:pPr>
        <w:pStyle w:val="ListeParagraf"/>
        <w:numPr>
          <w:ilvl w:val="0"/>
          <w:numId w:val="14"/>
        </w:numPr>
        <w:autoSpaceDE w:val="0"/>
        <w:autoSpaceDN w:val="0"/>
        <w:adjustRightInd w:val="0"/>
        <w:jc w:val="both"/>
        <w:rPr>
          <w:color w:val="000000"/>
          <w:sz w:val="24"/>
          <w:szCs w:val="24"/>
        </w:rPr>
      </w:pPr>
      <w:r w:rsidRPr="008534CB">
        <w:rPr>
          <w:color w:val="000000"/>
          <w:sz w:val="24"/>
          <w:szCs w:val="24"/>
        </w:rPr>
        <w:t xml:space="preserve">Beldede yaşayan halkın dil, din, ırk, renk ayrımı yapmadan, milli değerlerimize bağlı, yasa ve yönetmeliklere uygun mahalli ve müşterek ihtiyaç ve hizmetlerini en iyi şekilde yapmak, </w:t>
      </w:r>
    </w:p>
    <w:p w:rsidR="003670BF" w:rsidRPr="008534CB" w:rsidRDefault="003670BF" w:rsidP="003670BF">
      <w:pPr>
        <w:pStyle w:val="ListeParagraf"/>
        <w:numPr>
          <w:ilvl w:val="0"/>
          <w:numId w:val="14"/>
        </w:numPr>
        <w:autoSpaceDE w:val="0"/>
        <w:autoSpaceDN w:val="0"/>
        <w:adjustRightInd w:val="0"/>
        <w:jc w:val="both"/>
        <w:rPr>
          <w:color w:val="000000"/>
          <w:sz w:val="24"/>
          <w:szCs w:val="24"/>
        </w:rPr>
      </w:pPr>
      <w:r w:rsidRPr="008534CB">
        <w:rPr>
          <w:bCs/>
          <w:color w:val="000000"/>
          <w:sz w:val="24"/>
          <w:szCs w:val="24"/>
        </w:rPr>
        <w:t xml:space="preserve">Yollara döşenen parke, bordür, sıcak asfalt ve satıh kaplamalara hızla devam etmek, </w:t>
      </w:r>
    </w:p>
    <w:p w:rsidR="003670BF" w:rsidRPr="008534CB" w:rsidRDefault="003670BF" w:rsidP="003670BF">
      <w:pPr>
        <w:pStyle w:val="ListeParagraf"/>
        <w:numPr>
          <w:ilvl w:val="0"/>
          <w:numId w:val="14"/>
        </w:numPr>
        <w:autoSpaceDE w:val="0"/>
        <w:autoSpaceDN w:val="0"/>
        <w:adjustRightInd w:val="0"/>
        <w:jc w:val="both"/>
        <w:rPr>
          <w:color w:val="000000"/>
          <w:sz w:val="24"/>
          <w:szCs w:val="24"/>
        </w:rPr>
      </w:pPr>
      <w:r w:rsidRPr="008534CB">
        <w:rPr>
          <w:color w:val="000000"/>
          <w:sz w:val="24"/>
          <w:szCs w:val="24"/>
        </w:rPr>
        <w:t xml:space="preserve">Gerek okullarımızın, gerekse camilerimizin halkımızın yoğun olarak kullandıkları mekânların güzelleşmesi için her türlü çalışmaların gerçekleşmesi.  </w:t>
      </w:r>
    </w:p>
    <w:p w:rsidR="003670BF" w:rsidRPr="008534CB" w:rsidRDefault="003670BF" w:rsidP="003670BF">
      <w:pPr>
        <w:pStyle w:val="ListeParagraf"/>
        <w:numPr>
          <w:ilvl w:val="0"/>
          <w:numId w:val="14"/>
        </w:numPr>
        <w:autoSpaceDE w:val="0"/>
        <w:autoSpaceDN w:val="0"/>
        <w:adjustRightInd w:val="0"/>
        <w:jc w:val="both"/>
        <w:rPr>
          <w:color w:val="000000"/>
          <w:sz w:val="24"/>
          <w:szCs w:val="24"/>
        </w:rPr>
      </w:pPr>
      <w:r w:rsidRPr="008534CB">
        <w:rPr>
          <w:color w:val="000000"/>
          <w:sz w:val="24"/>
          <w:szCs w:val="24"/>
        </w:rPr>
        <w:t>Sosyal konutu olmayan mahallelerimize hızla sosyal konutlar, taziye evleri yapmak.</w:t>
      </w:r>
    </w:p>
    <w:p w:rsidR="003670BF" w:rsidRPr="008534CB" w:rsidRDefault="003670BF" w:rsidP="003670BF">
      <w:pPr>
        <w:pStyle w:val="ListeParagraf"/>
        <w:numPr>
          <w:ilvl w:val="0"/>
          <w:numId w:val="14"/>
        </w:numPr>
        <w:autoSpaceDE w:val="0"/>
        <w:autoSpaceDN w:val="0"/>
        <w:adjustRightInd w:val="0"/>
        <w:jc w:val="both"/>
        <w:rPr>
          <w:color w:val="000000"/>
          <w:sz w:val="24"/>
          <w:szCs w:val="24"/>
        </w:rPr>
      </w:pPr>
      <w:r w:rsidRPr="008534CB">
        <w:rPr>
          <w:color w:val="000000"/>
          <w:sz w:val="24"/>
          <w:szCs w:val="24"/>
        </w:rPr>
        <w:t>Tarihi bakımdan büyük öneme sahip olan konaklarımızın ihale aşamalarını hız vermek.</w:t>
      </w:r>
    </w:p>
    <w:p w:rsidR="003670BF" w:rsidRPr="008534CB" w:rsidRDefault="003670BF" w:rsidP="003670BF">
      <w:pPr>
        <w:pStyle w:val="ListeParagraf"/>
        <w:numPr>
          <w:ilvl w:val="0"/>
          <w:numId w:val="14"/>
        </w:numPr>
        <w:autoSpaceDE w:val="0"/>
        <w:autoSpaceDN w:val="0"/>
        <w:adjustRightInd w:val="0"/>
        <w:jc w:val="both"/>
        <w:rPr>
          <w:color w:val="000000"/>
          <w:sz w:val="24"/>
          <w:szCs w:val="24"/>
        </w:rPr>
      </w:pPr>
      <w:r w:rsidRPr="008534CB">
        <w:rPr>
          <w:color w:val="000000"/>
          <w:sz w:val="24"/>
          <w:szCs w:val="24"/>
        </w:rPr>
        <w:lastRenderedPageBreak/>
        <w:t>Taşkın riski olup da taşkın koruma kanalı olmayan mahallelerimize hızla taşkın kanalları yapmak.</w:t>
      </w:r>
    </w:p>
    <w:p w:rsidR="003670BF" w:rsidRDefault="003670BF" w:rsidP="003670BF">
      <w:pPr>
        <w:pStyle w:val="ListeParagraf"/>
        <w:numPr>
          <w:ilvl w:val="0"/>
          <w:numId w:val="14"/>
        </w:numPr>
        <w:autoSpaceDE w:val="0"/>
        <w:autoSpaceDN w:val="0"/>
        <w:adjustRightInd w:val="0"/>
        <w:jc w:val="both"/>
        <w:rPr>
          <w:color w:val="000000"/>
          <w:sz w:val="24"/>
          <w:szCs w:val="24"/>
        </w:rPr>
      </w:pPr>
      <w:r w:rsidRPr="008534CB">
        <w:rPr>
          <w:color w:val="000000"/>
          <w:sz w:val="24"/>
          <w:szCs w:val="24"/>
        </w:rPr>
        <w:t>Karla mücadele ekibimizi daha da güçlendirmek.</w:t>
      </w:r>
    </w:p>
    <w:p w:rsidR="003670BF" w:rsidRPr="008534CB" w:rsidRDefault="003670BF" w:rsidP="003670BF">
      <w:pPr>
        <w:pStyle w:val="ListeParagraf"/>
        <w:autoSpaceDE w:val="0"/>
        <w:autoSpaceDN w:val="0"/>
        <w:adjustRightInd w:val="0"/>
        <w:jc w:val="both"/>
        <w:rPr>
          <w:color w:val="000000"/>
          <w:sz w:val="24"/>
          <w:szCs w:val="24"/>
        </w:rPr>
      </w:pPr>
    </w:p>
    <w:p w:rsidR="003670BF" w:rsidRPr="008534CB" w:rsidRDefault="003670BF" w:rsidP="003670BF">
      <w:pPr>
        <w:autoSpaceDE w:val="0"/>
        <w:autoSpaceDN w:val="0"/>
        <w:adjustRightInd w:val="0"/>
        <w:jc w:val="both"/>
        <w:rPr>
          <w:color w:val="000000"/>
        </w:rPr>
      </w:pPr>
    </w:p>
    <w:p w:rsidR="003670BF" w:rsidRPr="00C50549" w:rsidRDefault="003670BF" w:rsidP="003670BF">
      <w:pPr>
        <w:autoSpaceDE w:val="0"/>
        <w:autoSpaceDN w:val="0"/>
        <w:adjustRightInd w:val="0"/>
        <w:rPr>
          <w:b/>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shd w:val="clear" w:color="auto" w:fill="00B0F0"/>
          </w:tcPr>
          <w:p w:rsidR="003670BF" w:rsidRPr="007E5D04" w:rsidRDefault="003670BF" w:rsidP="0077764B">
            <w:pPr>
              <w:autoSpaceDE w:val="0"/>
              <w:autoSpaceDN w:val="0"/>
              <w:adjustRightInd w:val="0"/>
              <w:jc w:val="center"/>
              <w:rPr>
                <w:rFonts w:ascii="Arial Black" w:hAnsi="Arial Black"/>
                <w:b/>
                <w:color w:val="000000"/>
                <w:sz w:val="32"/>
                <w:szCs w:val="32"/>
              </w:rPr>
            </w:pPr>
            <w:r w:rsidRPr="007E5D04">
              <w:rPr>
                <w:rFonts w:ascii="Arial Black" w:hAnsi="Arial Black"/>
                <w:b/>
                <w:color w:val="FFFFFF"/>
                <w:sz w:val="32"/>
                <w:szCs w:val="32"/>
              </w:rPr>
              <w:t>MALİ HİZMETLER MÜDÜRLÜĞÜ</w:t>
            </w:r>
          </w:p>
        </w:tc>
      </w:tr>
    </w:tbl>
    <w:p w:rsidR="003670BF" w:rsidRPr="008534CB" w:rsidRDefault="003670BF" w:rsidP="003670BF">
      <w:pPr>
        <w:autoSpaceDE w:val="0"/>
        <w:autoSpaceDN w:val="0"/>
        <w:adjustRightInd w:val="0"/>
        <w:jc w:val="both"/>
        <w:rPr>
          <w:b/>
          <w:color w:val="000000"/>
        </w:rPr>
      </w:pPr>
    </w:p>
    <w:p w:rsidR="003670BF" w:rsidRDefault="003670BF" w:rsidP="003670BF">
      <w:pPr>
        <w:autoSpaceDE w:val="0"/>
        <w:autoSpaceDN w:val="0"/>
        <w:adjustRightInd w:val="0"/>
        <w:jc w:val="both"/>
        <w:rPr>
          <w:b/>
          <w:color w:val="000000"/>
        </w:rPr>
      </w:pPr>
      <w:r w:rsidRPr="00B37616">
        <w:rPr>
          <w:b/>
          <w:color w:val="FFFFFF"/>
          <w:shd w:val="clear" w:color="auto" w:fill="FF0000"/>
        </w:rPr>
        <w:t>NEREDEYİZ: (GÖREVLERİ)</w:t>
      </w:r>
    </w:p>
    <w:p w:rsidR="003670BF" w:rsidRPr="008534CB" w:rsidRDefault="003670BF" w:rsidP="003670BF">
      <w:pPr>
        <w:autoSpaceDE w:val="0"/>
        <w:autoSpaceDN w:val="0"/>
        <w:adjustRightInd w:val="0"/>
        <w:jc w:val="both"/>
        <w:rPr>
          <w:b/>
          <w:color w:val="000000"/>
        </w:rPr>
      </w:pPr>
    </w:p>
    <w:p w:rsidR="003670BF" w:rsidRDefault="003670BF" w:rsidP="003670BF">
      <w:pPr>
        <w:autoSpaceDE w:val="0"/>
        <w:autoSpaceDN w:val="0"/>
        <w:adjustRightInd w:val="0"/>
        <w:ind w:firstLine="708"/>
        <w:jc w:val="both"/>
        <w:rPr>
          <w:color w:val="000000"/>
        </w:rPr>
      </w:pPr>
      <w:r w:rsidRPr="008534CB">
        <w:rPr>
          <w:color w:val="000000"/>
        </w:rPr>
        <w:t xml:space="preserve">Bütçe kesin hesabı ile yönetim dönemi hesabını Sayıştay Başkanlığına gönderir. İlgili mevzuatı çerçevesinde Belediye gelirlerini tahakkuk ettirir, gelir ve alacakların takip ve tahsilat işlemlerini yürütür. Belediye giderlerinin hak sahiplerine ödenmesini yapar. Para ve parayla ifade edilebilen değerler ile emanetlerin alınması, saklanması, ilgililere verilmesi ve gönderilmesi işlemleri ile tüm mali işlemlerin kayıtlarının yapılması ve raporlanması işlemlerini yapar. Belediyenin mülkiyetinde veya kullanımında bulunan taşınır ve taşınmazlara ilişkin icmal cetvellerini düzenler. Belediyenin, diğer idareler nezdinde takibi gereken mali iş ve işlemlerini yürütür. İç kontrol sisteminin kurulması, standartlarının uygulanması ve geliştirilmesi konusunda çalışmalar yapar. Ön mali kontrol faaliyeti ve muhasebe hizmetlerini yürütür. Müdürlük ayrıca mali kanunlarla ilgili diğer mevzuatın uygulanması konusunda üst yöneticiye ve harcama yetkililerine gerekli bilgileri sağlar, danışmanlık yapar ve Makamca verilen benzeri görevleri yerine getirir. </w:t>
      </w:r>
    </w:p>
    <w:p w:rsidR="003670BF" w:rsidRPr="008534CB" w:rsidRDefault="003670BF" w:rsidP="003670BF">
      <w:pPr>
        <w:autoSpaceDE w:val="0"/>
        <w:autoSpaceDN w:val="0"/>
        <w:adjustRightInd w:val="0"/>
        <w:ind w:firstLine="708"/>
        <w:jc w:val="both"/>
        <w:rPr>
          <w:color w:val="000000"/>
        </w:rPr>
      </w:pPr>
    </w:p>
    <w:p w:rsidR="003670BF" w:rsidRDefault="003670BF" w:rsidP="003670BF">
      <w:pPr>
        <w:pStyle w:val="Default"/>
        <w:jc w:val="both"/>
      </w:pPr>
      <w:proofErr w:type="gramStart"/>
      <w:r w:rsidRPr="008534CB">
        <w:rPr>
          <w:b/>
          <w:bCs/>
        </w:rPr>
        <w:t>Emlak Tahakkuk Birimi:</w:t>
      </w:r>
      <w:r w:rsidRPr="008534CB">
        <w:t xml:space="preserve"> 1319 sayılı Emlak vergisi kanununa göre Verginin tarh ve tahakkuk ettirilmesi vergi kaybının en aza indirilmesi ile 5393 sayılı Belediye kanunu 2464 sayılı Belediye gelirleri kanunu ve 2886 sayılı ihale kanunu çerçevesinde Belediye mülkleri ile ilgili (devir, satış, kira, işgaliye, </w:t>
      </w:r>
      <w:proofErr w:type="spellStart"/>
      <w:r w:rsidRPr="008534CB">
        <w:t>ecrimisil</w:t>
      </w:r>
      <w:proofErr w:type="spellEnd"/>
      <w:r w:rsidRPr="008534CB">
        <w:t>, tahsis, tahliye vb.) konularının takibi, tahakkuk işlemlerinin ve uygulamaların bilgi otomasyonuna dayalı olarak en kısa surede tamam</w:t>
      </w:r>
      <w:r>
        <w:t>lanması temel işlevlerindendir.</w:t>
      </w:r>
      <w:proofErr w:type="gramEnd"/>
    </w:p>
    <w:p w:rsidR="003670BF" w:rsidRPr="008534CB" w:rsidRDefault="003670BF" w:rsidP="003670BF">
      <w:pPr>
        <w:pStyle w:val="Default"/>
        <w:jc w:val="both"/>
      </w:pPr>
    </w:p>
    <w:p w:rsidR="003670BF" w:rsidRDefault="003670BF" w:rsidP="003670BF">
      <w:pPr>
        <w:pStyle w:val="Default"/>
        <w:jc w:val="both"/>
      </w:pPr>
      <w:r w:rsidRPr="008534CB">
        <w:rPr>
          <w:b/>
          <w:bCs/>
        </w:rPr>
        <w:t>Tahsilat Birimi:</w:t>
      </w:r>
      <w:r w:rsidRPr="008534CB">
        <w:t xml:space="preserve"> 2464 sayılı Belediye Kanunu gereği hazırlanan ve Belediye Meclisimizce kabul edilen Gelir Tarifesine uygun olarak her türlü vergi, resim, harç ve diğer gelirlerin tahakkuk, tahsilât ve takip işlemlerini yapmakla sorumlu olan birimdir. Aşağıdaki belediye gelirlerinin tahsilatı mali Hizmetler Müdürlüğüne bağlı tahsilat biriminin görevlerinden sayılmıştır. İlan Reklam Vergisi, Eğlence vergisi, Çevre Temizlik vergisi, Emlak vergileri, yangın sigortası vergisi, Tellallık Harçları, işgaliye harçları, İmar ile ilgili harçlar, Belediye hizmet bedeli </w:t>
      </w:r>
      <w:proofErr w:type="spellStart"/>
      <w:proofErr w:type="gramStart"/>
      <w:r w:rsidRPr="008534CB">
        <w:t>karşılıkları,taşınır</w:t>
      </w:r>
      <w:proofErr w:type="spellEnd"/>
      <w:proofErr w:type="gramEnd"/>
      <w:r w:rsidRPr="008534CB">
        <w:t xml:space="preserve"> taşınmaz kira ve satış bedelleri, idari para cezaları ve tüm belediye gelirlerinin tahsilatından sorumlu birimdir. </w:t>
      </w:r>
    </w:p>
    <w:p w:rsidR="003670BF" w:rsidRPr="008534CB" w:rsidRDefault="003670BF" w:rsidP="003670BF">
      <w:pPr>
        <w:pStyle w:val="Default"/>
        <w:jc w:val="both"/>
      </w:pPr>
    </w:p>
    <w:p w:rsidR="003670BF" w:rsidRDefault="003670BF" w:rsidP="003670BF">
      <w:pPr>
        <w:pStyle w:val="Default"/>
        <w:jc w:val="both"/>
      </w:pPr>
      <w:proofErr w:type="gramStart"/>
      <w:r w:rsidRPr="008534CB">
        <w:rPr>
          <w:b/>
          <w:bCs/>
        </w:rPr>
        <w:t>Gelir Tahakkuk Servisi:</w:t>
      </w:r>
      <w:r w:rsidRPr="008534CB">
        <w:t xml:space="preserve"> Belediye gelirlerinin Kanunlar ve belediyenin yetkili organlarının belirlemiş olduğu ücret tarifelerin uygulanması ile birlikte gelirlerin zamanında tarh ve tahakkukunun oluşturulması, Tahsildarların günlük teslimatlarını ve irsaliyelerini kontrol ederek aylık ve yıllık tahsilat çizelgesi çıkarılması, ödeme emri tebligatı çıkarmak, Zamanında yapılmayan ödemeler için haciz varakası tanzimi ve icra servisi aracılığı ile takip ve tahsilatının yapılmasını sağlamak, Yönetmeliklerle görev ve sorumlulukları tespit edilen mutemetlik görevleri yürütür. </w:t>
      </w:r>
      <w:proofErr w:type="gramEnd"/>
    </w:p>
    <w:p w:rsidR="003670BF" w:rsidRPr="008534CB" w:rsidRDefault="003670BF" w:rsidP="003670BF">
      <w:pPr>
        <w:pStyle w:val="Default"/>
        <w:jc w:val="both"/>
      </w:pPr>
    </w:p>
    <w:p w:rsidR="003670BF" w:rsidRDefault="003670BF" w:rsidP="003670BF">
      <w:pPr>
        <w:pStyle w:val="Default"/>
        <w:jc w:val="both"/>
      </w:pPr>
      <w:r w:rsidRPr="008534CB">
        <w:rPr>
          <w:b/>
          <w:bCs/>
        </w:rPr>
        <w:t>Gider Tahakkuk Servisi:</w:t>
      </w:r>
      <w:r w:rsidRPr="008534CB">
        <w:t xml:space="preserve"> Belediyeye ait hizmetlerin yürütülmesi için gerek duyulan mal ve hizmet alımlarının ilgili birimlerden gelen hak ediş dosyalarını Kanun ve yönetmelikler dahilinde incelemek, hak sahipleri adına kayıtlarını tutmak, ilgililere ödenmek üzere muhasebe ve ödeme emri düzenleyerek zamanında ve adil bir şekilde ödeme planın yapmak ve sonuçlandırmakla görevlidir.</w:t>
      </w:r>
    </w:p>
    <w:p w:rsidR="003670BF" w:rsidRPr="008534CB" w:rsidRDefault="003670BF" w:rsidP="003670BF">
      <w:pPr>
        <w:pStyle w:val="Default"/>
        <w:jc w:val="both"/>
      </w:pPr>
    </w:p>
    <w:p w:rsidR="003670BF" w:rsidRPr="008534CB" w:rsidRDefault="003670BF" w:rsidP="003670BF">
      <w:pPr>
        <w:pStyle w:val="Default"/>
        <w:spacing w:after="200"/>
        <w:jc w:val="both"/>
        <w:rPr>
          <w:b/>
        </w:rPr>
      </w:pPr>
      <w:r w:rsidRPr="00B37616">
        <w:rPr>
          <w:b/>
          <w:color w:val="FFFFFF"/>
          <w:shd w:val="clear" w:color="auto" w:fill="FF0000"/>
        </w:rPr>
        <w:t>NEREYE ULAŞMAK İSTİYORUZ: (2014-2019)</w:t>
      </w:r>
    </w:p>
    <w:p w:rsidR="003670BF" w:rsidRPr="008534CB" w:rsidRDefault="003670BF" w:rsidP="003670BF">
      <w:pPr>
        <w:pStyle w:val="Default"/>
        <w:numPr>
          <w:ilvl w:val="0"/>
          <w:numId w:val="13"/>
        </w:numPr>
        <w:jc w:val="both"/>
      </w:pPr>
      <w:r w:rsidRPr="008534CB">
        <w:t>Gelirlerimizi en üst seviyeye çıkarmak.</w:t>
      </w:r>
    </w:p>
    <w:p w:rsidR="003670BF" w:rsidRPr="008534CB" w:rsidRDefault="003670BF" w:rsidP="003670BF">
      <w:pPr>
        <w:pStyle w:val="Default"/>
        <w:numPr>
          <w:ilvl w:val="0"/>
          <w:numId w:val="13"/>
        </w:numPr>
        <w:jc w:val="both"/>
      </w:pPr>
      <w:r w:rsidRPr="008534CB">
        <w:t>Belediyemize kaynak oluşturmak ve hizmetlerimize kaynak sağlamak.</w:t>
      </w:r>
    </w:p>
    <w:p w:rsidR="003670BF" w:rsidRPr="008534CB" w:rsidRDefault="003670BF" w:rsidP="003670BF">
      <w:pPr>
        <w:pStyle w:val="Default"/>
        <w:numPr>
          <w:ilvl w:val="0"/>
          <w:numId w:val="13"/>
        </w:numPr>
        <w:jc w:val="both"/>
      </w:pPr>
      <w:r w:rsidRPr="008534CB">
        <w:t>Bütçe gerçekleştirme oranını tutturmak.</w:t>
      </w:r>
    </w:p>
    <w:p w:rsidR="003670BF" w:rsidRPr="008534CB" w:rsidRDefault="003670BF" w:rsidP="003670BF">
      <w:pPr>
        <w:pStyle w:val="Default"/>
        <w:numPr>
          <w:ilvl w:val="0"/>
          <w:numId w:val="13"/>
        </w:numPr>
        <w:jc w:val="both"/>
      </w:pPr>
      <w:r w:rsidRPr="008534CB">
        <w:t>Arsa satışlarımızı ve işyeri kiralama işlemlerine devam ederek gelirimizi artırmak.</w:t>
      </w:r>
    </w:p>
    <w:p w:rsidR="003670BF" w:rsidRPr="008534CB" w:rsidRDefault="003670BF" w:rsidP="003670BF">
      <w:pPr>
        <w:pStyle w:val="Default"/>
        <w:numPr>
          <w:ilvl w:val="0"/>
          <w:numId w:val="13"/>
        </w:numPr>
        <w:jc w:val="both"/>
      </w:pPr>
      <w:r w:rsidRPr="008534CB">
        <w:t>Özel idareden Belediyemize devir olan parselleri değerlendirmek suretiyle gelir elde etmek.</w:t>
      </w:r>
    </w:p>
    <w:p w:rsidR="003670BF" w:rsidRDefault="003670BF" w:rsidP="003670BF">
      <w:pPr>
        <w:pStyle w:val="Default"/>
        <w:spacing w:after="200"/>
        <w:jc w:val="both"/>
        <w:rPr>
          <w:b/>
        </w:rPr>
      </w:pPr>
    </w:p>
    <w:p w:rsidR="003670BF" w:rsidRDefault="003670BF" w:rsidP="003670BF">
      <w:pPr>
        <w:pStyle w:val="Default"/>
        <w:spacing w:after="20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rPr>
          <w:trHeight w:val="461"/>
        </w:trPr>
        <w:tc>
          <w:tcPr>
            <w:tcW w:w="9210" w:type="dxa"/>
            <w:tcBorders>
              <w:top w:val="nil"/>
              <w:left w:val="nil"/>
              <w:bottom w:val="nil"/>
              <w:right w:val="nil"/>
            </w:tcBorders>
            <w:shd w:val="clear" w:color="auto" w:fill="00B0F0"/>
          </w:tcPr>
          <w:p w:rsidR="003670BF" w:rsidRPr="007E5D04" w:rsidRDefault="003670BF" w:rsidP="0077764B">
            <w:pPr>
              <w:pStyle w:val="Default"/>
              <w:spacing w:after="200"/>
              <w:jc w:val="center"/>
              <w:rPr>
                <w:rFonts w:ascii="Arial Black" w:hAnsi="Arial Black"/>
                <w:b/>
                <w:color w:val="FFFFFF"/>
                <w:sz w:val="32"/>
                <w:szCs w:val="32"/>
              </w:rPr>
            </w:pPr>
            <w:r w:rsidRPr="007E5D04">
              <w:rPr>
                <w:rFonts w:ascii="Arial Black" w:hAnsi="Arial Black"/>
                <w:b/>
                <w:color w:val="FFFFFF"/>
                <w:sz w:val="32"/>
                <w:szCs w:val="32"/>
              </w:rPr>
              <w:lastRenderedPageBreak/>
              <w:t>YAZI İŞLERİ MÜDÜRLÜĞÜ</w:t>
            </w:r>
          </w:p>
        </w:tc>
      </w:tr>
    </w:tbl>
    <w:p w:rsidR="003670BF" w:rsidRPr="00C50549" w:rsidRDefault="003670BF" w:rsidP="003670BF">
      <w:pPr>
        <w:pStyle w:val="Default"/>
        <w:spacing w:after="200"/>
        <w:rPr>
          <w:b/>
          <w:u w:val="single"/>
        </w:rPr>
      </w:pPr>
    </w:p>
    <w:p w:rsidR="003670BF" w:rsidRPr="008534CB" w:rsidRDefault="003670BF" w:rsidP="003670BF">
      <w:pPr>
        <w:pStyle w:val="Default"/>
        <w:spacing w:after="200"/>
        <w:jc w:val="both"/>
        <w:rPr>
          <w:b/>
        </w:rPr>
      </w:pPr>
      <w:r w:rsidRPr="00B37616">
        <w:rPr>
          <w:b/>
          <w:color w:val="FFFFFF"/>
          <w:shd w:val="clear" w:color="auto" w:fill="FF0000"/>
        </w:rPr>
        <w:t>NEREDEYİZ: (GÖREVLERİ)</w:t>
      </w:r>
    </w:p>
    <w:p w:rsidR="003670BF" w:rsidRPr="008534CB" w:rsidRDefault="003670BF" w:rsidP="003670BF">
      <w:pPr>
        <w:pStyle w:val="ListeParagraf"/>
        <w:numPr>
          <w:ilvl w:val="0"/>
          <w:numId w:val="11"/>
        </w:numPr>
        <w:autoSpaceDE w:val="0"/>
        <w:autoSpaceDN w:val="0"/>
        <w:adjustRightInd w:val="0"/>
        <w:jc w:val="both"/>
        <w:rPr>
          <w:color w:val="000000"/>
          <w:sz w:val="24"/>
          <w:szCs w:val="24"/>
        </w:rPr>
      </w:pPr>
      <w:r w:rsidRPr="008534CB">
        <w:rPr>
          <w:color w:val="000000"/>
          <w:sz w:val="24"/>
          <w:szCs w:val="24"/>
        </w:rPr>
        <w:t>Belediye Meclisi ve Encümen toplantılarının hazırlıklarını yapmak, meclis toplantı gündemini meclis üyelerine ulaştırmak, toplantı tutanakları, karar özeti ve kararları belediye otomasyonuna kaydedip, asıl nüshalarını kâğıda yazdırdıktan sonra meclis başkanlık divanı üyelerine imzalatıp birimlere ve mevzuata uygun olarak ilgili yerlere zamanında ulaştırmak, toplantı kayıtlarını dosyalamak ve muhafaza etmek.</w:t>
      </w:r>
    </w:p>
    <w:p w:rsidR="003670BF" w:rsidRPr="008534CB" w:rsidRDefault="003670BF" w:rsidP="003670BF">
      <w:pPr>
        <w:pStyle w:val="ListeParagraf"/>
        <w:numPr>
          <w:ilvl w:val="0"/>
          <w:numId w:val="11"/>
        </w:numPr>
        <w:autoSpaceDE w:val="0"/>
        <w:autoSpaceDN w:val="0"/>
        <w:adjustRightInd w:val="0"/>
        <w:jc w:val="both"/>
        <w:rPr>
          <w:color w:val="000000"/>
          <w:sz w:val="24"/>
          <w:szCs w:val="24"/>
        </w:rPr>
      </w:pPr>
      <w:r w:rsidRPr="008534CB">
        <w:rPr>
          <w:color w:val="000000"/>
          <w:sz w:val="24"/>
          <w:szCs w:val="24"/>
        </w:rPr>
        <w:t xml:space="preserve">Belediyemize ulaşan her türlü evrakın gelen evrak kaydın yapmak ve havale edildiği ilgili birime dağıtımını yapmak. Birimlerimiz tarafından gönderilecek her türlü giden evrakın kaydını yapmak, postaya vermek veya ilgili yerlere ulaşmasını sağlamak. </w:t>
      </w:r>
    </w:p>
    <w:p w:rsidR="003670BF" w:rsidRPr="008534CB" w:rsidRDefault="003670BF" w:rsidP="003670BF">
      <w:pPr>
        <w:pStyle w:val="ListeParagraf"/>
        <w:numPr>
          <w:ilvl w:val="0"/>
          <w:numId w:val="11"/>
        </w:numPr>
        <w:autoSpaceDE w:val="0"/>
        <w:autoSpaceDN w:val="0"/>
        <w:adjustRightInd w:val="0"/>
        <w:jc w:val="both"/>
        <w:rPr>
          <w:color w:val="000000"/>
          <w:sz w:val="24"/>
          <w:szCs w:val="24"/>
        </w:rPr>
      </w:pPr>
      <w:r w:rsidRPr="008534CB">
        <w:rPr>
          <w:color w:val="000000"/>
          <w:sz w:val="24"/>
          <w:szCs w:val="24"/>
        </w:rPr>
        <w:t xml:space="preserve">Değişen kanun, yönetmelik ve genelgeleri takip ederek, belediyemizin karar organı olan Belediye Meclisi ve Encümeninin olağan ve olağanüstü tüm toplantılarının sağlıklı ve düzenli bir şekilde yapılmasını sağlamak Meclis ve Encümen Üyeleri Huzur Hakkı Ücretlerini hazırlayarak ödemesinin yapılabilmesi için Mali Hizmetler Müdürlüğüne sevk etmek. </w:t>
      </w:r>
    </w:p>
    <w:p w:rsidR="003670BF" w:rsidRPr="008534CB" w:rsidRDefault="003670BF" w:rsidP="003670BF">
      <w:pPr>
        <w:pStyle w:val="Default"/>
        <w:numPr>
          <w:ilvl w:val="0"/>
          <w:numId w:val="11"/>
        </w:numPr>
        <w:jc w:val="both"/>
      </w:pPr>
      <w:r w:rsidRPr="008534CB">
        <w:rPr>
          <w:b/>
        </w:rPr>
        <w:t>Posta İşlemleri:</w:t>
      </w:r>
      <w:r w:rsidRPr="008534CB">
        <w:t xml:space="preserve"> Belediyemizce vatandaşa ulaştırılacak, emlak, ÇTV ve diğer borçlarla ile ilgili tebliğ zarfları ve ödeme emirleri, belediyemizin çeşitli temel atma ve açılış törenleri davetiyeleri, tebrik ve diğer işlerle ilgili yapılan yazışmalar ilgililerine ulaştırılmak üzere tek tek posta zimmet defterine kaydedilmek suretiyle PTT kanalıyla gönderilmektedir. </w:t>
      </w:r>
    </w:p>
    <w:p w:rsidR="003670BF" w:rsidRPr="008534CB" w:rsidRDefault="003670BF" w:rsidP="003670BF">
      <w:pPr>
        <w:pStyle w:val="Default"/>
        <w:numPr>
          <w:ilvl w:val="0"/>
          <w:numId w:val="11"/>
        </w:numPr>
        <w:jc w:val="both"/>
      </w:pPr>
      <w:r w:rsidRPr="008534CB">
        <w:rPr>
          <w:b/>
          <w:bCs/>
        </w:rPr>
        <w:t xml:space="preserve">Giden-Gelen Evrak ve Dilekçe Kayıt işlemleri: </w:t>
      </w:r>
      <w:r w:rsidRPr="008534CB">
        <w:t xml:space="preserve">Müdürlüğümüze diğer müdürlüklerden dış kurumlara gönderilmek üzere gelen evraklar Belediyemizce diğer kurumlarla yapılan yazışmalar kayıt edildikten sonra elden veya posta ile yerlerine ulaştırılmaktadır. </w:t>
      </w:r>
    </w:p>
    <w:p w:rsidR="003670BF" w:rsidRDefault="003670BF" w:rsidP="003670BF">
      <w:pPr>
        <w:pStyle w:val="Default"/>
        <w:numPr>
          <w:ilvl w:val="0"/>
          <w:numId w:val="11"/>
        </w:numPr>
        <w:jc w:val="both"/>
      </w:pPr>
      <w:r w:rsidRPr="008534CB">
        <w:rPr>
          <w:b/>
          <w:bCs/>
        </w:rPr>
        <w:t xml:space="preserve">Evlendirme Memurluğu: </w:t>
      </w:r>
      <w:r w:rsidRPr="008534CB">
        <w:t xml:space="preserve">Evlendirmeyle ilgili Yasa ve Yönetmelikler çerçevesinde işlemler devam etmektedir. </w:t>
      </w:r>
    </w:p>
    <w:p w:rsidR="003670BF" w:rsidRDefault="003670BF" w:rsidP="003670BF">
      <w:pPr>
        <w:pStyle w:val="Default"/>
        <w:ind w:left="720"/>
        <w:jc w:val="both"/>
      </w:pPr>
    </w:p>
    <w:p w:rsidR="003670BF" w:rsidRPr="00E33DC4" w:rsidRDefault="003670BF" w:rsidP="003670BF">
      <w:pPr>
        <w:pStyle w:val="Default"/>
        <w:spacing w:after="200"/>
        <w:rPr>
          <w:b/>
        </w:rPr>
      </w:pPr>
      <w:r w:rsidRPr="00B37616">
        <w:rPr>
          <w:b/>
          <w:color w:val="FFFFFF"/>
          <w:shd w:val="clear" w:color="auto" w:fill="FF0000"/>
        </w:rPr>
        <w:t>ÖZEL KALEM:</w:t>
      </w:r>
      <w:r w:rsidRPr="00E33DC4">
        <w:rPr>
          <w:b/>
        </w:rPr>
        <w:t xml:space="preserve"> </w:t>
      </w:r>
    </w:p>
    <w:p w:rsidR="003670BF" w:rsidRPr="008534CB" w:rsidRDefault="003670BF" w:rsidP="003670BF">
      <w:pPr>
        <w:pStyle w:val="Default"/>
        <w:spacing w:after="200"/>
        <w:jc w:val="both"/>
        <w:rPr>
          <w:b/>
        </w:rPr>
      </w:pPr>
      <w:r w:rsidRPr="00B37616">
        <w:rPr>
          <w:b/>
          <w:color w:val="FFFFFF"/>
          <w:shd w:val="clear" w:color="auto" w:fill="FF0000"/>
        </w:rPr>
        <w:t>NEREDEYİZ: (GÖREVLERİ)</w:t>
      </w:r>
    </w:p>
    <w:p w:rsidR="003670BF" w:rsidRPr="008534CB" w:rsidRDefault="003670BF" w:rsidP="003670BF">
      <w:pPr>
        <w:pStyle w:val="Default"/>
        <w:numPr>
          <w:ilvl w:val="0"/>
          <w:numId w:val="12"/>
        </w:numPr>
        <w:jc w:val="both"/>
      </w:pPr>
      <w:r w:rsidRPr="008534CB">
        <w:t>Özel Kalem Müdürlüğü Belediye Başkanı’nın Belediye Meclisi, Belediye Encümeni ve Belediye hizmet birimleri arasındaki koordinasyonu sağlar.</w:t>
      </w:r>
    </w:p>
    <w:p w:rsidR="003670BF" w:rsidRPr="008534CB" w:rsidRDefault="003670BF" w:rsidP="003670BF">
      <w:pPr>
        <w:pStyle w:val="Default"/>
        <w:numPr>
          <w:ilvl w:val="0"/>
          <w:numId w:val="12"/>
        </w:numPr>
        <w:jc w:val="both"/>
      </w:pPr>
      <w:r w:rsidRPr="008534CB">
        <w:t xml:space="preserve">Belediye Başkanına sunulacak her türlü belge, yayın, karar ve yazılarla ilgili gerekli işlemleri yapar. </w:t>
      </w:r>
    </w:p>
    <w:p w:rsidR="003670BF" w:rsidRPr="008534CB" w:rsidRDefault="003670BF" w:rsidP="003670BF">
      <w:pPr>
        <w:pStyle w:val="Default"/>
        <w:numPr>
          <w:ilvl w:val="0"/>
          <w:numId w:val="12"/>
        </w:numPr>
        <w:jc w:val="both"/>
      </w:pPr>
      <w:r w:rsidRPr="008534CB">
        <w:t xml:space="preserve">Başkanın emir ve direktiflerinin yerine getirilip getirilmediğini denetler. </w:t>
      </w:r>
    </w:p>
    <w:p w:rsidR="003670BF" w:rsidRPr="008534CB" w:rsidRDefault="003670BF" w:rsidP="003670BF">
      <w:pPr>
        <w:pStyle w:val="Default"/>
        <w:numPr>
          <w:ilvl w:val="0"/>
          <w:numId w:val="12"/>
        </w:numPr>
        <w:jc w:val="both"/>
      </w:pPr>
      <w:r w:rsidRPr="008534CB">
        <w:t>Vatandaşlarımıza daha iyi hizmet verebilmek amacıyla e-mail yolu ile gelen dilek, istek ve şikâyetleri ilgili Müdürlüklere iletir.</w:t>
      </w:r>
    </w:p>
    <w:p w:rsidR="003670BF" w:rsidRPr="008534CB" w:rsidRDefault="003670BF" w:rsidP="003670BF">
      <w:pPr>
        <w:pStyle w:val="Default"/>
        <w:numPr>
          <w:ilvl w:val="0"/>
          <w:numId w:val="12"/>
        </w:numPr>
        <w:jc w:val="both"/>
      </w:pPr>
      <w:r w:rsidRPr="008534CB">
        <w:t xml:space="preserve">Belediye Başkanı’nın kurumlar, kişiler ve toplumla ilişkilerini düzenli bir şekilde yerine getirmesi için gerekli organizeyi yapar. </w:t>
      </w:r>
    </w:p>
    <w:p w:rsidR="003670BF" w:rsidRPr="008534CB" w:rsidRDefault="003670BF" w:rsidP="003670BF">
      <w:pPr>
        <w:pStyle w:val="Default"/>
        <w:numPr>
          <w:ilvl w:val="0"/>
          <w:numId w:val="12"/>
        </w:numPr>
        <w:jc w:val="both"/>
      </w:pPr>
      <w:r w:rsidRPr="008534CB">
        <w:t xml:space="preserve">Başkanın katılması gereken toplantı ve törenlerin yer ve zamanını tespit ederek Başkanı haberdar eder. </w:t>
      </w:r>
    </w:p>
    <w:p w:rsidR="003670BF" w:rsidRPr="008534CB" w:rsidRDefault="003670BF" w:rsidP="003670BF">
      <w:pPr>
        <w:pStyle w:val="Default"/>
        <w:numPr>
          <w:ilvl w:val="0"/>
          <w:numId w:val="12"/>
        </w:numPr>
        <w:jc w:val="both"/>
      </w:pPr>
      <w:r w:rsidRPr="008534CB">
        <w:t>Başkanın ziyaret ve gezilerinin planlamasını yapar.</w:t>
      </w:r>
    </w:p>
    <w:p w:rsidR="003670BF" w:rsidRPr="008534CB" w:rsidRDefault="003670BF" w:rsidP="003670BF">
      <w:pPr>
        <w:pStyle w:val="Default"/>
        <w:numPr>
          <w:ilvl w:val="0"/>
          <w:numId w:val="12"/>
        </w:numPr>
        <w:jc w:val="both"/>
      </w:pPr>
      <w:r w:rsidRPr="008534CB">
        <w:t xml:space="preserve">Başkanın basınla olan ilişkilerini talimatlar doğrultusunda yürütür. </w:t>
      </w:r>
    </w:p>
    <w:p w:rsidR="003670BF" w:rsidRPr="008534CB" w:rsidRDefault="003670BF" w:rsidP="003670BF">
      <w:pPr>
        <w:pStyle w:val="Default"/>
        <w:numPr>
          <w:ilvl w:val="0"/>
          <w:numId w:val="12"/>
        </w:numPr>
        <w:jc w:val="both"/>
      </w:pPr>
      <w:r w:rsidRPr="008534CB">
        <w:t xml:space="preserve">Başkanlık ziyaretinde bulunan devlet erkânına çini tabak, </w:t>
      </w:r>
      <w:proofErr w:type="spellStart"/>
      <w:r w:rsidRPr="008534CB">
        <w:t>v.s</w:t>
      </w:r>
      <w:proofErr w:type="spellEnd"/>
      <w:r w:rsidRPr="008534CB">
        <w:t xml:space="preserve"> hediyeler sunulması. </w:t>
      </w:r>
    </w:p>
    <w:p w:rsidR="003670BF" w:rsidRPr="008534CB" w:rsidRDefault="003670BF" w:rsidP="003670BF">
      <w:pPr>
        <w:pStyle w:val="Default"/>
        <w:numPr>
          <w:ilvl w:val="0"/>
          <w:numId w:val="12"/>
        </w:numPr>
        <w:jc w:val="both"/>
      </w:pPr>
      <w:r w:rsidRPr="008534CB">
        <w:t>Makama gelen vatandaşlarımızın ihtiyaçlarının not alınması ve başkana iletilmesi.</w:t>
      </w:r>
    </w:p>
    <w:p w:rsidR="003670BF" w:rsidRPr="008534CB" w:rsidRDefault="003670BF" w:rsidP="003670BF">
      <w:pPr>
        <w:pStyle w:val="Default"/>
        <w:numPr>
          <w:ilvl w:val="0"/>
          <w:numId w:val="12"/>
        </w:numPr>
        <w:jc w:val="both"/>
      </w:pPr>
      <w:r w:rsidRPr="008534CB">
        <w:t xml:space="preserve">Hafta sonu programının hazırlanması ve yoğun program olması durumunda gidilemeyecek davet yerlerine </w:t>
      </w:r>
      <w:proofErr w:type="spellStart"/>
      <w:r w:rsidRPr="008534CB">
        <w:t>fax</w:t>
      </w:r>
      <w:proofErr w:type="spellEnd"/>
      <w:r w:rsidRPr="008534CB">
        <w:t xml:space="preserve"> ve yazı </w:t>
      </w:r>
      <w:proofErr w:type="gramStart"/>
      <w:r w:rsidRPr="008534CB">
        <w:t>ile,</w:t>
      </w:r>
      <w:proofErr w:type="gramEnd"/>
      <w:r w:rsidRPr="008534CB">
        <w:t xml:space="preserve"> iyi dileklerimizin sunulması.</w:t>
      </w:r>
    </w:p>
    <w:p w:rsidR="003670BF" w:rsidRPr="008534CB" w:rsidRDefault="003670BF" w:rsidP="003670BF">
      <w:pPr>
        <w:pStyle w:val="Default"/>
        <w:numPr>
          <w:ilvl w:val="0"/>
          <w:numId w:val="12"/>
        </w:numPr>
        <w:jc w:val="both"/>
      </w:pPr>
      <w:r w:rsidRPr="008534CB">
        <w:t xml:space="preserve">Personel ile beraber yapılacak olan kaynaşma-tanışma programının organize edilmesi </w:t>
      </w:r>
    </w:p>
    <w:p w:rsidR="003670BF" w:rsidRPr="008534CB" w:rsidRDefault="003670BF" w:rsidP="003670BF">
      <w:pPr>
        <w:pStyle w:val="Default"/>
        <w:numPr>
          <w:ilvl w:val="0"/>
          <w:numId w:val="12"/>
        </w:numPr>
        <w:jc w:val="both"/>
      </w:pPr>
      <w:r w:rsidRPr="008534CB">
        <w:t>İlçemiz Muhtarlarıyla gerektiğinde toplantı yapılmasını sağlamak.</w:t>
      </w:r>
    </w:p>
    <w:p w:rsidR="003670BF" w:rsidRPr="008534CB" w:rsidRDefault="003670BF" w:rsidP="003670BF">
      <w:pPr>
        <w:pStyle w:val="Default"/>
        <w:numPr>
          <w:ilvl w:val="0"/>
          <w:numId w:val="12"/>
        </w:numPr>
        <w:jc w:val="both"/>
      </w:pPr>
      <w:r w:rsidRPr="008534CB">
        <w:t xml:space="preserve">Yeni atanmış veya göreve yeni başlamış tüzel veya özel kişilere ziyaret programlarının yapılması </w:t>
      </w:r>
    </w:p>
    <w:p w:rsidR="003670BF" w:rsidRPr="008534CB" w:rsidRDefault="003670BF" w:rsidP="003670BF">
      <w:pPr>
        <w:pStyle w:val="Default"/>
        <w:numPr>
          <w:ilvl w:val="0"/>
          <w:numId w:val="12"/>
        </w:numPr>
        <w:jc w:val="both"/>
      </w:pPr>
      <w:r w:rsidRPr="008534CB">
        <w:t>Açılış ve temel atma gibi törenlerde, protokol erkânının haberdar edilmesi.</w:t>
      </w:r>
    </w:p>
    <w:p w:rsidR="003670BF" w:rsidRPr="008534CB" w:rsidRDefault="003670BF" w:rsidP="003670BF">
      <w:pPr>
        <w:pStyle w:val="Default"/>
        <w:numPr>
          <w:ilvl w:val="0"/>
          <w:numId w:val="12"/>
        </w:numPr>
        <w:jc w:val="both"/>
      </w:pPr>
      <w:r w:rsidRPr="008534CB">
        <w:t>Günlük program çizilerek gerekli görülen zamanlarda, acil görüşmelerin yapılması.</w:t>
      </w:r>
    </w:p>
    <w:p w:rsidR="003670BF" w:rsidRPr="008534CB" w:rsidRDefault="003670BF" w:rsidP="003670BF">
      <w:pPr>
        <w:pStyle w:val="Default"/>
        <w:numPr>
          <w:ilvl w:val="0"/>
          <w:numId w:val="12"/>
        </w:numPr>
        <w:jc w:val="both"/>
      </w:pPr>
      <w:r w:rsidRPr="008534CB">
        <w:t>Başkanın Yurtdışı ve Şehir dışı programlarının organize edilmesi.</w:t>
      </w:r>
    </w:p>
    <w:p w:rsidR="003670BF" w:rsidRPr="008534CB" w:rsidRDefault="003670BF" w:rsidP="003670BF">
      <w:pPr>
        <w:pStyle w:val="Default"/>
        <w:numPr>
          <w:ilvl w:val="0"/>
          <w:numId w:val="12"/>
        </w:numPr>
        <w:jc w:val="both"/>
      </w:pPr>
      <w:r w:rsidRPr="008534CB">
        <w:lastRenderedPageBreak/>
        <w:t>Mesai haricinde de Vatandaşları dinleyip, isteklerinin not alınarak, gerekli birimlere iletilmesi.</w:t>
      </w:r>
    </w:p>
    <w:p w:rsidR="003670BF" w:rsidRDefault="003670BF" w:rsidP="003670BF">
      <w:pPr>
        <w:pStyle w:val="Default"/>
        <w:numPr>
          <w:ilvl w:val="0"/>
          <w:numId w:val="12"/>
        </w:numPr>
        <w:jc w:val="both"/>
      </w:pPr>
      <w:r w:rsidRPr="008534CB">
        <w:t xml:space="preserve">Başkanlık tarafından hediye edilecek ürünlerin alımının sağlanması. </w:t>
      </w:r>
    </w:p>
    <w:p w:rsidR="003670BF" w:rsidRDefault="003670BF" w:rsidP="003670BF">
      <w:pPr>
        <w:pStyle w:val="Default"/>
        <w:ind w:left="1080"/>
        <w:jc w:val="both"/>
      </w:pPr>
    </w:p>
    <w:p w:rsidR="003670BF" w:rsidRPr="008534CB" w:rsidRDefault="003670BF" w:rsidP="003670BF">
      <w:pPr>
        <w:pStyle w:val="Default"/>
        <w:ind w:left="1080"/>
        <w:jc w:val="both"/>
      </w:pPr>
    </w:p>
    <w:p w:rsidR="003670BF" w:rsidRPr="008534CB" w:rsidRDefault="003670BF" w:rsidP="003670BF">
      <w:pPr>
        <w:pStyle w:val="Default"/>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tcBorders>
              <w:top w:val="nil"/>
              <w:left w:val="nil"/>
              <w:bottom w:val="nil"/>
              <w:right w:val="nil"/>
            </w:tcBorders>
            <w:shd w:val="clear" w:color="auto" w:fill="00B0F0"/>
          </w:tcPr>
          <w:p w:rsidR="003670BF" w:rsidRPr="007E5D04" w:rsidRDefault="003670BF" w:rsidP="0077764B">
            <w:pPr>
              <w:autoSpaceDE w:val="0"/>
              <w:autoSpaceDN w:val="0"/>
              <w:adjustRightInd w:val="0"/>
              <w:jc w:val="center"/>
              <w:rPr>
                <w:rFonts w:ascii="Arial Black" w:hAnsi="Arial Black"/>
                <w:b/>
                <w:color w:val="000000"/>
                <w:sz w:val="32"/>
                <w:szCs w:val="32"/>
              </w:rPr>
            </w:pPr>
            <w:r w:rsidRPr="007E5D04">
              <w:rPr>
                <w:rFonts w:ascii="Arial Black" w:hAnsi="Arial Black"/>
                <w:b/>
                <w:color w:val="FFFFFF"/>
                <w:sz w:val="32"/>
                <w:szCs w:val="32"/>
              </w:rPr>
              <w:t>ZABITA MÜDÜRLÜĞÜ</w:t>
            </w:r>
          </w:p>
        </w:tc>
      </w:tr>
    </w:tbl>
    <w:p w:rsidR="003670BF" w:rsidRPr="008534CB" w:rsidRDefault="003670BF" w:rsidP="003670BF">
      <w:pPr>
        <w:autoSpaceDE w:val="0"/>
        <w:autoSpaceDN w:val="0"/>
        <w:adjustRightInd w:val="0"/>
        <w:jc w:val="both"/>
        <w:rPr>
          <w:color w:val="000000"/>
        </w:rPr>
      </w:pPr>
    </w:p>
    <w:p w:rsidR="003670BF" w:rsidRPr="008534CB" w:rsidRDefault="003670BF" w:rsidP="003670BF">
      <w:pPr>
        <w:autoSpaceDE w:val="0"/>
        <w:autoSpaceDN w:val="0"/>
        <w:adjustRightInd w:val="0"/>
        <w:jc w:val="both"/>
        <w:rPr>
          <w:b/>
          <w:color w:val="000000"/>
        </w:rPr>
      </w:pPr>
    </w:p>
    <w:p w:rsidR="003670BF" w:rsidRPr="008534CB" w:rsidRDefault="003670BF" w:rsidP="003670BF">
      <w:pPr>
        <w:autoSpaceDE w:val="0"/>
        <w:autoSpaceDN w:val="0"/>
        <w:adjustRightInd w:val="0"/>
        <w:jc w:val="both"/>
        <w:rPr>
          <w:b/>
        </w:rPr>
      </w:pPr>
      <w:r w:rsidRPr="00B37616">
        <w:rPr>
          <w:b/>
          <w:color w:val="FFFFFF"/>
          <w:shd w:val="clear" w:color="auto" w:fill="FF0000"/>
        </w:rPr>
        <w:t>NEREDEYİZ: (GÖREVLERİ)</w:t>
      </w:r>
    </w:p>
    <w:p w:rsidR="003670BF" w:rsidRPr="008534CB" w:rsidRDefault="003670BF" w:rsidP="003670BF">
      <w:pPr>
        <w:autoSpaceDE w:val="0"/>
        <w:autoSpaceDN w:val="0"/>
        <w:adjustRightInd w:val="0"/>
        <w:jc w:val="both"/>
        <w:rPr>
          <w:b/>
        </w:rPr>
      </w:pPr>
    </w:p>
    <w:p w:rsidR="003670BF" w:rsidRPr="008534CB" w:rsidRDefault="003670BF" w:rsidP="003670BF">
      <w:pPr>
        <w:pStyle w:val="ListeParagraf"/>
        <w:numPr>
          <w:ilvl w:val="0"/>
          <w:numId w:val="10"/>
        </w:numPr>
        <w:autoSpaceDE w:val="0"/>
        <w:autoSpaceDN w:val="0"/>
        <w:adjustRightInd w:val="0"/>
        <w:jc w:val="both"/>
        <w:rPr>
          <w:color w:val="000000"/>
          <w:sz w:val="24"/>
          <w:szCs w:val="24"/>
        </w:rPr>
      </w:pPr>
      <w:r w:rsidRPr="008534CB">
        <w:rPr>
          <w:color w:val="000000"/>
          <w:sz w:val="24"/>
          <w:szCs w:val="24"/>
        </w:rPr>
        <w:t xml:space="preserve">Belediye sınırları içinde beldenin düzeni, belde halkının huzurunu ve sağlığını sağlayıp korumak amacıyla kanun, tüzük ve yönetmeliklerde, belediye zabıtasınca yerine getirileceği belirtilen görevleri yapmak ve yetkileri kullanmak. </w:t>
      </w:r>
    </w:p>
    <w:p w:rsidR="003670BF" w:rsidRPr="008534CB" w:rsidRDefault="003670BF" w:rsidP="003670BF">
      <w:pPr>
        <w:pStyle w:val="ListeParagraf"/>
        <w:numPr>
          <w:ilvl w:val="0"/>
          <w:numId w:val="10"/>
        </w:numPr>
        <w:autoSpaceDE w:val="0"/>
        <w:autoSpaceDN w:val="0"/>
        <w:adjustRightInd w:val="0"/>
        <w:jc w:val="both"/>
        <w:rPr>
          <w:color w:val="000000"/>
          <w:sz w:val="24"/>
          <w:szCs w:val="24"/>
        </w:rPr>
      </w:pPr>
      <w:r w:rsidRPr="008534CB">
        <w:rPr>
          <w:color w:val="000000"/>
          <w:sz w:val="24"/>
          <w:szCs w:val="24"/>
        </w:rPr>
        <w:t xml:space="preserve">Belediyece yerine getirileceği belirtilip de mahiyeti itibariyle belediyenin mevcut diğer birimlerini ilgilendirmeyen ve belediye zabıta kuruluşunca yerine getirilmesi tabi olan görevleri yapmak. </w:t>
      </w:r>
    </w:p>
    <w:p w:rsidR="003670BF" w:rsidRPr="008534CB" w:rsidRDefault="003670BF" w:rsidP="003670BF">
      <w:pPr>
        <w:pStyle w:val="Default"/>
        <w:numPr>
          <w:ilvl w:val="0"/>
          <w:numId w:val="10"/>
        </w:numPr>
        <w:jc w:val="both"/>
      </w:pPr>
      <w:r w:rsidRPr="008534CB">
        <w:t xml:space="preserve">Belediye karar organları tarafından alınmış kararları, emir ve yasakları uygulamak ve sonuçlarını izlemek. </w:t>
      </w:r>
    </w:p>
    <w:p w:rsidR="003670BF" w:rsidRPr="008534CB" w:rsidRDefault="003670BF" w:rsidP="003670BF">
      <w:pPr>
        <w:pStyle w:val="Default"/>
        <w:numPr>
          <w:ilvl w:val="0"/>
          <w:numId w:val="10"/>
        </w:numPr>
        <w:jc w:val="both"/>
      </w:pPr>
      <w:r w:rsidRPr="008534CB">
        <w:t xml:space="preserve">Ulusal bayram ve özellik taşıyan günlerde yapılacak törenlerin gerektirdiği hizmeti görmek. </w:t>
      </w:r>
    </w:p>
    <w:p w:rsidR="003670BF" w:rsidRPr="008534CB" w:rsidRDefault="003670BF" w:rsidP="003670BF">
      <w:pPr>
        <w:pStyle w:val="Default"/>
        <w:numPr>
          <w:ilvl w:val="0"/>
          <w:numId w:val="10"/>
        </w:numPr>
        <w:jc w:val="both"/>
      </w:pPr>
      <w:r w:rsidRPr="008534CB">
        <w:t xml:space="preserve">Cumhuriyet bayramında gerekli uyarılar yapılarak bayrak asılmasını sağlamak. </w:t>
      </w:r>
    </w:p>
    <w:p w:rsidR="003670BF" w:rsidRPr="008534CB" w:rsidRDefault="003670BF" w:rsidP="003670BF">
      <w:pPr>
        <w:pStyle w:val="Default"/>
        <w:numPr>
          <w:ilvl w:val="0"/>
          <w:numId w:val="10"/>
        </w:numPr>
        <w:jc w:val="both"/>
      </w:pPr>
      <w:r w:rsidRPr="008534CB">
        <w:t xml:space="preserve">Belediye cezaları ile ilgili konular uyarınca belediye meclisi ve encümeninin koymuş olduğu yasaklara aykırı hareket edenler hakkında gerekli işlemleri yapmak </w:t>
      </w:r>
    </w:p>
    <w:p w:rsidR="003670BF" w:rsidRPr="008534CB" w:rsidRDefault="003670BF" w:rsidP="003670BF">
      <w:pPr>
        <w:pStyle w:val="Default"/>
        <w:numPr>
          <w:ilvl w:val="0"/>
          <w:numId w:val="10"/>
        </w:numPr>
        <w:jc w:val="both"/>
      </w:pPr>
      <w:proofErr w:type="gramStart"/>
      <w:r w:rsidRPr="008534CB">
        <w:t>28/4/1926</w:t>
      </w:r>
      <w:proofErr w:type="gramEnd"/>
      <w:r w:rsidRPr="008534CB">
        <w:t xml:space="preserve"> tarihli ve 831 sayılı Sular Hakkındaki kanuna göre umumi çeşmelerin kırılmasını, bozulmasını önlemek; kıran ve bozanlar hakkında işlem yapmak</w:t>
      </w:r>
    </w:p>
    <w:p w:rsidR="003670BF" w:rsidRPr="008534CB" w:rsidRDefault="003670BF" w:rsidP="003670BF">
      <w:pPr>
        <w:pStyle w:val="Default"/>
        <w:numPr>
          <w:ilvl w:val="0"/>
          <w:numId w:val="10"/>
        </w:numPr>
        <w:jc w:val="both"/>
      </w:pPr>
      <w:proofErr w:type="gramStart"/>
      <w:r w:rsidRPr="008534CB">
        <w:t>25/4/2006</w:t>
      </w:r>
      <w:proofErr w:type="gramEnd"/>
      <w:r w:rsidRPr="008534CB">
        <w:t xml:space="preserve"> tarihli ve 5490 sayılı Nüfus hizmetleri Kanunu ve bu Kanuna göre çıkarılan 31/7/2006 tarihli ve 25245 sayılı Resmi Gazetede yayımlanan Adres ve Numaralamaya ilişkin Yönetmelik çerçevesinde binalara verilen numaraların ve sokaklara verilen isimlere ait levhaların sökülmesine, bozulmasına mani olmak. </w:t>
      </w:r>
    </w:p>
    <w:p w:rsidR="003670BF" w:rsidRPr="008534CB" w:rsidRDefault="003670BF" w:rsidP="003670BF">
      <w:pPr>
        <w:pStyle w:val="ListeParagraf"/>
        <w:numPr>
          <w:ilvl w:val="0"/>
          <w:numId w:val="10"/>
        </w:numPr>
        <w:autoSpaceDE w:val="0"/>
        <w:autoSpaceDN w:val="0"/>
        <w:adjustRightInd w:val="0"/>
        <w:jc w:val="both"/>
        <w:rPr>
          <w:color w:val="000000"/>
          <w:sz w:val="24"/>
          <w:szCs w:val="24"/>
        </w:rPr>
      </w:pPr>
      <w:proofErr w:type="gramStart"/>
      <w:r w:rsidRPr="008534CB">
        <w:rPr>
          <w:color w:val="000000"/>
          <w:sz w:val="24"/>
          <w:szCs w:val="24"/>
        </w:rPr>
        <w:t>2/1/1924</w:t>
      </w:r>
      <w:proofErr w:type="gramEnd"/>
      <w:r w:rsidRPr="008534CB">
        <w:rPr>
          <w:color w:val="000000"/>
          <w:sz w:val="24"/>
          <w:szCs w:val="24"/>
        </w:rPr>
        <w:t xml:space="preserve"> tarihli ve 394 sayılı Hafta Tatili Kanununa göre belediyeden izin almadan çalışan işyerlerini kapatarak çalışmalarına engel olmak ve haklarında kanuni işlem yapmak.  11/1/1989tarih ve 3516 sayılı Ölçüler ve Ayar Kanununa ve ilgili yönetmeliklerine göre ölçü ve tartı aletlerinin damgalarını kontrol </w:t>
      </w:r>
      <w:proofErr w:type="gramStart"/>
      <w:r w:rsidRPr="008534CB">
        <w:rPr>
          <w:color w:val="000000"/>
          <w:sz w:val="24"/>
          <w:szCs w:val="24"/>
        </w:rPr>
        <w:t>etmek , damgalanmamış</w:t>
      </w:r>
      <w:proofErr w:type="gramEnd"/>
      <w:r w:rsidRPr="008534CB">
        <w:rPr>
          <w:color w:val="000000"/>
          <w:sz w:val="24"/>
          <w:szCs w:val="24"/>
        </w:rPr>
        <w:t xml:space="preserve"> hileli , aykırı bozuk terazi , kantar, baskül. Litre, gibi ölçü aletlerini kullandırmamak, kullananlar hakkında gerekli işlemleri yapmak. </w:t>
      </w:r>
    </w:p>
    <w:p w:rsidR="003670BF" w:rsidRPr="008534CB" w:rsidRDefault="003670BF" w:rsidP="003670BF">
      <w:pPr>
        <w:pStyle w:val="ListeParagraf"/>
        <w:numPr>
          <w:ilvl w:val="0"/>
          <w:numId w:val="10"/>
        </w:numPr>
        <w:autoSpaceDE w:val="0"/>
        <w:autoSpaceDN w:val="0"/>
        <w:adjustRightInd w:val="0"/>
        <w:jc w:val="both"/>
        <w:rPr>
          <w:color w:val="000000"/>
          <w:sz w:val="24"/>
          <w:szCs w:val="24"/>
        </w:rPr>
      </w:pPr>
      <w:r w:rsidRPr="008534CB">
        <w:rPr>
          <w:color w:val="000000"/>
          <w:sz w:val="24"/>
          <w:szCs w:val="24"/>
        </w:rPr>
        <w:t xml:space="preserve">14/6/1989 tarihli ve 3572 sayılı İşyeri Açma Ruhsatlarına dair Kanun Hükmünde Kararnamenin değiştirilerek kabulüne dair Kanun ile 14/7/2005 tarihli ve 2005/9207 sayılı Bakanlar Kurulu Kararı ile yürürlüğe konulan, İşyeri Açma ve Çalıştırma Ruhsatlarına İlişkin Yönetmelik hükümleri </w:t>
      </w:r>
      <w:proofErr w:type="gramStart"/>
      <w:r w:rsidRPr="008534CB">
        <w:rPr>
          <w:color w:val="000000"/>
          <w:sz w:val="24"/>
          <w:szCs w:val="24"/>
        </w:rPr>
        <w:t>gereğince , İşyerinin</w:t>
      </w:r>
      <w:proofErr w:type="gramEnd"/>
      <w:r w:rsidRPr="008534CB">
        <w:rPr>
          <w:color w:val="000000"/>
          <w:sz w:val="24"/>
          <w:szCs w:val="24"/>
        </w:rPr>
        <w:t xml:space="preserve"> Açma Ruhsatını alıp almadığını kontrol </w:t>
      </w:r>
    </w:p>
    <w:p w:rsidR="003670BF" w:rsidRPr="008534CB" w:rsidRDefault="003670BF" w:rsidP="003670BF">
      <w:pPr>
        <w:pStyle w:val="ListeParagraf"/>
        <w:numPr>
          <w:ilvl w:val="0"/>
          <w:numId w:val="10"/>
        </w:numPr>
        <w:autoSpaceDE w:val="0"/>
        <w:autoSpaceDN w:val="0"/>
        <w:adjustRightInd w:val="0"/>
        <w:jc w:val="both"/>
        <w:rPr>
          <w:color w:val="000000"/>
          <w:sz w:val="24"/>
          <w:szCs w:val="24"/>
        </w:rPr>
      </w:pPr>
      <w:proofErr w:type="gramStart"/>
      <w:r w:rsidRPr="008534CB">
        <w:rPr>
          <w:color w:val="000000"/>
          <w:sz w:val="24"/>
          <w:szCs w:val="24"/>
        </w:rPr>
        <w:t>21/7/1953</w:t>
      </w:r>
      <w:proofErr w:type="gramEnd"/>
      <w:r w:rsidRPr="008534CB">
        <w:rPr>
          <w:color w:val="000000"/>
          <w:sz w:val="24"/>
          <w:szCs w:val="24"/>
        </w:rPr>
        <w:t xml:space="preserve"> tarihli ve 6183 sayılı Amme Alacaklarının Tahsil Usulü Hakkındaki Kanuna göre belediye alacaklarından dolayı haciz yoluyla yapılacak tahsilatlarda yardımcı olmak. </w:t>
      </w:r>
    </w:p>
    <w:p w:rsidR="003670BF" w:rsidRPr="008534CB" w:rsidRDefault="003670BF" w:rsidP="003670BF">
      <w:pPr>
        <w:pStyle w:val="Default"/>
        <w:numPr>
          <w:ilvl w:val="0"/>
          <w:numId w:val="10"/>
        </w:numPr>
        <w:jc w:val="both"/>
      </w:pPr>
      <w:proofErr w:type="gramStart"/>
      <w:r w:rsidRPr="008534CB">
        <w:t>24/4/1930</w:t>
      </w:r>
      <w:proofErr w:type="gramEnd"/>
      <w:r w:rsidRPr="008534CB">
        <w:t xml:space="preserve"> tarihli ve 1593sayılı Umumi Hıfzıssıhha Kanunu ve 27/5/2004 tarihli ve 5179 sayılı Gıdaların Üretimi Tüketimi Hakkında Kanun, ilgili tüzük ve yönetmeliğin uygulanmasında ve alınması gerekli kararların yerine getirilmesinde görevli personele yardımcı olmak. </w:t>
      </w:r>
    </w:p>
    <w:p w:rsidR="003670BF" w:rsidRPr="008534CB" w:rsidRDefault="003670BF" w:rsidP="003670BF">
      <w:pPr>
        <w:pStyle w:val="Default"/>
        <w:numPr>
          <w:ilvl w:val="0"/>
          <w:numId w:val="10"/>
        </w:numPr>
        <w:jc w:val="both"/>
      </w:pPr>
      <w:r w:rsidRPr="008534CB">
        <w:t xml:space="preserve">Ruhsatsız olarak açılan veya ruhsata aykırı olarak işletilen işyerleri ile ilgili olarak İşyeri Açma ve Çalışma Ruhsatlarına ilişkin yönetmelik hükümlerine göre işlem yapmak. </w:t>
      </w:r>
    </w:p>
    <w:p w:rsidR="003670BF" w:rsidRPr="008534CB" w:rsidRDefault="003670BF" w:rsidP="003670BF">
      <w:pPr>
        <w:pStyle w:val="Default"/>
        <w:numPr>
          <w:ilvl w:val="0"/>
          <w:numId w:val="10"/>
        </w:numPr>
        <w:jc w:val="both"/>
      </w:pPr>
      <w:r w:rsidRPr="008534CB">
        <w:t xml:space="preserve">Ev, aparman ve her türlü işyerinin çöplerinin sokağa atılmasına mani olmak, </w:t>
      </w:r>
    </w:p>
    <w:p w:rsidR="003670BF" w:rsidRPr="008534CB" w:rsidRDefault="003670BF" w:rsidP="003670BF">
      <w:pPr>
        <w:pStyle w:val="ListeParagraf"/>
        <w:numPr>
          <w:ilvl w:val="0"/>
          <w:numId w:val="10"/>
        </w:numPr>
        <w:autoSpaceDE w:val="0"/>
        <w:autoSpaceDN w:val="0"/>
        <w:adjustRightInd w:val="0"/>
        <w:jc w:val="both"/>
        <w:rPr>
          <w:color w:val="000000"/>
          <w:sz w:val="24"/>
          <w:szCs w:val="24"/>
        </w:rPr>
      </w:pPr>
      <w:r w:rsidRPr="008534CB">
        <w:rPr>
          <w:color w:val="000000"/>
          <w:sz w:val="24"/>
          <w:szCs w:val="24"/>
        </w:rPr>
        <w:t xml:space="preserve">Yetkili mercilerin kararları doğrultusunda belirlenen yerler dışında kurban kesilmesini önlemek. </w:t>
      </w:r>
    </w:p>
    <w:p w:rsidR="003670BF" w:rsidRPr="008534CB" w:rsidRDefault="003670BF" w:rsidP="003670BF">
      <w:pPr>
        <w:pStyle w:val="ListeParagraf"/>
        <w:numPr>
          <w:ilvl w:val="0"/>
          <w:numId w:val="10"/>
        </w:numPr>
        <w:autoSpaceDE w:val="0"/>
        <w:autoSpaceDN w:val="0"/>
        <w:adjustRightInd w:val="0"/>
        <w:jc w:val="both"/>
        <w:rPr>
          <w:color w:val="000000"/>
          <w:sz w:val="24"/>
          <w:szCs w:val="24"/>
        </w:rPr>
      </w:pPr>
      <w:r w:rsidRPr="008534CB">
        <w:rPr>
          <w:color w:val="000000"/>
          <w:sz w:val="24"/>
          <w:szCs w:val="24"/>
        </w:rPr>
        <w:t xml:space="preserve">Savaş ve savaşa hazırlık gibi olağanüstü hallerde sivil savunma hizmetlerinin gerektirdiği ve kendisine verilen görevleri yapmak. </w:t>
      </w:r>
    </w:p>
    <w:p w:rsidR="003670BF" w:rsidRPr="008534CB" w:rsidRDefault="003670BF" w:rsidP="003670BF">
      <w:pPr>
        <w:pStyle w:val="ListeParagraf"/>
        <w:numPr>
          <w:ilvl w:val="0"/>
          <w:numId w:val="10"/>
        </w:numPr>
        <w:autoSpaceDE w:val="0"/>
        <w:autoSpaceDN w:val="0"/>
        <w:adjustRightInd w:val="0"/>
        <w:jc w:val="both"/>
        <w:rPr>
          <w:color w:val="000000"/>
          <w:sz w:val="24"/>
          <w:szCs w:val="24"/>
        </w:rPr>
      </w:pPr>
      <w:r w:rsidRPr="008534CB">
        <w:rPr>
          <w:color w:val="000000"/>
          <w:sz w:val="24"/>
          <w:szCs w:val="24"/>
        </w:rPr>
        <w:t>Beldenin yabancısı bulunan kimselere yardımcı olmak.</w:t>
      </w:r>
    </w:p>
    <w:p w:rsidR="003670BF" w:rsidRDefault="003670BF" w:rsidP="003670BF">
      <w:pPr>
        <w:pStyle w:val="ListeParagraf"/>
        <w:numPr>
          <w:ilvl w:val="0"/>
          <w:numId w:val="10"/>
        </w:numPr>
        <w:autoSpaceDE w:val="0"/>
        <w:autoSpaceDN w:val="0"/>
        <w:adjustRightInd w:val="0"/>
        <w:jc w:val="both"/>
        <w:rPr>
          <w:color w:val="000000"/>
          <w:sz w:val="24"/>
          <w:szCs w:val="24"/>
        </w:rPr>
      </w:pPr>
      <w:r w:rsidRPr="008534CB">
        <w:rPr>
          <w:color w:val="000000"/>
          <w:sz w:val="24"/>
          <w:szCs w:val="24"/>
        </w:rPr>
        <w:t xml:space="preserve">İlgili kuruluşlar ile işbirliği halinde fırınların ve ekmek fabrikalarının ve diğer gıda üretim yerlerinin sağlık şartlarına uygunluğunun denetlenmesinde ilgili kuruluşların talebi halinde nezaret etmek, ekmek ve pide gramajını kontrol etmek, gerekli kanuni işlemleri yapmak. </w:t>
      </w:r>
    </w:p>
    <w:p w:rsidR="003670BF" w:rsidRPr="008534CB" w:rsidRDefault="003670BF" w:rsidP="003670BF">
      <w:pPr>
        <w:pStyle w:val="ListeParagraf"/>
        <w:autoSpaceDE w:val="0"/>
        <w:autoSpaceDN w:val="0"/>
        <w:adjustRightInd w:val="0"/>
        <w:jc w:val="both"/>
        <w:rPr>
          <w:color w:val="000000"/>
          <w:sz w:val="24"/>
          <w:szCs w:val="24"/>
        </w:rPr>
      </w:pPr>
    </w:p>
    <w:p w:rsidR="003670BF" w:rsidRPr="008534CB" w:rsidRDefault="003670BF" w:rsidP="003670BF">
      <w:pPr>
        <w:autoSpaceDE w:val="0"/>
        <w:autoSpaceDN w:val="0"/>
        <w:adjustRightInd w:val="0"/>
        <w:ind w:firstLine="60"/>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tcBorders>
              <w:top w:val="nil"/>
              <w:left w:val="nil"/>
              <w:bottom w:val="nil"/>
              <w:right w:val="nil"/>
            </w:tcBorders>
            <w:shd w:val="clear" w:color="auto" w:fill="00B0F0"/>
          </w:tcPr>
          <w:p w:rsidR="003670BF" w:rsidRPr="007E5D04" w:rsidRDefault="003670BF" w:rsidP="0077764B">
            <w:pPr>
              <w:pStyle w:val="Default"/>
              <w:jc w:val="center"/>
              <w:rPr>
                <w:rFonts w:ascii="Arial Black" w:hAnsi="Arial Black"/>
                <w:b/>
                <w:color w:val="FFFFFF"/>
                <w:sz w:val="32"/>
                <w:szCs w:val="32"/>
              </w:rPr>
            </w:pPr>
            <w:r w:rsidRPr="007E5D04">
              <w:rPr>
                <w:rFonts w:ascii="Arial Black" w:hAnsi="Arial Black"/>
                <w:b/>
                <w:color w:val="FFFFFF"/>
                <w:sz w:val="32"/>
                <w:szCs w:val="32"/>
              </w:rPr>
              <w:t>RUHSAT VE DENETİM MÜDÜRLÜĞÜ</w:t>
            </w:r>
          </w:p>
        </w:tc>
      </w:tr>
    </w:tbl>
    <w:p w:rsidR="003670BF" w:rsidRPr="008534CB" w:rsidRDefault="003670BF" w:rsidP="003670BF">
      <w:pPr>
        <w:autoSpaceDE w:val="0"/>
        <w:autoSpaceDN w:val="0"/>
        <w:adjustRightInd w:val="0"/>
        <w:jc w:val="both"/>
        <w:rPr>
          <w:b/>
          <w:color w:val="000000"/>
        </w:rPr>
      </w:pPr>
    </w:p>
    <w:p w:rsidR="003670BF" w:rsidRPr="008534CB" w:rsidRDefault="003670BF" w:rsidP="003670BF">
      <w:pPr>
        <w:pStyle w:val="Default"/>
        <w:jc w:val="both"/>
        <w:rPr>
          <w:b/>
        </w:rPr>
      </w:pPr>
    </w:p>
    <w:p w:rsidR="003670BF" w:rsidRPr="008534CB" w:rsidRDefault="003670BF" w:rsidP="003670BF">
      <w:pPr>
        <w:pStyle w:val="Default"/>
        <w:jc w:val="both"/>
        <w:rPr>
          <w:b/>
        </w:rPr>
      </w:pPr>
      <w:r w:rsidRPr="00B37616">
        <w:rPr>
          <w:b/>
          <w:color w:val="FFFFFF"/>
          <w:shd w:val="clear" w:color="auto" w:fill="FF0000"/>
        </w:rPr>
        <w:t>NEREDEYİZ: (GÖREVLERİ)</w:t>
      </w:r>
    </w:p>
    <w:p w:rsidR="003670BF" w:rsidRPr="008534CB" w:rsidRDefault="003670BF" w:rsidP="003670BF">
      <w:pPr>
        <w:pStyle w:val="Default"/>
        <w:jc w:val="both"/>
        <w:rPr>
          <w:b/>
        </w:rPr>
      </w:pPr>
    </w:p>
    <w:p w:rsidR="003670BF" w:rsidRPr="008534CB" w:rsidRDefault="003670BF" w:rsidP="003670BF">
      <w:pPr>
        <w:pStyle w:val="ListeParagraf"/>
        <w:numPr>
          <w:ilvl w:val="0"/>
          <w:numId w:val="9"/>
        </w:numPr>
        <w:autoSpaceDE w:val="0"/>
        <w:autoSpaceDN w:val="0"/>
        <w:adjustRightInd w:val="0"/>
        <w:jc w:val="both"/>
        <w:rPr>
          <w:color w:val="000000"/>
          <w:sz w:val="24"/>
          <w:szCs w:val="24"/>
        </w:rPr>
      </w:pPr>
      <w:r w:rsidRPr="008534CB">
        <w:rPr>
          <w:color w:val="000000"/>
          <w:sz w:val="24"/>
          <w:szCs w:val="24"/>
        </w:rPr>
        <w:t xml:space="preserve">24/04/1930 tarihli ve 1593 </w:t>
      </w:r>
      <w:proofErr w:type="gramStart"/>
      <w:r w:rsidRPr="008534CB">
        <w:rPr>
          <w:color w:val="000000"/>
          <w:sz w:val="24"/>
          <w:szCs w:val="24"/>
        </w:rPr>
        <w:t>sayılı ,04</w:t>
      </w:r>
      <w:proofErr w:type="gramEnd"/>
      <w:r w:rsidRPr="008534CB">
        <w:rPr>
          <w:color w:val="000000"/>
          <w:sz w:val="24"/>
          <w:szCs w:val="24"/>
        </w:rPr>
        <w:t xml:space="preserve">/07/1934 tarihli ve 2559 sayılı,14.06.1989 tarihli ve 3572 sayılı, 10/07/2004 tarihli ve 516 sayılı 22/05/2005 tarihli ve 5302 sayılı 03/07/2005 tarihli ve 5393 sayılı Belediye Kanununa göre, Bakanlar Kurulunca 14/07/2005 tarihinde kararlaştırılmıştır. Ayrıca 394 sayılı Hafta Tatili Kanununa göre işlem yapılmaktadır. </w:t>
      </w:r>
    </w:p>
    <w:p w:rsidR="003670BF" w:rsidRPr="008534CB" w:rsidRDefault="003670BF" w:rsidP="003670BF">
      <w:pPr>
        <w:pStyle w:val="ListeParagraf"/>
        <w:numPr>
          <w:ilvl w:val="0"/>
          <w:numId w:val="9"/>
        </w:numPr>
        <w:autoSpaceDE w:val="0"/>
        <w:autoSpaceDN w:val="0"/>
        <w:adjustRightInd w:val="0"/>
        <w:jc w:val="both"/>
        <w:rPr>
          <w:color w:val="000000"/>
          <w:sz w:val="24"/>
          <w:szCs w:val="24"/>
        </w:rPr>
      </w:pPr>
      <w:r w:rsidRPr="008534CB">
        <w:rPr>
          <w:color w:val="000000"/>
          <w:sz w:val="24"/>
          <w:szCs w:val="24"/>
        </w:rPr>
        <w:t xml:space="preserve">Müdürlüğümüz bünyesinde Fen İşleri Müdürlüğü ve Mali Hizmetler Müdürlüğü ile koordineli çalışarak 2. ve 3. Sınıf Gayrı Sıhhi Müessese Ruhsatı, İstirahat ve Eğlence yeri ruhsatı, mesul müdürlük belgesi, canlı müzik belgesi ve hafta tatili çalışma belgesi verilmektedir. Ruhsat ve Denetleme Müdürlüğü, Zabıta Müdürlüğü elemanları ile ortak iş birliği ile ilçemiz sınırları içerisinde işyeri açma ve çalışma ruhsatı ve Hafta Tatil Çalışma Belgesi almadan kaçak olarak faaliyet gösteren işyerleri hakkında yasal işlem yapılarak ruhsat almaları sağlanmıştır. </w:t>
      </w:r>
    </w:p>
    <w:p w:rsidR="003670BF" w:rsidRPr="008534CB" w:rsidRDefault="003670BF" w:rsidP="003670BF">
      <w:pPr>
        <w:pStyle w:val="Default"/>
        <w:numPr>
          <w:ilvl w:val="0"/>
          <w:numId w:val="9"/>
        </w:numPr>
        <w:jc w:val="both"/>
      </w:pPr>
      <w:proofErr w:type="gramStart"/>
      <w:r w:rsidRPr="008534CB">
        <w:t>01/01/2013</w:t>
      </w:r>
      <w:proofErr w:type="gramEnd"/>
      <w:r w:rsidRPr="008534CB">
        <w:t xml:space="preserve">-31/12/2013 tarihleri arasında işyerlerini kapatanlara, kapatma işlemi uygulanarak dosyaları işlemden kaldırılmıştır. </w:t>
      </w:r>
      <w:proofErr w:type="gramStart"/>
      <w:r w:rsidRPr="008534CB">
        <w:t>01/01/2013</w:t>
      </w:r>
      <w:proofErr w:type="gramEnd"/>
      <w:r w:rsidRPr="008534CB">
        <w:t>-31/12/2013 tarihleri arasında 40 işyeri belediyemiz Ruhsat ve Denetleme Müdürlüğün müracaatta bulunmuş olup, tamamı ruhsatlandırılmıştır.</w:t>
      </w:r>
    </w:p>
    <w:p w:rsidR="003670BF" w:rsidRPr="008534CB" w:rsidRDefault="003670BF" w:rsidP="003670BF">
      <w:pPr>
        <w:pStyle w:val="Default"/>
        <w:jc w:val="both"/>
      </w:pPr>
      <w:r w:rsidRPr="008534CB">
        <w:t xml:space="preserve"> </w:t>
      </w:r>
    </w:p>
    <w:p w:rsidR="003670BF" w:rsidRPr="008534CB" w:rsidRDefault="003670BF" w:rsidP="003670BF">
      <w:pPr>
        <w:pStyle w:val="Default"/>
        <w:jc w:val="both"/>
      </w:pPr>
      <w:r w:rsidRPr="004130BE">
        <w:rPr>
          <w:b/>
          <w:bCs/>
        </w:rPr>
        <w:t xml:space="preserve">Hafta Tatili Ruhsatı; </w:t>
      </w:r>
      <w:r w:rsidRPr="008534CB">
        <w:t xml:space="preserve">394 sayılı Hafta Tatili Kanununa göre ruhsat alması gereken işyerleri Tatil günlerinde Zabıta Memurları tarafından denetlenerek ruhsatsız olarak faaliyette bulunanlara hafta tatili ruhsatı almaları hususunda tebligat yapılır. </w:t>
      </w:r>
    </w:p>
    <w:p w:rsidR="003670BF" w:rsidRDefault="003670BF" w:rsidP="003670BF">
      <w:pPr>
        <w:pStyle w:val="Default"/>
        <w:rPr>
          <w:b/>
        </w:rPr>
      </w:pPr>
    </w:p>
    <w:p w:rsidR="003670BF" w:rsidRDefault="003670BF" w:rsidP="003670BF">
      <w:pPr>
        <w:pStyle w:val="Default"/>
        <w:rPr>
          <w:b/>
        </w:rPr>
      </w:pPr>
    </w:p>
    <w:p w:rsidR="003670BF" w:rsidRDefault="003670BF" w:rsidP="003670BF">
      <w:pPr>
        <w:pStyle w:val="Default"/>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shd w:val="clear" w:color="auto" w:fill="00B0F0"/>
          </w:tcPr>
          <w:p w:rsidR="003670BF" w:rsidRPr="007E5D04" w:rsidRDefault="003670BF" w:rsidP="0077764B">
            <w:pPr>
              <w:pStyle w:val="Default"/>
              <w:rPr>
                <w:rFonts w:ascii="Arial Black" w:hAnsi="Arial Black"/>
                <w:b/>
                <w:sz w:val="32"/>
                <w:szCs w:val="32"/>
              </w:rPr>
            </w:pPr>
            <w:r w:rsidRPr="007E5D04">
              <w:rPr>
                <w:rFonts w:ascii="Arial Black" w:hAnsi="Arial Black"/>
                <w:b/>
                <w:color w:val="FFFFFF"/>
                <w:sz w:val="32"/>
                <w:szCs w:val="32"/>
              </w:rPr>
              <w:t>BASIN YAYIN VE HALKLA İLİŞKİLER MÜDÜRLÜĞÜ</w:t>
            </w:r>
          </w:p>
        </w:tc>
      </w:tr>
    </w:tbl>
    <w:p w:rsidR="003670BF" w:rsidRDefault="003670BF" w:rsidP="003670BF">
      <w:pPr>
        <w:pStyle w:val="Default"/>
        <w:rPr>
          <w:b/>
          <w:u w:val="single"/>
        </w:rPr>
      </w:pPr>
    </w:p>
    <w:p w:rsidR="003670BF" w:rsidRPr="008534CB" w:rsidRDefault="003670BF" w:rsidP="003670BF">
      <w:pPr>
        <w:pStyle w:val="Default"/>
        <w:jc w:val="both"/>
        <w:rPr>
          <w:b/>
        </w:rPr>
      </w:pPr>
    </w:p>
    <w:p w:rsidR="003670BF" w:rsidRPr="008534CB" w:rsidRDefault="003670BF" w:rsidP="003670BF">
      <w:pPr>
        <w:pStyle w:val="Default"/>
        <w:jc w:val="both"/>
        <w:rPr>
          <w:b/>
        </w:rPr>
      </w:pPr>
      <w:r w:rsidRPr="00B37616">
        <w:rPr>
          <w:b/>
          <w:color w:val="FFFFFF"/>
          <w:shd w:val="clear" w:color="auto" w:fill="FF0000"/>
        </w:rPr>
        <w:t>NEREDEYİZ: (GÖREVLERİ)</w:t>
      </w:r>
    </w:p>
    <w:p w:rsidR="003670BF" w:rsidRPr="008534CB" w:rsidRDefault="003670BF" w:rsidP="003670BF">
      <w:pPr>
        <w:pStyle w:val="Default"/>
        <w:jc w:val="both"/>
        <w:rPr>
          <w:b/>
        </w:rPr>
      </w:pPr>
    </w:p>
    <w:p w:rsidR="003670BF" w:rsidRPr="008534CB" w:rsidRDefault="003670BF" w:rsidP="003670BF">
      <w:pPr>
        <w:pStyle w:val="Default"/>
        <w:numPr>
          <w:ilvl w:val="0"/>
          <w:numId w:val="8"/>
        </w:numPr>
        <w:jc w:val="both"/>
        <w:rPr>
          <w:rFonts w:eastAsia="JAZUAL+Symbol"/>
        </w:rPr>
      </w:pPr>
      <w:r w:rsidRPr="004130BE">
        <w:rPr>
          <w:rFonts w:eastAsia="JAZUAL+Symbol"/>
        </w:rPr>
        <w:t xml:space="preserve">İş takibi, ziyaret ve benzeri sebeplerle gelenlerin sorunlarının hızlı ve tam olarak çözülmesi için gerekli çalışmaları yapmak. </w:t>
      </w:r>
    </w:p>
    <w:p w:rsidR="003670BF" w:rsidRPr="008534CB" w:rsidRDefault="003670BF" w:rsidP="003670BF">
      <w:pPr>
        <w:pStyle w:val="Default"/>
        <w:numPr>
          <w:ilvl w:val="0"/>
          <w:numId w:val="8"/>
        </w:numPr>
        <w:jc w:val="both"/>
        <w:rPr>
          <w:rFonts w:eastAsia="JAZUAL+Symbol"/>
        </w:rPr>
      </w:pPr>
      <w:r w:rsidRPr="004130BE">
        <w:rPr>
          <w:rFonts w:eastAsia="JAZUAL+Symbol"/>
        </w:rPr>
        <w:t>Basın ve halkla ilişkiler birimi Belediye Kanununun ve başkanlığın verdiği yetki ve görevlendirmeler çerçevesinde habercilikte kaliteli, araştırmacılığa teşvik eden, liyakat ve başarıya önem veren, etik anlayışa sahip, kaynakları etkin kullanarak görev bilincini geliştiren bir çalışma içerisinde görevini yapmaktadır.</w:t>
      </w:r>
    </w:p>
    <w:p w:rsidR="003670BF" w:rsidRPr="008534CB" w:rsidRDefault="003670BF" w:rsidP="003670BF">
      <w:pPr>
        <w:pStyle w:val="Default"/>
        <w:numPr>
          <w:ilvl w:val="0"/>
          <w:numId w:val="8"/>
        </w:numPr>
        <w:jc w:val="both"/>
        <w:rPr>
          <w:rFonts w:eastAsia="JAZUAL+Symbol"/>
        </w:rPr>
      </w:pPr>
      <w:r w:rsidRPr="008534CB">
        <w:rPr>
          <w:rFonts w:eastAsia="JAZUAL+Symbol"/>
        </w:rPr>
        <w:t xml:space="preserve">Belediye birimlerinin her türlü hizmet ve faaliyetlerini sözlü, yazılı ve görüntülü basın yayın yoluyla kamuoyuna tanıtmak, bunun için afiş, haber bülteni hazırlayıp yayınlayarak, duyurular yapmak, </w:t>
      </w:r>
    </w:p>
    <w:p w:rsidR="003670BF" w:rsidRPr="008534CB" w:rsidRDefault="003670BF" w:rsidP="003670BF">
      <w:pPr>
        <w:pStyle w:val="Default"/>
        <w:numPr>
          <w:ilvl w:val="0"/>
          <w:numId w:val="8"/>
        </w:numPr>
        <w:jc w:val="both"/>
      </w:pPr>
      <w:r w:rsidRPr="008534CB">
        <w:rPr>
          <w:rFonts w:eastAsia="JAZUAL+Symbol"/>
        </w:rPr>
        <w:t xml:space="preserve">Halkla ilişkilerin geliştirilmesi ve sürdürülmesini sağlamak amacıyla toplantı, anket, ziyaret, sergi, tanıtım ve benzeri faaliyetleri yapmak. </w:t>
      </w:r>
    </w:p>
    <w:p w:rsidR="003670BF" w:rsidRPr="008534CB" w:rsidRDefault="003670BF" w:rsidP="003670BF">
      <w:pPr>
        <w:pStyle w:val="Default"/>
        <w:numPr>
          <w:ilvl w:val="0"/>
          <w:numId w:val="8"/>
        </w:numPr>
        <w:jc w:val="both"/>
      </w:pPr>
      <w:r w:rsidRPr="008534CB">
        <w:t>Belediyemizde gerçekleşen fiziksel, sosyal, kültürel, ekonomik ve her türlü hizmet müdürlüğümüz aracılığıyla Belediyemizin Web sayfası ve çıkardığımız yayınlar aracılığıyla kamuoyuna duyurulmaktadır.</w:t>
      </w:r>
    </w:p>
    <w:p w:rsidR="003670BF" w:rsidRPr="008534CB" w:rsidRDefault="003670BF" w:rsidP="003670BF">
      <w:pPr>
        <w:pStyle w:val="Default"/>
        <w:numPr>
          <w:ilvl w:val="0"/>
          <w:numId w:val="8"/>
        </w:numPr>
        <w:jc w:val="both"/>
      </w:pPr>
      <w:r w:rsidRPr="008534CB">
        <w:t>Belediye çalışmalarını fotoğraf ve görüntü desteği ile birlikte basın ve yayın kuruluşları ile ilgili ajanslara iletilmekte kamuoyunun belediyemizce yapılan faaliyetler hususunda bilgilendirilmesi sağlanmaktadır. Birimimizce düzenli olarak günlük yerel ve ulusal yayın yapan gazeteler devamlı olarak izlenip, değerlendirilmektedir.</w:t>
      </w:r>
    </w:p>
    <w:p w:rsidR="003670BF" w:rsidRPr="008534CB" w:rsidRDefault="003670BF" w:rsidP="003670BF">
      <w:pPr>
        <w:pStyle w:val="Default"/>
        <w:numPr>
          <w:ilvl w:val="0"/>
          <w:numId w:val="8"/>
        </w:numPr>
        <w:jc w:val="both"/>
      </w:pPr>
      <w:r w:rsidRPr="008534CB">
        <w:t xml:space="preserve">Belediyemizin çalışmalarını duyurmak amacıyla tanıtım </w:t>
      </w:r>
      <w:proofErr w:type="spellStart"/>
      <w:r w:rsidRPr="008534CB">
        <w:t>cd’si</w:t>
      </w:r>
      <w:proofErr w:type="spellEnd"/>
      <w:r w:rsidRPr="008534CB">
        <w:t xml:space="preserve"> ve slayt gösterileri hazırlanarak çeşitli programlarda ve törenlerde katılımcılara izletilmektedir. </w:t>
      </w:r>
    </w:p>
    <w:p w:rsidR="003670BF" w:rsidRDefault="003670BF" w:rsidP="003670BF">
      <w:pPr>
        <w:pStyle w:val="Default"/>
        <w:numPr>
          <w:ilvl w:val="0"/>
          <w:numId w:val="8"/>
        </w:numPr>
        <w:jc w:val="both"/>
      </w:pPr>
      <w:r w:rsidRPr="008534CB">
        <w:t xml:space="preserve">Belediyemiz tarafından düzenlenen programları ve yapılan çalışmaları duyurabilmek için yıl içerisinde </w:t>
      </w:r>
      <w:proofErr w:type="spellStart"/>
      <w:r w:rsidRPr="008534CB">
        <w:t>bilbordlar</w:t>
      </w:r>
      <w:proofErr w:type="spellEnd"/>
      <w:r w:rsidRPr="008534CB">
        <w:t xml:space="preserve"> yaptırılarak astırılmaktadır. Her bir faaliyet ve aktiviteler için davetiye, </w:t>
      </w:r>
      <w:proofErr w:type="spellStart"/>
      <w:r w:rsidRPr="008534CB">
        <w:t>bilbord</w:t>
      </w:r>
      <w:proofErr w:type="spellEnd"/>
      <w:r w:rsidRPr="008534CB">
        <w:t xml:space="preserve">, branda afiş, broşür, cepli dosya ve bloknot çalışmaları yapılmıştır. </w:t>
      </w:r>
    </w:p>
    <w:p w:rsidR="003670BF" w:rsidRPr="008534CB" w:rsidRDefault="003670BF" w:rsidP="003670BF">
      <w:pPr>
        <w:pStyle w:val="Default"/>
        <w:ind w:left="720"/>
        <w:jc w:val="both"/>
      </w:pPr>
    </w:p>
    <w:p w:rsidR="003670BF" w:rsidRDefault="003670BF" w:rsidP="003670BF">
      <w:pPr>
        <w:pStyle w:val="Default"/>
        <w:jc w:val="both"/>
        <w:rPr>
          <w:b/>
        </w:rPr>
      </w:pPr>
    </w:p>
    <w:p w:rsidR="003670BF" w:rsidRDefault="003670BF" w:rsidP="003670BF">
      <w:pPr>
        <w:pStyle w:val="Default"/>
        <w:jc w:val="both"/>
        <w:rPr>
          <w:b/>
        </w:rPr>
      </w:pPr>
    </w:p>
    <w:p w:rsidR="003670BF" w:rsidRDefault="003670BF" w:rsidP="003670BF">
      <w:pPr>
        <w:pStyle w:val="Default"/>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670BF" w:rsidTr="0077764B">
        <w:tc>
          <w:tcPr>
            <w:tcW w:w="9210" w:type="dxa"/>
            <w:tcBorders>
              <w:top w:val="nil"/>
              <w:left w:val="nil"/>
              <w:bottom w:val="nil"/>
              <w:right w:val="nil"/>
            </w:tcBorders>
            <w:shd w:val="clear" w:color="auto" w:fill="00B0F0"/>
          </w:tcPr>
          <w:p w:rsidR="003670BF" w:rsidRPr="007E5D04" w:rsidRDefault="003670BF" w:rsidP="0077764B">
            <w:pPr>
              <w:autoSpaceDE w:val="0"/>
              <w:autoSpaceDN w:val="0"/>
              <w:adjustRightInd w:val="0"/>
              <w:jc w:val="center"/>
              <w:rPr>
                <w:rFonts w:ascii="Arial Black" w:hAnsi="Arial Black"/>
                <w:b/>
                <w:color w:val="000000"/>
                <w:sz w:val="32"/>
                <w:szCs w:val="32"/>
              </w:rPr>
            </w:pPr>
            <w:r w:rsidRPr="007E5D04">
              <w:rPr>
                <w:rFonts w:ascii="Arial Black" w:hAnsi="Arial Black"/>
                <w:b/>
                <w:color w:val="FFFFFF"/>
                <w:sz w:val="32"/>
                <w:szCs w:val="32"/>
              </w:rPr>
              <w:t>İZLEME DEĞERLENDİRME SÜRECİ</w:t>
            </w:r>
          </w:p>
        </w:tc>
      </w:tr>
    </w:tbl>
    <w:p w:rsidR="003670BF" w:rsidRPr="008534CB" w:rsidRDefault="003670BF" w:rsidP="003670BF">
      <w:pPr>
        <w:pStyle w:val="Default"/>
        <w:jc w:val="both"/>
        <w:rPr>
          <w:b/>
        </w:rPr>
      </w:pPr>
    </w:p>
    <w:p w:rsidR="003670BF" w:rsidRPr="008534CB" w:rsidRDefault="003670BF" w:rsidP="003670BF">
      <w:pPr>
        <w:autoSpaceDE w:val="0"/>
        <w:autoSpaceDN w:val="0"/>
        <w:adjustRightInd w:val="0"/>
        <w:jc w:val="both"/>
        <w:rPr>
          <w:b/>
          <w:color w:val="000000"/>
        </w:rPr>
      </w:pPr>
    </w:p>
    <w:p w:rsidR="003670BF" w:rsidRDefault="003670BF" w:rsidP="003670BF">
      <w:pPr>
        <w:autoSpaceDE w:val="0"/>
        <w:autoSpaceDN w:val="0"/>
        <w:adjustRightInd w:val="0"/>
        <w:jc w:val="both"/>
        <w:rPr>
          <w:b/>
          <w:color w:val="000000"/>
        </w:rPr>
      </w:pPr>
      <w:r w:rsidRPr="00B37616">
        <w:rPr>
          <w:b/>
          <w:color w:val="FFFFFF"/>
          <w:shd w:val="clear" w:color="auto" w:fill="FF0000"/>
        </w:rPr>
        <w:t>İzleme Değerlendirme Çalışmalarında Kısaca;</w:t>
      </w:r>
    </w:p>
    <w:p w:rsidR="003670BF" w:rsidRPr="00BE70BA" w:rsidRDefault="003670BF" w:rsidP="003670BF">
      <w:pPr>
        <w:autoSpaceDE w:val="0"/>
        <w:autoSpaceDN w:val="0"/>
        <w:adjustRightInd w:val="0"/>
        <w:jc w:val="both"/>
        <w:rPr>
          <w:b/>
          <w:color w:val="000000"/>
        </w:rPr>
      </w:pPr>
    </w:p>
    <w:p w:rsidR="003670BF" w:rsidRPr="008534CB" w:rsidRDefault="003670BF" w:rsidP="003670BF">
      <w:pPr>
        <w:autoSpaceDE w:val="0"/>
        <w:autoSpaceDN w:val="0"/>
        <w:adjustRightInd w:val="0"/>
        <w:ind w:firstLine="708"/>
        <w:jc w:val="both"/>
        <w:rPr>
          <w:color w:val="000000"/>
        </w:rPr>
      </w:pPr>
      <w:r w:rsidRPr="008534CB">
        <w:rPr>
          <w:color w:val="000000"/>
        </w:rPr>
        <w:t>Faaliyet ve kaynak tablolarının birimler bazında listelenmesi ve Başkanlık talimatı ile ilgili görevlilere iş emri olarak iletilmesi,</w:t>
      </w:r>
    </w:p>
    <w:p w:rsidR="003670BF" w:rsidRPr="008534CB" w:rsidRDefault="003670BF" w:rsidP="003670BF">
      <w:pPr>
        <w:autoSpaceDE w:val="0"/>
        <w:autoSpaceDN w:val="0"/>
        <w:adjustRightInd w:val="0"/>
        <w:ind w:firstLine="708"/>
        <w:jc w:val="both"/>
        <w:rPr>
          <w:color w:val="000000"/>
        </w:rPr>
      </w:pPr>
      <w:r w:rsidRPr="008534CB">
        <w:rPr>
          <w:color w:val="000000"/>
        </w:rPr>
        <w:t xml:space="preserve">Bütün birimler tarafından, kendi faaliyetleri temelinde ve ilgili dönemleri esas alarak, </w:t>
      </w:r>
    </w:p>
    <w:p w:rsidR="003670BF" w:rsidRPr="008534CB" w:rsidRDefault="003670BF" w:rsidP="003670BF">
      <w:pPr>
        <w:autoSpaceDE w:val="0"/>
        <w:autoSpaceDN w:val="0"/>
        <w:adjustRightInd w:val="0"/>
        <w:jc w:val="both"/>
        <w:rPr>
          <w:color w:val="000000"/>
        </w:rPr>
      </w:pPr>
      <w:r w:rsidRPr="008534CB">
        <w:rPr>
          <w:color w:val="000000"/>
        </w:rPr>
        <w:t>harcama bilgilerini ve aşamalarını içerecek şekilde kısa raporlamalar yapılması,</w:t>
      </w:r>
    </w:p>
    <w:p w:rsidR="003670BF" w:rsidRPr="008534CB" w:rsidRDefault="003670BF" w:rsidP="003670BF">
      <w:pPr>
        <w:autoSpaceDE w:val="0"/>
        <w:autoSpaceDN w:val="0"/>
        <w:adjustRightInd w:val="0"/>
        <w:jc w:val="both"/>
        <w:rPr>
          <w:color w:val="000000"/>
        </w:rPr>
      </w:pPr>
      <w:r w:rsidRPr="008534CB">
        <w:rPr>
          <w:color w:val="000000"/>
        </w:rPr>
        <w:t xml:space="preserve">İzleme değerlendirme biriminin, diğer birimlerin oluşturduğu bu detay raporları toplaması </w:t>
      </w:r>
    </w:p>
    <w:p w:rsidR="003670BF" w:rsidRPr="008534CB" w:rsidRDefault="003670BF" w:rsidP="003670BF">
      <w:pPr>
        <w:autoSpaceDE w:val="0"/>
        <w:autoSpaceDN w:val="0"/>
        <w:adjustRightInd w:val="0"/>
        <w:jc w:val="both"/>
        <w:rPr>
          <w:color w:val="000000"/>
        </w:rPr>
      </w:pPr>
      <w:r w:rsidRPr="008534CB">
        <w:rPr>
          <w:color w:val="000000"/>
        </w:rPr>
        <w:t xml:space="preserve">ve başkanlık makamına bütüncül bir şekilde raporlaması, tarzında bir iş akışı </w:t>
      </w:r>
    </w:p>
    <w:p w:rsidR="003670BF" w:rsidRPr="008534CB" w:rsidRDefault="003670BF" w:rsidP="003670BF">
      <w:pPr>
        <w:autoSpaceDE w:val="0"/>
        <w:autoSpaceDN w:val="0"/>
        <w:adjustRightInd w:val="0"/>
        <w:jc w:val="both"/>
        <w:rPr>
          <w:color w:val="000000"/>
        </w:rPr>
      </w:pPr>
      <w:r w:rsidRPr="008534CB">
        <w:rPr>
          <w:color w:val="000000"/>
        </w:rPr>
        <w:t xml:space="preserve">izlenebilecektir. </w:t>
      </w:r>
    </w:p>
    <w:p w:rsidR="003670BF" w:rsidRPr="008534CB" w:rsidRDefault="003670BF" w:rsidP="003670BF">
      <w:pPr>
        <w:autoSpaceDE w:val="0"/>
        <w:autoSpaceDN w:val="0"/>
        <w:adjustRightInd w:val="0"/>
        <w:ind w:firstLine="708"/>
        <w:jc w:val="both"/>
      </w:pPr>
      <w:r w:rsidRPr="008534CB">
        <w:t>İzleme Değerlendirme biriminin belirlenen izleme ve değerlendirme çalışmaları aşağıdaki aşamalar izlenerek yapılabilecektir.</w:t>
      </w:r>
    </w:p>
    <w:p w:rsidR="003670BF" w:rsidRPr="008534CB" w:rsidRDefault="003670BF" w:rsidP="003670BF">
      <w:pPr>
        <w:autoSpaceDE w:val="0"/>
        <w:autoSpaceDN w:val="0"/>
        <w:adjustRightInd w:val="0"/>
        <w:ind w:firstLine="708"/>
        <w:jc w:val="both"/>
      </w:pPr>
      <w:r w:rsidRPr="008534CB">
        <w:rPr>
          <w:b/>
          <w:bCs/>
        </w:rPr>
        <w:t xml:space="preserve">Kapsamın Belirlenmesi </w:t>
      </w:r>
      <w:r w:rsidRPr="008534CB">
        <w:t>Birimin izleme ve değerlendirme çalışmalarının kapsamı stratejik amaçlar çerçevesinde belirlenecektir. Belediyenin tüm faaliyetleri kapsamında yapılabileceği gibi, belirli bir faaliyet üzerinde veya ihtiyaca göre önemli görülen faaliyetler üzerinde de yapılabilir. Belirli faaliyetlerin detaylı bir performans analizi yapılmak üzere seçilmesinde bu faaliyetler için öngörülen performans hedef ve göstergelerinde önemli sapmalar olup olmadığı, harcama büyüklüğü ve idarenin stratejik amaç ve hedeflerini önemli ölçüde etkileyecek nitelikte olması gibi faktörler seçim kriteri olarak dikkate alınabilecektir. Bu noktada, faaliyet dönemi içinde yapılan performans değerlendirmesi ile faaliyet dönemi sonunda yapılan performans değerlendirmesinin orta ve uzun vadeli performans değerlendirmesine göre daha dar kapsamlı olduğu göz önünde tutulması gereken bir husus olarak ön plana çıkacaktır.</w:t>
      </w:r>
    </w:p>
    <w:p w:rsidR="003670BF" w:rsidRPr="00C76FA0" w:rsidRDefault="003670BF" w:rsidP="003670BF">
      <w:pPr>
        <w:autoSpaceDE w:val="0"/>
        <w:autoSpaceDN w:val="0"/>
        <w:adjustRightInd w:val="0"/>
        <w:ind w:firstLine="708"/>
        <w:jc w:val="both"/>
        <w:rPr>
          <w:color w:val="000000"/>
        </w:rPr>
      </w:pPr>
      <w:proofErr w:type="gramStart"/>
      <w:r w:rsidRPr="00C76FA0">
        <w:rPr>
          <w:b/>
          <w:bCs/>
          <w:color w:val="000000"/>
        </w:rPr>
        <w:t xml:space="preserve">Analiz Yöntemlerinin Belirlenmesi </w:t>
      </w:r>
      <w:r w:rsidRPr="00C76FA0">
        <w:rPr>
          <w:color w:val="000000"/>
        </w:rPr>
        <w:t xml:space="preserve">Değerlendirme çalışmaları çok çeşitli açılardan yapılabileceği için (bir amaç, hedef, faaliyet, proje veya politikanın meydana getirdiği etki ve sonuçlar açısından yapılabileceği gibi bunların gerçekleştirilmesinde maliyet etkinliğinin sağlanıp sağlanmadığı açısından da yapılabilir) bu aşamada, değerlendirmenin kapsamına ve değerlendirmenin amacına göre, değerlendirmeyi gerçekleştirmek için gerekli olan analiz yöntemleri belirlenmelidir. </w:t>
      </w:r>
      <w:proofErr w:type="gramEnd"/>
      <w:r w:rsidRPr="00C76FA0">
        <w:rPr>
          <w:color w:val="000000"/>
        </w:rPr>
        <w:t xml:space="preserve">Bu anlamda, yöntem seçiminde, değerlendirmenin kapsamı, amacı ile ilgili faaliyet ve projelerin özellikleri belirleyici unsur olacaktır. </w:t>
      </w:r>
    </w:p>
    <w:p w:rsidR="003670BF" w:rsidRDefault="003670BF" w:rsidP="003670BF">
      <w:pPr>
        <w:autoSpaceDE w:val="0"/>
        <w:autoSpaceDN w:val="0"/>
        <w:adjustRightInd w:val="0"/>
        <w:ind w:firstLine="708"/>
        <w:jc w:val="both"/>
        <w:rPr>
          <w:color w:val="000000"/>
        </w:rPr>
      </w:pPr>
      <w:r w:rsidRPr="00C76FA0">
        <w:rPr>
          <w:b/>
          <w:bCs/>
          <w:color w:val="000000"/>
        </w:rPr>
        <w:t xml:space="preserve">Değerlendirmenin Yürütülmesi </w:t>
      </w:r>
      <w:r w:rsidRPr="00C76FA0">
        <w:rPr>
          <w:color w:val="000000"/>
        </w:rPr>
        <w:t xml:space="preserve">İzleme ve değerlendirmeler, belirlenen analiz yöntemleri kullanılarak belli bir plan çerçevesinde gerçekleştirilecek, değerlendirme yürütülürken alternatif durumlar, dışsal faktörler ile yönetim kararlarının sonuçlar üzerindeki etkisi dikkate alınacaktır. </w:t>
      </w:r>
    </w:p>
    <w:p w:rsidR="003670BF" w:rsidRPr="00C76FA0" w:rsidRDefault="003670BF" w:rsidP="003670BF">
      <w:pPr>
        <w:autoSpaceDE w:val="0"/>
        <w:autoSpaceDN w:val="0"/>
        <w:adjustRightInd w:val="0"/>
        <w:ind w:firstLine="708"/>
        <w:jc w:val="both"/>
        <w:rPr>
          <w:color w:val="000000"/>
        </w:rPr>
      </w:pPr>
    </w:p>
    <w:p w:rsidR="003670BF" w:rsidRDefault="003670BF" w:rsidP="003670BF">
      <w:pPr>
        <w:autoSpaceDE w:val="0"/>
        <w:autoSpaceDN w:val="0"/>
        <w:adjustRightInd w:val="0"/>
        <w:jc w:val="both"/>
        <w:rPr>
          <w:b/>
          <w:bCs/>
          <w:color w:val="000000"/>
        </w:rPr>
      </w:pPr>
      <w:r w:rsidRPr="00B37616">
        <w:rPr>
          <w:b/>
          <w:bCs/>
          <w:color w:val="FFFFFF"/>
          <w:shd w:val="clear" w:color="auto" w:fill="FF0000"/>
        </w:rPr>
        <w:t>Değerlendirme Sonuçlarının Raporlanması ve Sunulması:</w:t>
      </w:r>
    </w:p>
    <w:p w:rsidR="003670BF" w:rsidRPr="00C76FA0" w:rsidRDefault="003670BF" w:rsidP="003670BF">
      <w:pPr>
        <w:autoSpaceDE w:val="0"/>
        <w:autoSpaceDN w:val="0"/>
        <w:adjustRightInd w:val="0"/>
        <w:jc w:val="both"/>
        <w:rPr>
          <w:color w:val="000000"/>
        </w:rPr>
      </w:pPr>
      <w:r w:rsidRPr="00C76FA0">
        <w:rPr>
          <w:b/>
          <w:bCs/>
          <w:color w:val="000000"/>
        </w:rPr>
        <w:t xml:space="preserve"> </w:t>
      </w:r>
    </w:p>
    <w:p w:rsidR="003670BF" w:rsidRPr="008534CB" w:rsidRDefault="003670BF" w:rsidP="003670BF">
      <w:pPr>
        <w:autoSpaceDE w:val="0"/>
        <w:autoSpaceDN w:val="0"/>
        <w:adjustRightInd w:val="0"/>
        <w:ind w:firstLine="708"/>
        <w:jc w:val="both"/>
        <w:rPr>
          <w:color w:val="000000"/>
        </w:rPr>
      </w:pPr>
      <w:r w:rsidRPr="008534CB">
        <w:rPr>
          <w:color w:val="000000"/>
        </w:rPr>
        <w:t>İzleme Değerlendirme Birimi, değerlendirme çalışmaları sonucunda değerlendirme raporu düzenleyecek, bu raporda, yürütülen çalışmaların kapsamı, izlenen yöntemler ve elde edilen sonuçlara ilişkin bilgiler yer alacaktır. Faaliyet raporları yürütülen faaliyetleri, belirlenen performans esaslarına göre hedef ve gerçekleşme durumu ile meydana gelen sapmaların nedenlerini açıklayacak şekilde hazırlanacaktır. Bu nedenle, performans değerlendirmesine ilişkin sonuçlara özet olarak birim ve idare faaliyet raporlarına ilgili bölümlerinde yer verilebilecektir.</w:t>
      </w:r>
    </w:p>
    <w:p w:rsidR="003670BF" w:rsidRDefault="003670BF" w:rsidP="003670BF">
      <w:pPr>
        <w:ind w:firstLine="708"/>
        <w:jc w:val="both"/>
        <w:rPr>
          <w:b/>
          <w:u w:val="single"/>
        </w:rPr>
      </w:pPr>
    </w:p>
    <w:p w:rsidR="003670BF" w:rsidRDefault="003670BF" w:rsidP="003670BF">
      <w:pPr>
        <w:ind w:firstLine="708"/>
        <w:jc w:val="both"/>
        <w:rPr>
          <w:bCs/>
          <w:lang w:eastAsia="en-US"/>
        </w:rPr>
      </w:pPr>
      <w:r>
        <w:rPr>
          <w:bCs/>
          <w:lang w:eastAsia="en-US"/>
        </w:rPr>
        <w:t xml:space="preserve">5393 sayılı Belediye Kanunun 18. maddesi gereğince </w:t>
      </w:r>
      <w:proofErr w:type="gramStart"/>
      <w:r>
        <w:rPr>
          <w:bCs/>
          <w:lang w:eastAsia="en-US"/>
        </w:rPr>
        <w:t>01/12/2014</w:t>
      </w:r>
      <w:proofErr w:type="gramEnd"/>
      <w:r w:rsidRPr="004F4162">
        <w:rPr>
          <w:bCs/>
          <w:lang w:eastAsia="en-US"/>
        </w:rPr>
        <w:t xml:space="preserve"> tarihinde oy birliği ile karar verildi</w:t>
      </w:r>
    </w:p>
    <w:p w:rsidR="003670BF" w:rsidRDefault="003670BF" w:rsidP="003670BF">
      <w:pPr>
        <w:ind w:firstLine="708"/>
        <w:jc w:val="both"/>
        <w:rPr>
          <w:bCs/>
          <w:lang w:eastAsia="en-US"/>
        </w:rPr>
      </w:pPr>
    </w:p>
    <w:p w:rsidR="003670BF" w:rsidRDefault="003670BF" w:rsidP="003670BF">
      <w:pPr>
        <w:ind w:firstLine="708"/>
        <w:jc w:val="both"/>
        <w:rPr>
          <w:bCs/>
          <w:lang w:eastAsia="en-US"/>
        </w:rPr>
      </w:pPr>
    </w:p>
    <w:p w:rsidR="003670BF" w:rsidRDefault="003670BF" w:rsidP="003670BF">
      <w:pPr>
        <w:ind w:firstLine="708"/>
        <w:jc w:val="both"/>
        <w:rPr>
          <w:bCs/>
          <w:lang w:eastAsia="en-US"/>
        </w:rPr>
      </w:pPr>
    </w:p>
    <w:p w:rsidR="003670BF" w:rsidRDefault="003670BF" w:rsidP="003670BF">
      <w:pPr>
        <w:ind w:firstLine="708"/>
        <w:jc w:val="both"/>
        <w:rPr>
          <w:bCs/>
          <w:lang w:eastAsia="en-US"/>
        </w:rPr>
      </w:pPr>
    </w:p>
    <w:p w:rsidR="003670BF" w:rsidRDefault="003670BF" w:rsidP="003670BF">
      <w:pPr>
        <w:ind w:firstLine="708"/>
        <w:jc w:val="both"/>
        <w:rPr>
          <w:bCs/>
          <w:lang w:eastAsia="en-US"/>
        </w:rPr>
      </w:pPr>
    </w:p>
    <w:p w:rsidR="003670BF" w:rsidRDefault="003670BF" w:rsidP="003670BF">
      <w:pPr>
        <w:ind w:firstLine="708"/>
        <w:jc w:val="both"/>
        <w:rPr>
          <w:bCs/>
          <w:lang w:eastAsia="en-US"/>
        </w:rPr>
      </w:pPr>
    </w:p>
    <w:p w:rsidR="003670BF" w:rsidRDefault="003670BF" w:rsidP="003670BF">
      <w:pPr>
        <w:ind w:firstLine="708"/>
        <w:jc w:val="both"/>
        <w:rPr>
          <w:bCs/>
          <w:lang w:eastAsia="en-US"/>
        </w:rPr>
      </w:pPr>
    </w:p>
    <w:p w:rsidR="003670BF" w:rsidRDefault="003670BF" w:rsidP="003670BF">
      <w:pPr>
        <w:ind w:firstLine="708"/>
        <w:jc w:val="both"/>
      </w:pPr>
    </w:p>
    <w:p w:rsidR="003670BF" w:rsidRDefault="003670BF" w:rsidP="003670BF">
      <w:pPr>
        <w:pStyle w:val="Default"/>
        <w:ind w:firstLine="708"/>
        <w:jc w:val="both"/>
        <w:rPr>
          <w:b/>
          <w:u w:val="single"/>
        </w:rPr>
      </w:pPr>
    </w:p>
    <w:p w:rsidR="003670BF" w:rsidRDefault="003670BF" w:rsidP="003670BF">
      <w:pPr>
        <w:pStyle w:val="Default"/>
        <w:ind w:firstLine="708"/>
        <w:jc w:val="both"/>
        <w:rPr>
          <w:b/>
          <w:u w:val="single"/>
        </w:rPr>
      </w:pPr>
      <w:r>
        <w:rPr>
          <w:b/>
          <w:u w:val="single"/>
        </w:rPr>
        <w:lastRenderedPageBreak/>
        <w:t>KARAR 108: Gündemin beşinci maddesi;</w:t>
      </w:r>
    </w:p>
    <w:p w:rsidR="003670BF" w:rsidRPr="003E3540" w:rsidRDefault="003670BF" w:rsidP="003670BF">
      <w:pPr>
        <w:ind w:firstLine="708"/>
        <w:jc w:val="both"/>
      </w:pPr>
    </w:p>
    <w:p w:rsidR="003670BF" w:rsidRDefault="003670BF" w:rsidP="003670BF">
      <w:pPr>
        <w:ind w:firstLine="708"/>
        <w:jc w:val="both"/>
        <w:rPr>
          <w:b/>
          <w:u w:val="single"/>
        </w:rPr>
      </w:pPr>
      <w:r w:rsidRPr="003E3540">
        <w:rPr>
          <w:b/>
          <w:u w:val="single"/>
        </w:rPr>
        <w:t xml:space="preserve">Yapılan müzakere ve oylamada; </w:t>
      </w:r>
    </w:p>
    <w:p w:rsidR="003670BF" w:rsidRPr="003E3540" w:rsidRDefault="003670BF" w:rsidP="003670BF">
      <w:pPr>
        <w:ind w:firstLine="708"/>
        <w:jc w:val="both"/>
        <w:rPr>
          <w:b/>
          <w:u w:val="single"/>
        </w:rPr>
      </w:pPr>
    </w:p>
    <w:p w:rsidR="003670BF" w:rsidRPr="003E3540" w:rsidRDefault="003670BF" w:rsidP="003670BF">
      <w:pPr>
        <w:ind w:firstLine="708"/>
        <w:jc w:val="both"/>
      </w:pPr>
      <w:r>
        <w:t xml:space="preserve">Mustafa BAYAM görüşülecek konu Mehmet </w:t>
      </w:r>
      <w:proofErr w:type="spellStart"/>
      <w:r>
        <w:t>BAYAM’a</w:t>
      </w:r>
      <w:proofErr w:type="spellEnd"/>
      <w:r>
        <w:t xml:space="preserve"> ait olduğundan </w:t>
      </w:r>
      <w:proofErr w:type="gramStart"/>
      <w:r>
        <w:t>ve  yakını</w:t>
      </w:r>
      <w:proofErr w:type="gramEnd"/>
      <w:r>
        <w:t xml:space="preserve"> olduğundan dolayı 5393 sayılı kanunun 27. Maddesi gereğince kararda bulunmadı. </w:t>
      </w:r>
    </w:p>
    <w:p w:rsidR="003670BF" w:rsidRPr="003E3540" w:rsidRDefault="003670BF" w:rsidP="003670BF">
      <w:pPr>
        <w:ind w:firstLine="708"/>
        <w:jc w:val="both"/>
      </w:pPr>
      <w:r w:rsidRPr="003E3540">
        <w:t xml:space="preserve">Vali İhsan Aras Mahallesi 702 </w:t>
      </w:r>
      <w:proofErr w:type="spellStart"/>
      <w:r w:rsidRPr="003E3540">
        <w:t>nolu</w:t>
      </w:r>
      <w:proofErr w:type="spellEnd"/>
      <w:r w:rsidRPr="003E3540">
        <w:t xml:space="preserve"> adada bulunan alan kent içi 1. derece 20 </w:t>
      </w:r>
      <w:proofErr w:type="spellStart"/>
      <w:r w:rsidRPr="003E3540">
        <w:t>m.lik</w:t>
      </w:r>
      <w:proofErr w:type="spellEnd"/>
      <w:r w:rsidRPr="003E3540">
        <w:t xml:space="preserve"> araç yolu üzerinde yer aldığı, civarında Resmi Kurum, ticaret gibi kullanımların bulunduğu tespit edilmiştir. </w:t>
      </w:r>
      <w:proofErr w:type="gramStart"/>
      <w:r w:rsidRPr="003E3540">
        <w:t>Alanın konum olarak kent merkezinde bulunması, komşu parselinde ve aynı yol üzerinde ticaret kullanımlarının planlanmış olması ve civarında resmi kurum alanları gibi çalışma alanlarının olmasından dolayı bu konut adasına plan değişikliği önerisi ile “TİCARET+KONUT” (TİCK) lejantı verilmiş, diğer yapılaşma hükümleri aynen korunduğundan dolayı hazırlanan 1/1000 ölçekli öneri imar planı değişikliği incelenmiş ve hazırlanan 1/1000 ölçekli öneri imar planı açıklama raporunun ve paftasının uygun olacağı yönünde hazırlanan İmar Komisyon raporunun kabul edilmesine;</w:t>
      </w:r>
      <w:proofErr w:type="gramEnd"/>
    </w:p>
    <w:p w:rsidR="003670BF" w:rsidRPr="003E3540" w:rsidRDefault="003670BF" w:rsidP="003670BF">
      <w:pPr>
        <w:pStyle w:val="Default"/>
        <w:ind w:firstLine="708"/>
        <w:jc w:val="both"/>
        <w:rPr>
          <w:color w:val="1C283D"/>
        </w:rPr>
      </w:pPr>
    </w:p>
    <w:p w:rsidR="003670BF" w:rsidRDefault="003670BF" w:rsidP="003670BF">
      <w:pPr>
        <w:pStyle w:val="Default"/>
        <w:ind w:firstLine="708"/>
        <w:jc w:val="both"/>
      </w:pPr>
    </w:p>
    <w:p w:rsidR="003670BF" w:rsidRDefault="003670BF" w:rsidP="003670BF">
      <w:pPr>
        <w:ind w:firstLine="708"/>
        <w:jc w:val="both"/>
        <w:rPr>
          <w:bCs/>
          <w:lang w:eastAsia="en-US"/>
        </w:rPr>
      </w:pPr>
      <w:r>
        <w:rPr>
          <w:bCs/>
          <w:lang w:eastAsia="en-US"/>
        </w:rPr>
        <w:t xml:space="preserve">5393 sayılı Belediye Kanunun 24. maddesi gereğince </w:t>
      </w:r>
      <w:proofErr w:type="gramStart"/>
      <w:r>
        <w:rPr>
          <w:bCs/>
          <w:lang w:eastAsia="en-US"/>
        </w:rPr>
        <w:t>01/12/2014</w:t>
      </w:r>
      <w:proofErr w:type="gramEnd"/>
      <w:r>
        <w:rPr>
          <w:bCs/>
          <w:lang w:eastAsia="en-US"/>
        </w:rPr>
        <w:t xml:space="preserve"> tarihinde oy birliği ile karar verildi.</w:t>
      </w:r>
    </w:p>
    <w:p w:rsidR="003670BF" w:rsidRDefault="003670BF" w:rsidP="003670BF">
      <w:pPr>
        <w:pStyle w:val="Default"/>
        <w:ind w:firstLine="708"/>
        <w:jc w:val="both"/>
        <w:rPr>
          <w:b/>
          <w:u w:val="single"/>
        </w:rPr>
      </w:pPr>
    </w:p>
    <w:p w:rsidR="003670BF" w:rsidRDefault="003670BF" w:rsidP="003670BF">
      <w:pPr>
        <w:pStyle w:val="Default"/>
        <w:ind w:firstLine="708"/>
        <w:jc w:val="both"/>
        <w:rPr>
          <w:b/>
          <w:u w:val="single"/>
        </w:rPr>
      </w:pPr>
      <w:r>
        <w:rPr>
          <w:b/>
          <w:u w:val="single"/>
        </w:rPr>
        <w:t>KARAR 109: Gündemin altıncı maddesi;</w:t>
      </w:r>
    </w:p>
    <w:p w:rsidR="003670BF" w:rsidRDefault="003670BF" w:rsidP="003670BF">
      <w:pPr>
        <w:ind w:firstLine="708"/>
        <w:jc w:val="both"/>
      </w:pPr>
    </w:p>
    <w:p w:rsidR="003670BF" w:rsidRPr="00715124" w:rsidRDefault="003670BF" w:rsidP="003670BF">
      <w:pPr>
        <w:ind w:firstLine="708"/>
        <w:jc w:val="both"/>
      </w:pPr>
    </w:p>
    <w:p w:rsidR="003670BF" w:rsidRPr="00715124" w:rsidRDefault="003670BF" w:rsidP="003670BF">
      <w:pPr>
        <w:ind w:firstLine="708"/>
        <w:jc w:val="both"/>
        <w:rPr>
          <w:b/>
          <w:u w:val="single"/>
        </w:rPr>
      </w:pPr>
      <w:r w:rsidRPr="00715124">
        <w:rPr>
          <w:b/>
          <w:u w:val="single"/>
        </w:rPr>
        <w:t xml:space="preserve">Yapılan müzakere ve oylamada; </w:t>
      </w:r>
    </w:p>
    <w:p w:rsidR="003670BF" w:rsidRPr="00715124" w:rsidRDefault="003670BF" w:rsidP="003670BF">
      <w:pPr>
        <w:ind w:firstLine="708"/>
        <w:jc w:val="both"/>
        <w:rPr>
          <w:b/>
          <w:u w:val="single"/>
        </w:rPr>
      </w:pPr>
    </w:p>
    <w:p w:rsidR="003670BF" w:rsidRPr="00715124" w:rsidRDefault="003670BF" w:rsidP="003670BF">
      <w:pPr>
        <w:pStyle w:val="Default"/>
        <w:ind w:firstLine="708"/>
        <w:jc w:val="both"/>
      </w:pPr>
      <w:proofErr w:type="gramStart"/>
      <w:r w:rsidRPr="00715124">
        <w:t>Komisyonumuza havale edilen Kayseri Büyükşehir Belediyesinin 09.06.2014 tarih ve 364 sayılı Meclis kararı ile onanan 1/5000 ölçekli Nazım İmar Planında İbadet alanı olarak yapılması istenen alanda tespit edilen koordinat uyumsuzlarının giderilmesi çalışmaları devam ettiğinden dolayı tekrar imar komisyonuna havale edilmesine hakkındaki rapor gereğince koordinat uyumsuzlarının giderilmesi çalışmaları tamamlandıktan sonra yeniden imar komisyonunda görüşülmesine;</w:t>
      </w:r>
      <w:proofErr w:type="gramEnd"/>
    </w:p>
    <w:p w:rsidR="003670BF" w:rsidRPr="00715124" w:rsidRDefault="003670BF" w:rsidP="003670BF">
      <w:pPr>
        <w:pStyle w:val="Default"/>
        <w:ind w:firstLine="708"/>
        <w:jc w:val="both"/>
      </w:pPr>
    </w:p>
    <w:p w:rsidR="003670BF" w:rsidRPr="00715124" w:rsidRDefault="003670BF" w:rsidP="003670BF">
      <w:pPr>
        <w:ind w:firstLine="708"/>
        <w:jc w:val="both"/>
        <w:rPr>
          <w:bCs/>
          <w:lang w:eastAsia="en-US"/>
        </w:rPr>
      </w:pPr>
      <w:r w:rsidRPr="00715124">
        <w:rPr>
          <w:bCs/>
          <w:lang w:eastAsia="en-US"/>
        </w:rPr>
        <w:t xml:space="preserve">5393 sayılı Belediye Kanunun 24. maddesi gereğince </w:t>
      </w:r>
      <w:proofErr w:type="gramStart"/>
      <w:r w:rsidRPr="00715124">
        <w:rPr>
          <w:bCs/>
          <w:lang w:eastAsia="en-US"/>
        </w:rPr>
        <w:t>01/12/2014</w:t>
      </w:r>
      <w:proofErr w:type="gramEnd"/>
      <w:r w:rsidRPr="00715124">
        <w:rPr>
          <w:bCs/>
          <w:lang w:eastAsia="en-US"/>
        </w:rPr>
        <w:t xml:space="preserve"> tarihinde oy birliği ile karar verildi.</w:t>
      </w:r>
    </w:p>
    <w:p w:rsidR="003670BF" w:rsidRDefault="003670BF" w:rsidP="003670BF">
      <w:pPr>
        <w:pStyle w:val="Default"/>
        <w:ind w:firstLine="708"/>
        <w:jc w:val="both"/>
      </w:pPr>
    </w:p>
    <w:p w:rsidR="009915A6" w:rsidRDefault="009915A6" w:rsidP="009915A6">
      <w:pPr>
        <w:pStyle w:val="Default"/>
        <w:ind w:firstLine="708"/>
        <w:jc w:val="both"/>
        <w:rPr>
          <w:b/>
          <w:u w:val="single"/>
        </w:rPr>
      </w:pPr>
      <w:r>
        <w:rPr>
          <w:b/>
          <w:u w:val="single"/>
        </w:rPr>
        <w:t>KARAR 110: Gündemin yedinci maddesi;</w:t>
      </w:r>
    </w:p>
    <w:p w:rsidR="009915A6" w:rsidRPr="00715124" w:rsidRDefault="009915A6" w:rsidP="009915A6">
      <w:pPr>
        <w:ind w:firstLine="708"/>
        <w:jc w:val="both"/>
      </w:pPr>
    </w:p>
    <w:p w:rsidR="009915A6" w:rsidRPr="00715124" w:rsidRDefault="009915A6" w:rsidP="009915A6">
      <w:pPr>
        <w:ind w:firstLine="708"/>
        <w:jc w:val="both"/>
        <w:rPr>
          <w:b/>
          <w:u w:val="single"/>
        </w:rPr>
      </w:pPr>
      <w:r w:rsidRPr="00715124">
        <w:rPr>
          <w:b/>
          <w:u w:val="single"/>
        </w:rPr>
        <w:t xml:space="preserve">Yapılan müzakere ve oylamada; </w:t>
      </w:r>
    </w:p>
    <w:p w:rsidR="009915A6" w:rsidRPr="00715124" w:rsidRDefault="009915A6" w:rsidP="009915A6">
      <w:pPr>
        <w:ind w:firstLine="708"/>
        <w:jc w:val="both"/>
        <w:rPr>
          <w:b/>
          <w:u w:val="single"/>
        </w:rPr>
      </w:pPr>
    </w:p>
    <w:p w:rsidR="009915A6" w:rsidRPr="00B23186" w:rsidRDefault="009915A6" w:rsidP="009915A6">
      <w:pPr>
        <w:ind w:firstLine="708"/>
        <w:jc w:val="both"/>
      </w:pPr>
      <w:proofErr w:type="gramStart"/>
      <w:r w:rsidRPr="001E36D6">
        <w:t>Kayseri İli, İncesu İlçesi, mevcut 1/1000 ölçekli Uygulama İmar Planının K34.d.05.c.3.c, K34.d.01.d.4.d ve K34.</w:t>
      </w:r>
      <w:r w:rsidRPr="00B23186">
        <w:t xml:space="preserve">c.06.a.1.a paftalarında yer alan 10.07.2006 tarihinde onaylanan imar planından önce bu bölgede yer alan 133 ada, 3 parselde kayıtlı arsa üzerinde mevzi imar planı yapılmış ve bu parsel Akaryakıt İstasyonu olarak planlanmıştır. </w:t>
      </w:r>
      <w:proofErr w:type="gramEnd"/>
      <w:r w:rsidRPr="00B23186">
        <w:t xml:space="preserve">10.07.2006 tarihli imar planında da yine bu parsel mevzi imar planına uygun olarak korunmuştur. Ancak 07.03.2011 tarihli </w:t>
      </w:r>
      <w:proofErr w:type="spellStart"/>
      <w:r w:rsidRPr="00B23186">
        <w:t>Örenşehir</w:t>
      </w:r>
      <w:proofErr w:type="spellEnd"/>
      <w:r w:rsidRPr="00B23186">
        <w:t xml:space="preserve"> Mah. ilave imar planı ile bu alanın etrafı da planlanmış, ilgili parselin de içinde yer aldığı adanın iki tarafından 50 </w:t>
      </w:r>
      <w:proofErr w:type="spellStart"/>
      <w:r w:rsidRPr="00B23186">
        <w:t>m.lik</w:t>
      </w:r>
      <w:proofErr w:type="spellEnd"/>
      <w:r w:rsidRPr="00B23186">
        <w:t xml:space="preserve"> karayoluna 15 </w:t>
      </w:r>
      <w:proofErr w:type="spellStart"/>
      <w:r w:rsidRPr="00B23186">
        <w:t>m.lik</w:t>
      </w:r>
      <w:proofErr w:type="spellEnd"/>
      <w:r w:rsidRPr="00B23186">
        <w:t xml:space="preserve"> yollarla geçiş verilmiştir. Bu durumda parselin karayoluna giriş çıkışı ilgili yönetmelik hükümlerine aykırı bulunmuş ve karayoluna giriş çıkışı kapanmıştır.</w:t>
      </w:r>
    </w:p>
    <w:p w:rsidR="009915A6" w:rsidRDefault="009915A6" w:rsidP="009915A6">
      <w:pPr>
        <w:ind w:firstLine="708"/>
        <w:jc w:val="both"/>
      </w:pPr>
      <w:proofErr w:type="gramStart"/>
      <w:r w:rsidRPr="00B23186">
        <w:t xml:space="preserve">Plan değişikliği ile 133 ada, 3 parselde kayıtlı alanın mağduriyetinin giderilmesi amacıyla hazırlanan 1/1000 ölçekli öneri uygulama imar planı değişikliği ile bu bölgede yer alan 15 </w:t>
      </w:r>
      <w:proofErr w:type="spellStart"/>
      <w:r w:rsidRPr="00B23186">
        <w:t>m.lik</w:t>
      </w:r>
      <w:proofErr w:type="spellEnd"/>
      <w:r w:rsidRPr="00B23186">
        <w:t xml:space="preserve"> araç yollarının karayoluna geçişi yeşil bant düzenlemesi ile kapatılmış, 133 ada 3 parselde kayıtlı alana karayolu geçişi için giriş çıkış noktaları tespit edilerek plana işlendiği, plan değişikliği ile bu alandaki yapılaşma hükümlerinde herhangi bir değişiklik yapılmadığından, hazırlanan 1/1000 ölçekli öneri imar planı açıklama raporunun ve paftasının uygun olacağı yönünde hazırlanan İmar Komisyon raporunun kabul edilmesine;</w:t>
      </w:r>
      <w:proofErr w:type="gramEnd"/>
    </w:p>
    <w:p w:rsidR="009915A6" w:rsidRPr="00B23186" w:rsidRDefault="009915A6" w:rsidP="009915A6">
      <w:pPr>
        <w:ind w:firstLine="708"/>
        <w:jc w:val="both"/>
      </w:pPr>
    </w:p>
    <w:p w:rsidR="009915A6" w:rsidRDefault="009915A6" w:rsidP="009915A6">
      <w:pPr>
        <w:pStyle w:val="Default"/>
        <w:ind w:firstLine="708"/>
        <w:jc w:val="both"/>
        <w:rPr>
          <w:bCs/>
        </w:rPr>
      </w:pPr>
      <w:r w:rsidRPr="00B23186">
        <w:rPr>
          <w:bCs/>
        </w:rPr>
        <w:t>5393 sayılı Belediye Kanunun</w:t>
      </w:r>
      <w:r w:rsidRPr="00715124">
        <w:rPr>
          <w:bCs/>
        </w:rPr>
        <w:t xml:space="preserve"> 24. maddesi gereğince </w:t>
      </w:r>
      <w:proofErr w:type="gramStart"/>
      <w:r w:rsidRPr="00715124">
        <w:rPr>
          <w:bCs/>
        </w:rPr>
        <w:t>01/12/2014</w:t>
      </w:r>
      <w:proofErr w:type="gramEnd"/>
      <w:r w:rsidRPr="00715124">
        <w:rPr>
          <w:bCs/>
        </w:rPr>
        <w:t xml:space="preserve"> tarihinde oy birliği ile karar verildi.</w:t>
      </w:r>
    </w:p>
    <w:p w:rsidR="009915A6" w:rsidRDefault="009915A6" w:rsidP="009915A6">
      <w:pPr>
        <w:pStyle w:val="Default"/>
        <w:ind w:firstLine="708"/>
        <w:jc w:val="both"/>
        <w:rPr>
          <w:bCs/>
        </w:rPr>
      </w:pPr>
    </w:p>
    <w:p w:rsidR="009915A6" w:rsidRPr="00715124" w:rsidRDefault="009915A6" w:rsidP="009915A6">
      <w:pPr>
        <w:pStyle w:val="Default"/>
        <w:ind w:firstLine="708"/>
        <w:jc w:val="both"/>
        <w:rPr>
          <w:bCs/>
        </w:rPr>
      </w:pPr>
    </w:p>
    <w:p w:rsidR="009915A6" w:rsidRDefault="009915A6" w:rsidP="009915A6">
      <w:pPr>
        <w:pStyle w:val="Default"/>
        <w:ind w:firstLine="708"/>
        <w:jc w:val="both"/>
      </w:pPr>
    </w:p>
    <w:p w:rsidR="009915A6" w:rsidRDefault="009915A6" w:rsidP="009915A6">
      <w:pPr>
        <w:pStyle w:val="Default"/>
        <w:ind w:firstLine="708"/>
        <w:jc w:val="both"/>
        <w:rPr>
          <w:b/>
          <w:u w:val="single"/>
        </w:rPr>
      </w:pPr>
      <w:r>
        <w:rPr>
          <w:b/>
          <w:u w:val="single"/>
        </w:rPr>
        <w:lastRenderedPageBreak/>
        <w:t>KARAR 111: Gündemin sekizinci maddesi;</w:t>
      </w:r>
    </w:p>
    <w:p w:rsidR="009915A6" w:rsidRDefault="009915A6" w:rsidP="009915A6">
      <w:pPr>
        <w:pStyle w:val="Default"/>
        <w:ind w:firstLine="708"/>
        <w:jc w:val="both"/>
      </w:pPr>
    </w:p>
    <w:p w:rsidR="009915A6" w:rsidRPr="00414CA3" w:rsidRDefault="009915A6" w:rsidP="009915A6">
      <w:pPr>
        <w:ind w:firstLine="708"/>
        <w:jc w:val="both"/>
      </w:pPr>
    </w:p>
    <w:p w:rsidR="009915A6" w:rsidRDefault="009915A6" w:rsidP="009915A6">
      <w:pPr>
        <w:ind w:firstLine="708"/>
        <w:jc w:val="both"/>
        <w:rPr>
          <w:b/>
          <w:u w:val="single"/>
        </w:rPr>
      </w:pPr>
      <w:r w:rsidRPr="00550C43">
        <w:rPr>
          <w:b/>
          <w:u w:val="single"/>
        </w:rPr>
        <w:t xml:space="preserve">Yapılan müzakere ve oylamada; </w:t>
      </w:r>
    </w:p>
    <w:p w:rsidR="009915A6" w:rsidRPr="00550C43" w:rsidRDefault="009915A6" w:rsidP="009915A6">
      <w:pPr>
        <w:ind w:firstLine="708"/>
        <w:jc w:val="both"/>
        <w:rPr>
          <w:b/>
          <w:u w:val="single"/>
        </w:rPr>
      </w:pPr>
    </w:p>
    <w:p w:rsidR="009915A6" w:rsidRDefault="009915A6" w:rsidP="009915A6">
      <w:pPr>
        <w:ind w:firstLine="708"/>
        <w:jc w:val="both"/>
      </w:pPr>
      <w:r w:rsidRPr="00414CA3">
        <w:t xml:space="preserve">İlçemiz Karamustafa Paşa Mahallesi 26 ada 20 </w:t>
      </w:r>
      <w:proofErr w:type="spellStart"/>
      <w:r w:rsidRPr="00414CA3">
        <w:t>nolu</w:t>
      </w:r>
      <w:proofErr w:type="spellEnd"/>
      <w:r w:rsidRPr="00414CA3">
        <w:t xml:space="preserve"> parselde bulunan Tuzcular Konağının alt katında bulunan dükkanlardan 1 bağımsız bölüm </w:t>
      </w:r>
      <w:proofErr w:type="spellStart"/>
      <w:r w:rsidRPr="00414CA3">
        <w:t>nolu</w:t>
      </w:r>
      <w:proofErr w:type="spellEnd"/>
      <w:r w:rsidRPr="00414CA3">
        <w:t xml:space="preserve"> alanın Turizm İrtibat Bürosu açılması </w:t>
      </w:r>
      <w:r>
        <w:t xml:space="preserve">amacıyla 10 yıllığına </w:t>
      </w:r>
      <w:r w:rsidRPr="00414CA3">
        <w:t xml:space="preserve">Kayseri Valiliği İl Kültür ve Turizm </w:t>
      </w:r>
      <w:proofErr w:type="gramStart"/>
      <w:r w:rsidRPr="00414CA3">
        <w:t xml:space="preserve">Müdürlüğüne </w:t>
      </w:r>
      <w:r>
        <w:t xml:space="preserve"> tahsis</w:t>
      </w:r>
      <w:proofErr w:type="gramEnd"/>
      <w:r>
        <w:t xml:space="preserve"> edilmesine;</w:t>
      </w:r>
    </w:p>
    <w:p w:rsidR="009915A6" w:rsidRDefault="009915A6" w:rsidP="009915A6">
      <w:pPr>
        <w:ind w:firstLine="708"/>
        <w:jc w:val="both"/>
      </w:pPr>
    </w:p>
    <w:p w:rsidR="009915A6" w:rsidRPr="004F4162" w:rsidRDefault="009915A6" w:rsidP="009915A6">
      <w:pPr>
        <w:ind w:firstLine="708"/>
        <w:jc w:val="both"/>
        <w:rPr>
          <w:bCs/>
          <w:lang w:eastAsia="en-US"/>
        </w:rPr>
      </w:pPr>
      <w:r>
        <w:rPr>
          <w:bCs/>
          <w:lang w:eastAsia="en-US"/>
        </w:rPr>
        <w:t xml:space="preserve">5393 sayılı Belediye Kanunun 18. maddesi gereğince </w:t>
      </w:r>
      <w:r w:rsidRPr="004F4162">
        <w:rPr>
          <w:bCs/>
          <w:lang w:eastAsia="en-US"/>
        </w:rPr>
        <w:t xml:space="preserve">maddesi gereğince </w:t>
      </w:r>
      <w:proofErr w:type="gramStart"/>
      <w:r>
        <w:rPr>
          <w:bCs/>
          <w:lang w:eastAsia="en-US"/>
        </w:rPr>
        <w:t>01/12/2014</w:t>
      </w:r>
      <w:proofErr w:type="gramEnd"/>
      <w:r w:rsidRPr="004F4162">
        <w:rPr>
          <w:bCs/>
          <w:lang w:eastAsia="en-US"/>
        </w:rPr>
        <w:t xml:space="preserve"> tarihinde oy birliği ile karar verildi.</w:t>
      </w:r>
    </w:p>
    <w:p w:rsidR="009915A6" w:rsidRDefault="009915A6" w:rsidP="009915A6">
      <w:pPr>
        <w:jc w:val="both"/>
        <w:rPr>
          <w:b/>
          <w:u w:val="single"/>
        </w:rPr>
      </w:pPr>
    </w:p>
    <w:p w:rsidR="009915A6" w:rsidRDefault="009915A6" w:rsidP="009915A6">
      <w:pPr>
        <w:ind w:firstLine="708"/>
        <w:jc w:val="both"/>
        <w:rPr>
          <w:b/>
          <w:u w:val="single"/>
        </w:rPr>
      </w:pPr>
      <w:r>
        <w:rPr>
          <w:b/>
          <w:u w:val="single"/>
        </w:rPr>
        <w:t>KARAR 112: Gündemin dokuzuncu maddesi;</w:t>
      </w:r>
    </w:p>
    <w:p w:rsidR="009915A6" w:rsidRPr="00A329F6" w:rsidRDefault="009915A6" w:rsidP="009915A6">
      <w:pPr>
        <w:ind w:firstLine="708"/>
        <w:jc w:val="both"/>
      </w:pPr>
    </w:p>
    <w:p w:rsidR="009915A6" w:rsidRDefault="009915A6" w:rsidP="009915A6">
      <w:pPr>
        <w:ind w:firstLine="708"/>
        <w:jc w:val="both"/>
        <w:rPr>
          <w:b/>
          <w:u w:val="single"/>
        </w:rPr>
      </w:pPr>
      <w:r w:rsidRPr="00550C43">
        <w:rPr>
          <w:b/>
          <w:u w:val="single"/>
        </w:rPr>
        <w:t xml:space="preserve">Yapılan müzakere ve oylamada; </w:t>
      </w:r>
    </w:p>
    <w:p w:rsidR="009915A6" w:rsidRPr="00A329F6" w:rsidRDefault="009915A6" w:rsidP="009915A6">
      <w:pPr>
        <w:ind w:firstLine="708"/>
        <w:jc w:val="both"/>
        <w:rPr>
          <w:b/>
          <w:u w:val="single"/>
        </w:rPr>
      </w:pPr>
      <w:r w:rsidRPr="00A329F6">
        <w:t xml:space="preserve">İncesu ilçesi Saraycık Mahallesi 4 pafta 860 </w:t>
      </w:r>
      <w:proofErr w:type="spellStart"/>
      <w:r w:rsidRPr="00A329F6">
        <w:t>nolu</w:t>
      </w:r>
      <w:proofErr w:type="spellEnd"/>
      <w:r w:rsidRPr="00A329F6">
        <w:t xml:space="preserve"> parselde bulunan Özyılmazlar İnşaat San. Ve San. Tic. A.Ş. adına kayıtlı taşınmaz 1/1000 </w:t>
      </w:r>
      <w:proofErr w:type="spellStart"/>
      <w:r w:rsidRPr="00A329F6">
        <w:t>ölçkeli</w:t>
      </w:r>
      <w:proofErr w:type="spellEnd"/>
      <w:r w:rsidRPr="00A329F6">
        <w:t xml:space="preserve"> Uygulama İmar Planı sınırları içinde yer almakta olup planda Konut Dışı Kentsel Çalışma Alanı ve Belediye Hizmet Alanı olarak görülmektedir. Mülkiyet sahibinin talebinde söz konuş Saraycık Mahallesi 10000,00 m2 yüzölçümlü taşınmaz 3194 sayılı İmar Kanunun ilgili maddelerine istinaden ifraz işlemi sonucu oluşmuş olduğu ve oluşan parselin yapılan imar planlarında kadastro sınırlarına uymadığından imar plan değişikliği</w:t>
      </w:r>
      <w:r>
        <w:t xml:space="preserve"> istenmektedir</w:t>
      </w:r>
      <w:r w:rsidRPr="00A329F6">
        <w:t>.</w:t>
      </w:r>
      <w:r>
        <w:t xml:space="preserve"> </w:t>
      </w:r>
      <w:r w:rsidRPr="00A329F6">
        <w:t>Söz konusu talebin İmar Komisyonumuzca yapılan teknik inceleme sonucunda uygun olacağından İmar Komisyonuna havale edilmesine;</w:t>
      </w:r>
    </w:p>
    <w:p w:rsidR="009915A6" w:rsidRPr="00A329F6" w:rsidRDefault="009915A6" w:rsidP="009915A6">
      <w:pPr>
        <w:ind w:firstLine="708"/>
        <w:jc w:val="both"/>
      </w:pPr>
    </w:p>
    <w:p w:rsidR="003670BF" w:rsidRDefault="003670BF" w:rsidP="003670BF">
      <w:pPr>
        <w:ind w:firstLine="708"/>
        <w:jc w:val="both"/>
      </w:pPr>
    </w:p>
    <w:p w:rsidR="003670BF" w:rsidRPr="004F4162" w:rsidRDefault="003670BF" w:rsidP="003670BF">
      <w:pPr>
        <w:ind w:firstLine="708"/>
        <w:jc w:val="both"/>
        <w:rPr>
          <w:bCs/>
          <w:lang w:eastAsia="en-US"/>
        </w:rPr>
      </w:pPr>
      <w:r>
        <w:rPr>
          <w:bCs/>
          <w:lang w:eastAsia="en-US"/>
        </w:rPr>
        <w:t xml:space="preserve">5393 sayılı Belediye Kanunun 18. maddesi gereğince </w:t>
      </w:r>
      <w:r w:rsidRPr="004F4162">
        <w:rPr>
          <w:bCs/>
          <w:lang w:eastAsia="en-US"/>
        </w:rPr>
        <w:t xml:space="preserve">maddesi gereğince </w:t>
      </w:r>
      <w:proofErr w:type="gramStart"/>
      <w:r>
        <w:rPr>
          <w:bCs/>
          <w:lang w:eastAsia="en-US"/>
        </w:rPr>
        <w:t>01/12/2014</w:t>
      </w:r>
      <w:proofErr w:type="gramEnd"/>
      <w:r w:rsidRPr="004F4162">
        <w:rPr>
          <w:bCs/>
          <w:lang w:eastAsia="en-US"/>
        </w:rPr>
        <w:t xml:space="preserve"> tarihinde oy birliği ile karar verildi.</w:t>
      </w:r>
    </w:p>
    <w:p w:rsidR="003670BF" w:rsidRDefault="003670BF" w:rsidP="003670BF">
      <w:pPr>
        <w:jc w:val="both"/>
        <w:rPr>
          <w:b/>
          <w:u w:val="single"/>
        </w:rPr>
      </w:pPr>
    </w:p>
    <w:p w:rsidR="0021664E" w:rsidRDefault="0021664E" w:rsidP="0021664E">
      <w:pPr>
        <w:ind w:firstLine="708"/>
        <w:jc w:val="both"/>
        <w:rPr>
          <w:b/>
          <w:u w:val="single"/>
        </w:rPr>
      </w:pPr>
    </w:p>
    <w:p w:rsidR="0021664E" w:rsidRDefault="0021664E" w:rsidP="0021664E">
      <w:pPr>
        <w:ind w:firstLine="708"/>
        <w:jc w:val="both"/>
        <w:rPr>
          <w:bCs/>
          <w:lang w:eastAsia="en-US"/>
        </w:rPr>
      </w:pPr>
    </w:p>
    <w:p w:rsidR="009915A6" w:rsidRDefault="009915A6" w:rsidP="0021664E">
      <w:pPr>
        <w:ind w:firstLine="708"/>
        <w:jc w:val="both"/>
        <w:rPr>
          <w:bCs/>
          <w:lang w:eastAsia="en-US"/>
        </w:rPr>
      </w:pPr>
    </w:p>
    <w:p w:rsidR="0021664E" w:rsidRDefault="0021664E" w:rsidP="0021664E">
      <w:pPr>
        <w:jc w:val="both"/>
        <w:rPr>
          <w:b/>
          <w:u w:val="single"/>
        </w:rPr>
      </w:pPr>
    </w:p>
    <w:p w:rsidR="0021664E" w:rsidRDefault="0021664E" w:rsidP="0021664E">
      <w:pPr>
        <w:ind w:firstLine="708"/>
        <w:jc w:val="both"/>
      </w:pPr>
    </w:p>
    <w:tbl>
      <w:tblPr>
        <w:tblW w:w="0" w:type="auto"/>
        <w:tblLook w:val="01E0" w:firstRow="1" w:lastRow="1" w:firstColumn="1" w:lastColumn="1" w:noHBand="0" w:noVBand="0"/>
      </w:tblPr>
      <w:tblGrid>
        <w:gridCol w:w="2660"/>
        <w:gridCol w:w="4111"/>
        <w:gridCol w:w="2724"/>
      </w:tblGrid>
      <w:tr w:rsidR="0021664E" w:rsidTr="00635954">
        <w:tc>
          <w:tcPr>
            <w:tcW w:w="2660" w:type="dxa"/>
            <w:hideMark/>
          </w:tcPr>
          <w:p w:rsidR="0021664E" w:rsidRDefault="0021664E">
            <w:pPr>
              <w:spacing w:line="276" w:lineRule="auto"/>
              <w:jc w:val="center"/>
              <w:rPr>
                <w:lang w:eastAsia="en-US"/>
              </w:rPr>
            </w:pPr>
            <w:r>
              <w:rPr>
                <w:lang w:eastAsia="en-US"/>
              </w:rPr>
              <w:t>Zekeriya KARAYOL</w:t>
            </w:r>
          </w:p>
        </w:tc>
        <w:tc>
          <w:tcPr>
            <w:tcW w:w="4111" w:type="dxa"/>
            <w:hideMark/>
          </w:tcPr>
          <w:p w:rsidR="0021664E" w:rsidRDefault="0021664E">
            <w:pPr>
              <w:spacing w:line="276" w:lineRule="auto"/>
              <w:jc w:val="center"/>
              <w:rPr>
                <w:lang w:eastAsia="en-US"/>
              </w:rPr>
            </w:pPr>
            <w:r>
              <w:rPr>
                <w:lang w:eastAsia="en-US"/>
              </w:rPr>
              <w:t>Mehmet BALABAN</w:t>
            </w:r>
          </w:p>
        </w:tc>
        <w:tc>
          <w:tcPr>
            <w:tcW w:w="2724" w:type="dxa"/>
            <w:hideMark/>
          </w:tcPr>
          <w:p w:rsidR="0021664E" w:rsidRDefault="00055515">
            <w:pPr>
              <w:spacing w:line="276" w:lineRule="auto"/>
              <w:jc w:val="center"/>
              <w:rPr>
                <w:lang w:eastAsia="en-US"/>
              </w:rPr>
            </w:pPr>
            <w:r>
              <w:rPr>
                <w:lang w:eastAsia="en-US"/>
              </w:rPr>
              <w:t>Mustafa EKİZOĞLU</w:t>
            </w:r>
          </w:p>
        </w:tc>
      </w:tr>
      <w:tr w:rsidR="0021664E" w:rsidTr="00635954">
        <w:tc>
          <w:tcPr>
            <w:tcW w:w="2660" w:type="dxa"/>
            <w:hideMark/>
          </w:tcPr>
          <w:p w:rsidR="0021664E" w:rsidRDefault="0021664E">
            <w:pPr>
              <w:spacing w:line="276" w:lineRule="auto"/>
              <w:jc w:val="center"/>
              <w:rPr>
                <w:lang w:eastAsia="en-US"/>
              </w:rPr>
            </w:pPr>
            <w:r>
              <w:rPr>
                <w:lang w:eastAsia="en-US"/>
              </w:rPr>
              <w:t>Belediye Başkanı</w:t>
            </w:r>
          </w:p>
        </w:tc>
        <w:tc>
          <w:tcPr>
            <w:tcW w:w="4111" w:type="dxa"/>
            <w:hideMark/>
          </w:tcPr>
          <w:p w:rsidR="0021664E" w:rsidRDefault="0021664E">
            <w:pPr>
              <w:spacing w:line="276" w:lineRule="auto"/>
              <w:jc w:val="center"/>
              <w:rPr>
                <w:lang w:eastAsia="en-US"/>
              </w:rPr>
            </w:pPr>
            <w:r>
              <w:rPr>
                <w:lang w:eastAsia="en-US"/>
              </w:rPr>
              <w:t>Meclis Katibi</w:t>
            </w:r>
          </w:p>
        </w:tc>
        <w:tc>
          <w:tcPr>
            <w:tcW w:w="2724" w:type="dxa"/>
            <w:hideMark/>
          </w:tcPr>
          <w:p w:rsidR="0021664E" w:rsidRDefault="0021664E">
            <w:pPr>
              <w:spacing w:line="276" w:lineRule="auto"/>
              <w:jc w:val="center"/>
              <w:rPr>
                <w:lang w:eastAsia="en-US"/>
              </w:rPr>
            </w:pPr>
            <w:r>
              <w:rPr>
                <w:lang w:eastAsia="en-US"/>
              </w:rPr>
              <w:t>Meclis Katibi</w:t>
            </w:r>
          </w:p>
        </w:tc>
      </w:tr>
    </w:tbl>
    <w:p w:rsidR="0021664E" w:rsidRDefault="0021664E" w:rsidP="0021664E">
      <w:pPr>
        <w:ind w:firstLine="708"/>
        <w:jc w:val="both"/>
      </w:pPr>
    </w:p>
    <w:p w:rsidR="00DD4131" w:rsidRPr="0086281A" w:rsidRDefault="00DD4131" w:rsidP="001B791C">
      <w:pPr>
        <w:jc w:val="center"/>
        <w:rPr>
          <w:b/>
        </w:rPr>
      </w:pPr>
    </w:p>
    <w:sectPr w:rsidR="00DD4131" w:rsidRPr="0086281A" w:rsidSect="008127A6">
      <w:pgSz w:w="11906" w:h="16838"/>
      <w:pgMar w:top="238" w:right="567" w:bottom="41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QANKUX+TimesNewRomanPSMT">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Microsoft Sans Serif">
    <w:panose1 w:val="020B0604020202020204"/>
    <w:charset w:val="A2"/>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TEJYKR+Wingdings">
    <w:altName w:val="Arial Unicode MS"/>
    <w:panose1 w:val="00000000000000000000"/>
    <w:charset w:val="88"/>
    <w:family w:val="swiss"/>
    <w:notTrueType/>
    <w:pitch w:val="default"/>
    <w:sig w:usb0="00000000" w:usb1="08080000" w:usb2="00000010" w:usb3="00000000" w:csb0="00100000" w:csb1="00000000"/>
  </w:font>
  <w:font w:name="JAZUAL+Symbol">
    <w:altName w:val="Arial Unicode MS"/>
    <w:panose1 w:val="00000000000000000000"/>
    <w:charset w:val="88"/>
    <w:family w:val="auto"/>
    <w:notTrueType/>
    <w:pitch w:val="default"/>
    <w:sig w:usb0="00000000"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A666D"/>
    <w:multiLevelType w:val="hybridMultilevel"/>
    <w:tmpl w:val="5B6251E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A002EA"/>
    <w:multiLevelType w:val="hybridMultilevel"/>
    <w:tmpl w:val="22F8FDC0"/>
    <w:lvl w:ilvl="0" w:tplc="0E60C2A4">
      <w:start w:val="1"/>
      <w:numFmt w:val="lowerLetter"/>
      <w:lvlText w:val="%1)"/>
      <w:lvlJc w:val="left"/>
      <w:pPr>
        <w:ind w:left="1776" w:hanging="360"/>
      </w:pPr>
      <w:rPr>
        <w:rFonts w:hint="default"/>
      </w:rPr>
    </w:lvl>
    <w:lvl w:ilvl="1" w:tplc="AEE06094">
      <w:start w:val="1"/>
      <w:numFmt w:val="decimal"/>
      <w:lvlText w:val="%2."/>
      <w:lvlJc w:val="left"/>
      <w:pPr>
        <w:ind w:left="2496" w:hanging="360"/>
      </w:pPr>
      <w:rPr>
        <w:rFonts w:ascii="QANKUX+TimesNewRomanPSMT" w:hAnsi="QANKUX+TimesNewRomanPSMT" w:cs="QANKUX+TimesNewRomanPSMT" w:hint="default"/>
      </w:r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
    <w:nsid w:val="197D0BD8"/>
    <w:multiLevelType w:val="hybridMultilevel"/>
    <w:tmpl w:val="3BD6CE2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B0223FF"/>
    <w:multiLevelType w:val="hybridMultilevel"/>
    <w:tmpl w:val="49720C7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DAB26B1"/>
    <w:multiLevelType w:val="hybridMultilevel"/>
    <w:tmpl w:val="FC5E41DC"/>
    <w:lvl w:ilvl="0" w:tplc="041F0001">
      <w:start w:val="1"/>
      <w:numFmt w:val="bullet"/>
      <w:lvlText w:val=""/>
      <w:lvlJc w:val="left"/>
      <w:pPr>
        <w:ind w:left="1776" w:hanging="360"/>
      </w:pPr>
      <w:rPr>
        <w:rFonts w:ascii="Symbol" w:hAnsi="Symbol" w:hint="default"/>
      </w:rPr>
    </w:lvl>
    <w:lvl w:ilvl="1" w:tplc="AEE06094">
      <w:start w:val="1"/>
      <w:numFmt w:val="decimal"/>
      <w:lvlText w:val="%2."/>
      <w:lvlJc w:val="left"/>
      <w:pPr>
        <w:ind w:left="2496" w:hanging="360"/>
      </w:pPr>
      <w:rPr>
        <w:rFonts w:ascii="QANKUX+TimesNewRomanPSMT" w:hAnsi="QANKUX+TimesNewRomanPSMT" w:cs="QANKUX+TimesNewRomanPSMT" w:hint="default"/>
      </w:r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5">
    <w:nsid w:val="32BF0374"/>
    <w:multiLevelType w:val="hybridMultilevel"/>
    <w:tmpl w:val="6CB018E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4240F69"/>
    <w:multiLevelType w:val="hybridMultilevel"/>
    <w:tmpl w:val="85F21086"/>
    <w:lvl w:ilvl="0" w:tplc="64B87D18">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7">
    <w:nsid w:val="3BC41A16"/>
    <w:multiLevelType w:val="hybridMultilevel"/>
    <w:tmpl w:val="CE4601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BCE7C6D"/>
    <w:multiLevelType w:val="hybridMultilevel"/>
    <w:tmpl w:val="8EC8FA3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2D81676"/>
    <w:multiLevelType w:val="hybridMultilevel"/>
    <w:tmpl w:val="D55EFB8A"/>
    <w:lvl w:ilvl="0" w:tplc="041F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43A431F8"/>
    <w:multiLevelType w:val="hybridMultilevel"/>
    <w:tmpl w:val="5C989252"/>
    <w:lvl w:ilvl="0" w:tplc="6E7E6B50">
      <w:start w:val="1"/>
      <w:numFmt w:val="lowerLetter"/>
      <w:lvlText w:val="%1)"/>
      <w:lvlJc w:val="left"/>
      <w:pPr>
        <w:ind w:left="1065" w:hanging="360"/>
      </w:pPr>
      <w:rPr>
        <w:rFonts w:hint="default"/>
        <w:i w:val="0"/>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1">
    <w:nsid w:val="4B391C98"/>
    <w:multiLevelType w:val="hybridMultilevel"/>
    <w:tmpl w:val="74E86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E0E3783"/>
    <w:multiLevelType w:val="hybridMultilevel"/>
    <w:tmpl w:val="E252F6D4"/>
    <w:lvl w:ilvl="0" w:tplc="E36E81FC">
      <w:start w:val="1"/>
      <w:numFmt w:val="decimal"/>
      <w:lvlText w:val="%1."/>
      <w:lvlJc w:val="left"/>
      <w:pPr>
        <w:ind w:left="1211" w:hanging="360"/>
      </w:pPr>
      <w:rPr>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E9C73D8"/>
    <w:multiLevelType w:val="hybridMultilevel"/>
    <w:tmpl w:val="E6DC428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5B5433B"/>
    <w:multiLevelType w:val="hybridMultilevel"/>
    <w:tmpl w:val="D6E6D4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7F05D45"/>
    <w:multiLevelType w:val="hybridMultilevel"/>
    <w:tmpl w:val="CF7C728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D2B0210"/>
    <w:multiLevelType w:val="hybridMultilevel"/>
    <w:tmpl w:val="C0529874"/>
    <w:lvl w:ilvl="0" w:tplc="041F0001">
      <w:start w:val="1"/>
      <w:numFmt w:val="bullet"/>
      <w:lvlText w:val=""/>
      <w:lvlJc w:val="left"/>
      <w:pPr>
        <w:ind w:left="1211" w:hanging="360"/>
      </w:pPr>
      <w:rPr>
        <w:rFonts w:ascii="Symbol" w:hAnsi="Symbol"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2691F90"/>
    <w:multiLevelType w:val="hybridMultilevel"/>
    <w:tmpl w:val="14127EF8"/>
    <w:lvl w:ilvl="0" w:tplc="041F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3C30355"/>
    <w:multiLevelType w:val="hybridMultilevel"/>
    <w:tmpl w:val="E83022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9F77049"/>
    <w:multiLevelType w:val="hybridMultilevel"/>
    <w:tmpl w:val="F026817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ACE231D"/>
    <w:multiLevelType w:val="hybridMultilevel"/>
    <w:tmpl w:val="2FA2CD76"/>
    <w:lvl w:ilvl="0" w:tplc="A1A6E1C2">
      <w:start w:val="1"/>
      <w:numFmt w:val="decimal"/>
      <w:lvlText w:val="%1."/>
      <w:lvlJc w:val="left"/>
      <w:pPr>
        <w:ind w:left="1211" w:hanging="360"/>
      </w:pPr>
      <w:rPr>
        <w:b/>
        <w:i/>
      </w:rPr>
    </w:lvl>
    <w:lvl w:ilvl="1" w:tplc="041F0019" w:tentative="1">
      <w:start w:val="1"/>
      <w:numFmt w:val="lowerLetter"/>
      <w:lvlText w:val="%2."/>
      <w:lvlJc w:val="left"/>
      <w:pPr>
        <w:ind w:left="1869" w:hanging="360"/>
      </w:pPr>
    </w:lvl>
    <w:lvl w:ilvl="2" w:tplc="041F001B" w:tentative="1">
      <w:start w:val="1"/>
      <w:numFmt w:val="lowerRoman"/>
      <w:lvlText w:val="%3."/>
      <w:lvlJc w:val="right"/>
      <w:pPr>
        <w:ind w:left="2589" w:hanging="180"/>
      </w:pPr>
    </w:lvl>
    <w:lvl w:ilvl="3" w:tplc="041F000F" w:tentative="1">
      <w:start w:val="1"/>
      <w:numFmt w:val="decimal"/>
      <w:lvlText w:val="%4."/>
      <w:lvlJc w:val="left"/>
      <w:pPr>
        <w:ind w:left="3309" w:hanging="360"/>
      </w:pPr>
    </w:lvl>
    <w:lvl w:ilvl="4" w:tplc="041F0019" w:tentative="1">
      <w:start w:val="1"/>
      <w:numFmt w:val="lowerLetter"/>
      <w:lvlText w:val="%5."/>
      <w:lvlJc w:val="left"/>
      <w:pPr>
        <w:ind w:left="4029" w:hanging="360"/>
      </w:pPr>
    </w:lvl>
    <w:lvl w:ilvl="5" w:tplc="041F001B" w:tentative="1">
      <w:start w:val="1"/>
      <w:numFmt w:val="lowerRoman"/>
      <w:lvlText w:val="%6."/>
      <w:lvlJc w:val="right"/>
      <w:pPr>
        <w:ind w:left="4749" w:hanging="180"/>
      </w:pPr>
    </w:lvl>
    <w:lvl w:ilvl="6" w:tplc="041F000F" w:tentative="1">
      <w:start w:val="1"/>
      <w:numFmt w:val="decimal"/>
      <w:lvlText w:val="%7."/>
      <w:lvlJc w:val="left"/>
      <w:pPr>
        <w:ind w:left="5469" w:hanging="360"/>
      </w:pPr>
    </w:lvl>
    <w:lvl w:ilvl="7" w:tplc="041F0019" w:tentative="1">
      <w:start w:val="1"/>
      <w:numFmt w:val="lowerLetter"/>
      <w:lvlText w:val="%8."/>
      <w:lvlJc w:val="left"/>
      <w:pPr>
        <w:ind w:left="6189" w:hanging="360"/>
      </w:pPr>
    </w:lvl>
    <w:lvl w:ilvl="8" w:tplc="041F001B" w:tentative="1">
      <w:start w:val="1"/>
      <w:numFmt w:val="lowerRoman"/>
      <w:lvlText w:val="%9."/>
      <w:lvlJc w:val="right"/>
      <w:pPr>
        <w:ind w:left="6909" w:hanging="180"/>
      </w:pPr>
    </w:lvl>
  </w:abstractNum>
  <w:abstractNum w:abstractNumId="21">
    <w:nsid w:val="789A7A11"/>
    <w:multiLevelType w:val="hybridMultilevel"/>
    <w:tmpl w:val="24867412"/>
    <w:lvl w:ilvl="0" w:tplc="47D8BB26">
      <w:start w:val="1"/>
      <w:numFmt w:val="lowerLetter"/>
      <w:lvlText w:val="%1)"/>
      <w:lvlJc w:val="left"/>
      <w:pPr>
        <w:ind w:left="2865" w:hanging="360"/>
      </w:pPr>
      <w:rPr>
        <w:rFonts w:hint="default"/>
        <w:b/>
      </w:rPr>
    </w:lvl>
    <w:lvl w:ilvl="1" w:tplc="041F0019" w:tentative="1">
      <w:start w:val="1"/>
      <w:numFmt w:val="lowerLetter"/>
      <w:lvlText w:val="%2."/>
      <w:lvlJc w:val="left"/>
      <w:pPr>
        <w:ind w:left="3585" w:hanging="360"/>
      </w:pPr>
    </w:lvl>
    <w:lvl w:ilvl="2" w:tplc="041F001B" w:tentative="1">
      <w:start w:val="1"/>
      <w:numFmt w:val="lowerRoman"/>
      <w:lvlText w:val="%3."/>
      <w:lvlJc w:val="right"/>
      <w:pPr>
        <w:ind w:left="4305" w:hanging="180"/>
      </w:pPr>
    </w:lvl>
    <w:lvl w:ilvl="3" w:tplc="041F000F" w:tentative="1">
      <w:start w:val="1"/>
      <w:numFmt w:val="decimal"/>
      <w:lvlText w:val="%4."/>
      <w:lvlJc w:val="left"/>
      <w:pPr>
        <w:ind w:left="5025" w:hanging="360"/>
      </w:pPr>
    </w:lvl>
    <w:lvl w:ilvl="4" w:tplc="041F0019" w:tentative="1">
      <w:start w:val="1"/>
      <w:numFmt w:val="lowerLetter"/>
      <w:lvlText w:val="%5."/>
      <w:lvlJc w:val="left"/>
      <w:pPr>
        <w:ind w:left="5745" w:hanging="360"/>
      </w:pPr>
    </w:lvl>
    <w:lvl w:ilvl="5" w:tplc="041F001B" w:tentative="1">
      <w:start w:val="1"/>
      <w:numFmt w:val="lowerRoman"/>
      <w:lvlText w:val="%6."/>
      <w:lvlJc w:val="right"/>
      <w:pPr>
        <w:ind w:left="6465" w:hanging="180"/>
      </w:pPr>
    </w:lvl>
    <w:lvl w:ilvl="6" w:tplc="041F000F" w:tentative="1">
      <w:start w:val="1"/>
      <w:numFmt w:val="decimal"/>
      <w:lvlText w:val="%7."/>
      <w:lvlJc w:val="left"/>
      <w:pPr>
        <w:ind w:left="7185" w:hanging="360"/>
      </w:pPr>
    </w:lvl>
    <w:lvl w:ilvl="7" w:tplc="041F0019" w:tentative="1">
      <w:start w:val="1"/>
      <w:numFmt w:val="lowerLetter"/>
      <w:lvlText w:val="%8."/>
      <w:lvlJc w:val="left"/>
      <w:pPr>
        <w:ind w:left="7905" w:hanging="360"/>
      </w:pPr>
    </w:lvl>
    <w:lvl w:ilvl="8" w:tplc="041F001B" w:tentative="1">
      <w:start w:val="1"/>
      <w:numFmt w:val="lowerRoman"/>
      <w:lvlText w:val="%9."/>
      <w:lvlJc w:val="right"/>
      <w:pPr>
        <w:ind w:left="8625" w:hanging="180"/>
      </w:pPr>
    </w:lvl>
  </w:abstractNum>
  <w:abstractNum w:abstractNumId="22">
    <w:nsid w:val="7F09552E"/>
    <w:multiLevelType w:val="hybridMultilevel"/>
    <w:tmpl w:val="0366BE0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12"/>
  </w:num>
  <w:num w:numId="3">
    <w:abstractNumId w:val="10"/>
  </w:num>
  <w:num w:numId="4">
    <w:abstractNumId w:val="1"/>
  </w:num>
  <w:num w:numId="5">
    <w:abstractNumId w:val="6"/>
  </w:num>
  <w:num w:numId="6">
    <w:abstractNumId w:val="21"/>
  </w:num>
  <w:num w:numId="7">
    <w:abstractNumId w:val="18"/>
  </w:num>
  <w:num w:numId="8">
    <w:abstractNumId w:val="13"/>
  </w:num>
  <w:num w:numId="9">
    <w:abstractNumId w:val="19"/>
  </w:num>
  <w:num w:numId="10">
    <w:abstractNumId w:val="22"/>
  </w:num>
  <w:num w:numId="11">
    <w:abstractNumId w:val="14"/>
  </w:num>
  <w:num w:numId="12">
    <w:abstractNumId w:val="9"/>
  </w:num>
  <w:num w:numId="13">
    <w:abstractNumId w:val="17"/>
  </w:num>
  <w:num w:numId="14">
    <w:abstractNumId w:val="15"/>
  </w:num>
  <w:num w:numId="15">
    <w:abstractNumId w:val="2"/>
  </w:num>
  <w:num w:numId="16">
    <w:abstractNumId w:val="3"/>
  </w:num>
  <w:num w:numId="17">
    <w:abstractNumId w:val="5"/>
  </w:num>
  <w:num w:numId="18">
    <w:abstractNumId w:val="16"/>
  </w:num>
  <w:num w:numId="19">
    <w:abstractNumId w:val="8"/>
  </w:num>
  <w:num w:numId="20">
    <w:abstractNumId w:val="0"/>
  </w:num>
  <w:num w:numId="21">
    <w:abstractNumId w:val="11"/>
  </w:num>
  <w:num w:numId="22">
    <w:abstractNumId w:val="4"/>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BB0"/>
    <w:rsid w:val="000150DC"/>
    <w:rsid w:val="00023153"/>
    <w:rsid w:val="00036BB0"/>
    <w:rsid w:val="00055515"/>
    <w:rsid w:val="00091DE2"/>
    <w:rsid w:val="000F4B57"/>
    <w:rsid w:val="0019012A"/>
    <w:rsid w:val="001A193E"/>
    <w:rsid w:val="001B791C"/>
    <w:rsid w:val="00206177"/>
    <w:rsid w:val="0021664E"/>
    <w:rsid w:val="00237B68"/>
    <w:rsid w:val="00256B85"/>
    <w:rsid w:val="00281D6A"/>
    <w:rsid w:val="002D5FF8"/>
    <w:rsid w:val="0030784F"/>
    <w:rsid w:val="00325130"/>
    <w:rsid w:val="00340913"/>
    <w:rsid w:val="003670BF"/>
    <w:rsid w:val="003A16CC"/>
    <w:rsid w:val="004573E3"/>
    <w:rsid w:val="004701E4"/>
    <w:rsid w:val="005058C1"/>
    <w:rsid w:val="005347EF"/>
    <w:rsid w:val="00593F20"/>
    <w:rsid w:val="005B2ACB"/>
    <w:rsid w:val="006257FD"/>
    <w:rsid w:val="00626B8D"/>
    <w:rsid w:val="00635954"/>
    <w:rsid w:val="00651263"/>
    <w:rsid w:val="00665F11"/>
    <w:rsid w:val="00670B57"/>
    <w:rsid w:val="006A3709"/>
    <w:rsid w:val="006F445B"/>
    <w:rsid w:val="00720811"/>
    <w:rsid w:val="00746672"/>
    <w:rsid w:val="00761DC1"/>
    <w:rsid w:val="008127A6"/>
    <w:rsid w:val="0084709C"/>
    <w:rsid w:val="0086281A"/>
    <w:rsid w:val="008C61BA"/>
    <w:rsid w:val="008D1AC5"/>
    <w:rsid w:val="008D6DDF"/>
    <w:rsid w:val="00900CA9"/>
    <w:rsid w:val="00930FCC"/>
    <w:rsid w:val="009915A6"/>
    <w:rsid w:val="009B1F4A"/>
    <w:rsid w:val="009F354C"/>
    <w:rsid w:val="00A0044B"/>
    <w:rsid w:val="00A2335A"/>
    <w:rsid w:val="00A75BD7"/>
    <w:rsid w:val="00A808BA"/>
    <w:rsid w:val="00A87C16"/>
    <w:rsid w:val="00AD3593"/>
    <w:rsid w:val="00B11B92"/>
    <w:rsid w:val="00B52F12"/>
    <w:rsid w:val="00B70FBA"/>
    <w:rsid w:val="00BD480A"/>
    <w:rsid w:val="00C37F12"/>
    <w:rsid w:val="00C40752"/>
    <w:rsid w:val="00C64A32"/>
    <w:rsid w:val="00CB7F3A"/>
    <w:rsid w:val="00CD08EB"/>
    <w:rsid w:val="00D016F6"/>
    <w:rsid w:val="00D121AB"/>
    <w:rsid w:val="00D4125E"/>
    <w:rsid w:val="00D509F4"/>
    <w:rsid w:val="00D91DC5"/>
    <w:rsid w:val="00D955AE"/>
    <w:rsid w:val="00DD3DC3"/>
    <w:rsid w:val="00DD4131"/>
    <w:rsid w:val="00E411DF"/>
    <w:rsid w:val="00E538CB"/>
    <w:rsid w:val="00EB27DA"/>
    <w:rsid w:val="00F47752"/>
    <w:rsid w:val="00F54F81"/>
    <w:rsid w:val="00F75625"/>
    <w:rsid w:val="00F80532"/>
    <w:rsid w:val="00F8227E"/>
    <w:rsid w:val="00F932A2"/>
    <w:rsid w:val="00FB46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3D effects 1" w:uiPriority="0"/>
    <w:lsdException w:name="Table 3D effects 2" w:uiPriority="0"/>
    <w:lsdException w:name="Table 3D effects 3" w:uiPriority="0"/>
    <w:lsdException w:name="Table Subt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BB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36BB0"/>
    <w:pPr>
      <w:keepNext/>
      <w:jc w:val="center"/>
      <w:outlineLvl w:val="0"/>
    </w:pPr>
    <w:rPr>
      <w:b/>
      <w:bCs/>
    </w:rPr>
  </w:style>
  <w:style w:type="paragraph" w:styleId="Balk2">
    <w:name w:val="heading 2"/>
    <w:basedOn w:val="Normal"/>
    <w:next w:val="Normal"/>
    <w:link w:val="Balk2Char"/>
    <w:semiHidden/>
    <w:unhideWhenUsed/>
    <w:qFormat/>
    <w:rsid w:val="00055515"/>
    <w:pPr>
      <w:keepNext/>
      <w:spacing w:before="240" w:after="60"/>
      <w:outlineLvl w:val="1"/>
    </w:pPr>
    <w:rPr>
      <w:rFonts w:ascii="Cambria" w:hAnsi="Cambria"/>
      <w:b/>
      <w:bCs/>
      <w:i/>
      <w:iCs/>
      <w:sz w:val="28"/>
      <w:szCs w:val="28"/>
    </w:rPr>
  </w:style>
  <w:style w:type="paragraph" w:styleId="Balk3">
    <w:name w:val="heading 3"/>
    <w:basedOn w:val="Normal"/>
    <w:next w:val="Normal"/>
    <w:link w:val="Balk3Char"/>
    <w:qFormat/>
    <w:rsid w:val="00023153"/>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36BB0"/>
    <w:rPr>
      <w:rFonts w:ascii="Times New Roman" w:eastAsia="Times New Roman" w:hAnsi="Times New Roman" w:cs="Times New Roman"/>
      <w:b/>
      <w:bCs/>
      <w:sz w:val="24"/>
      <w:szCs w:val="24"/>
      <w:lang w:eastAsia="tr-TR"/>
    </w:rPr>
  </w:style>
  <w:style w:type="paragraph" w:styleId="BalonMetni">
    <w:name w:val="Balloon Text"/>
    <w:basedOn w:val="Normal"/>
    <w:link w:val="BalonMetniChar"/>
    <w:unhideWhenUsed/>
    <w:rsid w:val="00036BB0"/>
    <w:rPr>
      <w:rFonts w:ascii="Tahoma" w:hAnsi="Tahoma" w:cs="Tahoma"/>
      <w:sz w:val="16"/>
      <w:szCs w:val="16"/>
    </w:rPr>
  </w:style>
  <w:style w:type="character" w:customStyle="1" w:styleId="BalonMetniChar">
    <w:name w:val="Balon Metni Char"/>
    <w:basedOn w:val="VarsaylanParagrafYazTipi"/>
    <w:link w:val="BalonMetni"/>
    <w:rsid w:val="00036BB0"/>
    <w:rPr>
      <w:rFonts w:ascii="Tahoma" w:eastAsia="Times New Roman" w:hAnsi="Tahoma" w:cs="Tahoma"/>
      <w:sz w:val="16"/>
      <w:szCs w:val="16"/>
      <w:lang w:eastAsia="tr-TR"/>
    </w:rPr>
  </w:style>
  <w:style w:type="paragraph" w:styleId="GvdeMetni">
    <w:name w:val="Body Text"/>
    <w:basedOn w:val="Normal"/>
    <w:link w:val="GvdeMetniChar"/>
    <w:rsid w:val="008D1AC5"/>
    <w:pPr>
      <w:jc w:val="both"/>
    </w:pPr>
    <w:rPr>
      <w:szCs w:val="20"/>
    </w:rPr>
  </w:style>
  <w:style w:type="character" w:customStyle="1" w:styleId="GvdeMetniChar">
    <w:name w:val="Gövde Metni Char"/>
    <w:basedOn w:val="VarsaylanParagrafYazTipi"/>
    <w:link w:val="GvdeMetni"/>
    <w:rsid w:val="008D1AC5"/>
    <w:rPr>
      <w:rFonts w:ascii="Times New Roman" w:eastAsia="Times New Roman" w:hAnsi="Times New Roman" w:cs="Times New Roman"/>
      <w:sz w:val="24"/>
      <w:szCs w:val="20"/>
      <w:lang w:eastAsia="tr-TR"/>
    </w:rPr>
  </w:style>
  <w:style w:type="paragraph" w:styleId="ListeParagraf">
    <w:name w:val="List Paragraph"/>
    <w:basedOn w:val="Normal"/>
    <w:uiPriority w:val="34"/>
    <w:qFormat/>
    <w:rsid w:val="004701E4"/>
    <w:pPr>
      <w:ind w:left="720"/>
      <w:contextualSpacing/>
    </w:pPr>
    <w:rPr>
      <w:sz w:val="20"/>
      <w:szCs w:val="20"/>
    </w:rPr>
  </w:style>
  <w:style w:type="paragraph" w:customStyle="1" w:styleId="Default">
    <w:name w:val="Default"/>
    <w:rsid w:val="00BD480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Gvdemetni0">
    <w:name w:val="Gövde metni_"/>
    <w:link w:val="Gvdemetni1"/>
    <w:locked/>
    <w:rsid w:val="00A75BD7"/>
    <w:rPr>
      <w:sz w:val="23"/>
      <w:szCs w:val="23"/>
      <w:shd w:val="clear" w:color="auto" w:fill="FFFFFF"/>
    </w:rPr>
  </w:style>
  <w:style w:type="paragraph" w:customStyle="1" w:styleId="Gvdemetni1">
    <w:name w:val="Gövde metni"/>
    <w:basedOn w:val="Normal"/>
    <w:link w:val="Gvdemetni0"/>
    <w:rsid w:val="00A75BD7"/>
    <w:pPr>
      <w:widowControl w:val="0"/>
      <w:shd w:val="clear" w:color="auto" w:fill="FFFFFF"/>
      <w:spacing w:before="60" w:after="60" w:line="292" w:lineRule="exact"/>
      <w:jc w:val="both"/>
    </w:pPr>
    <w:rPr>
      <w:rFonts w:asciiTheme="minorHAnsi" w:eastAsiaTheme="minorHAnsi" w:hAnsiTheme="minorHAnsi" w:cstheme="minorBidi"/>
      <w:sz w:val="23"/>
      <w:szCs w:val="23"/>
      <w:lang w:eastAsia="en-US"/>
    </w:rPr>
  </w:style>
  <w:style w:type="character" w:customStyle="1" w:styleId="Balk3Char">
    <w:name w:val="Başlık 3 Char"/>
    <w:basedOn w:val="VarsaylanParagrafYazTipi"/>
    <w:link w:val="Balk3"/>
    <w:rsid w:val="00023153"/>
    <w:rPr>
      <w:rFonts w:ascii="Arial" w:eastAsia="Times New Roman" w:hAnsi="Arial" w:cs="Arial"/>
      <w:b/>
      <w:bCs/>
      <w:sz w:val="26"/>
      <w:szCs w:val="26"/>
      <w:lang w:eastAsia="tr-TR"/>
    </w:rPr>
  </w:style>
  <w:style w:type="table" w:styleId="TabloKlavuzu">
    <w:name w:val="Table Grid"/>
    <w:basedOn w:val="NormalTablo"/>
    <w:rsid w:val="000231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qFormat/>
    <w:rsid w:val="00023153"/>
    <w:pPr>
      <w:jc w:val="center"/>
    </w:pPr>
    <w:rPr>
      <w:b/>
      <w:sz w:val="28"/>
      <w:szCs w:val="20"/>
    </w:rPr>
  </w:style>
  <w:style w:type="character" w:customStyle="1" w:styleId="KonuBalChar">
    <w:name w:val="Konu Başlığı Char"/>
    <w:basedOn w:val="VarsaylanParagrafYazTipi"/>
    <w:link w:val="KonuBal"/>
    <w:rsid w:val="00023153"/>
    <w:rPr>
      <w:rFonts w:ascii="Times New Roman" w:eastAsia="Times New Roman" w:hAnsi="Times New Roman" w:cs="Times New Roman"/>
      <w:b/>
      <w:sz w:val="28"/>
      <w:szCs w:val="20"/>
      <w:lang w:eastAsia="tr-TR"/>
    </w:rPr>
  </w:style>
  <w:style w:type="paragraph" w:styleId="GvdeMetniGirintisi2">
    <w:name w:val="Body Text Indent 2"/>
    <w:basedOn w:val="Normal"/>
    <w:link w:val="GvdeMetniGirintisi2Char"/>
    <w:rsid w:val="00023153"/>
    <w:pPr>
      <w:spacing w:after="120" w:line="480" w:lineRule="auto"/>
      <w:ind w:left="283"/>
    </w:pPr>
    <w:rPr>
      <w:sz w:val="20"/>
      <w:szCs w:val="20"/>
    </w:rPr>
  </w:style>
  <w:style w:type="character" w:customStyle="1" w:styleId="GvdeMetniGirintisi2Char">
    <w:name w:val="Gövde Metni Girintisi 2 Char"/>
    <w:basedOn w:val="VarsaylanParagrafYazTipi"/>
    <w:link w:val="GvdeMetniGirintisi2"/>
    <w:rsid w:val="00023153"/>
    <w:rPr>
      <w:rFonts w:ascii="Times New Roman" w:eastAsia="Times New Roman" w:hAnsi="Times New Roman" w:cs="Times New Roman"/>
      <w:sz w:val="20"/>
      <w:szCs w:val="20"/>
      <w:lang w:eastAsia="tr-TR"/>
    </w:rPr>
  </w:style>
  <w:style w:type="paragraph" w:customStyle="1" w:styleId="Normallksatr1">
    <w:name w:val="Normal + İlk satır:  1"/>
    <w:aliases w:val="25 cm"/>
    <w:basedOn w:val="Normal"/>
    <w:rsid w:val="00023153"/>
    <w:pPr>
      <w:ind w:firstLine="708"/>
      <w:jc w:val="both"/>
    </w:pPr>
    <w:rPr>
      <w:rFonts w:ascii="Arial" w:hAnsi="Arial" w:cs="Arial"/>
      <w:b/>
      <w:bCs/>
    </w:rPr>
  </w:style>
  <w:style w:type="paragraph" w:styleId="GvdeMetni2">
    <w:name w:val="Body Text 2"/>
    <w:basedOn w:val="Normal"/>
    <w:link w:val="GvdeMetni2Char"/>
    <w:rsid w:val="00023153"/>
    <w:pPr>
      <w:spacing w:after="120" w:line="480" w:lineRule="auto"/>
    </w:pPr>
    <w:rPr>
      <w:sz w:val="20"/>
      <w:szCs w:val="20"/>
    </w:rPr>
  </w:style>
  <w:style w:type="character" w:customStyle="1" w:styleId="GvdeMetni2Char">
    <w:name w:val="Gövde Metni 2 Char"/>
    <w:basedOn w:val="VarsaylanParagrafYazTipi"/>
    <w:link w:val="GvdeMetni2"/>
    <w:rsid w:val="00023153"/>
    <w:rPr>
      <w:rFonts w:ascii="Times New Roman" w:eastAsia="Times New Roman" w:hAnsi="Times New Roman" w:cs="Times New Roman"/>
      <w:sz w:val="20"/>
      <w:szCs w:val="20"/>
      <w:lang w:eastAsia="tr-TR"/>
    </w:rPr>
  </w:style>
  <w:style w:type="paragraph" w:styleId="GvdeMetni3">
    <w:name w:val="Body Text 3"/>
    <w:basedOn w:val="Normal"/>
    <w:link w:val="GvdeMetni3Char"/>
    <w:rsid w:val="00023153"/>
    <w:pPr>
      <w:spacing w:after="120"/>
    </w:pPr>
    <w:rPr>
      <w:sz w:val="16"/>
      <w:szCs w:val="16"/>
    </w:rPr>
  </w:style>
  <w:style w:type="character" w:customStyle="1" w:styleId="GvdeMetni3Char">
    <w:name w:val="Gövde Metni 3 Char"/>
    <w:basedOn w:val="VarsaylanParagrafYazTipi"/>
    <w:link w:val="GvdeMetni3"/>
    <w:rsid w:val="00023153"/>
    <w:rPr>
      <w:rFonts w:ascii="Times New Roman" w:eastAsia="Times New Roman" w:hAnsi="Times New Roman" w:cs="Times New Roman"/>
      <w:sz w:val="16"/>
      <w:szCs w:val="16"/>
      <w:lang w:eastAsia="tr-TR"/>
    </w:rPr>
  </w:style>
  <w:style w:type="table" w:styleId="Tablo3Befektler3">
    <w:name w:val="Table 3D effects 3"/>
    <w:basedOn w:val="NormalTablo"/>
    <w:rsid w:val="0002315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2">
    <w:name w:val="Table 3D effects 2"/>
    <w:basedOn w:val="NormalTablo"/>
    <w:rsid w:val="00023153"/>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023153"/>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023153"/>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Gvdemetni20">
    <w:name w:val="Gövde metni (2)_"/>
    <w:link w:val="Gvdemetni21"/>
    <w:rsid w:val="00023153"/>
    <w:rPr>
      <w:b/>
      <w:bCs/>
      <w:sz w:val="23"/>
      <w:szCs w:val="23"/>
      <w:shd w:val="clear" w:color="auto" w:fill="FFFFFF"/>
    </w:rPr>
  </w:style>
  <w:style w:type="paragraph" w:customStyle="1" w:styleId="Gvdemetni21">
    <w:name w:val="Gövde metni (2)"/>
    <w:basedOn w:val="Normal"/>
    <w:link w:val="Gvdemetni20"/>
    <w:rsid w:val="00023153"/>
    <w:pPr>
      <w:widowControl w:val="0"/>
      <w:shd w:val="clear" w:color="auto" w:fill="FFFFFF"/>
      <w:spacing w:line="274" w:lineRule="exact"/>
      <w:jc w:val="center"/>
    </w:pPr>
    <w:rPr>
      <w:rFonts w:asciiTheme="minorHAnsi" w:eastAsiaTheme="minorHAnsi" w:hAnsiTheme="minorHAnsi" w:cstheme="minorBidi"/>
      <w:b/>
      <w:bCs/>
      <w:sz w:val="23"/>
      <w:szCs w:val="23"/>
      <w:lang w:eastAsia="en-US"/>
    </w:rPr>
  </w:style>
  <w:style w:type="character" w:customStyle="1" w:styleId="FontStyle15">
    <w:name w:val="Font Style15"/>
    <w:rsid w:val="00023153"/>
    <w:rPr>
      <w:rFonts w:ascii="Times New Roman" w:hAnsi="Times New Roman" w:cs="Times New Roman"/>
      <w:sz w:val="20"/>
      <w:szCs w:val="20"/>
    </w:rPr>
  </w:style>
  <w:style w:type="paragraph" w:styleId="NormalWeb">
    <w:name w:val="Normal (Web)"/>
    <w:basedOn w:val="Normal"/>
    <w:uiPriority w:val="99"/>
    <w:unhideWhenUsed/>
    <w:rsid w:val="00023153"/>
    <w:pPr>
      <w:spacing w:before="100" w:beforeAutospacing="1" w:after="100" w:afterAutospacing="1"/>
    </w:pPr>
  </w:style>
  <w:style w:type="character" w:styleId="Gl">
    <w:name w:val="Strong"/>
    <w:uiPriority w:val="22"/>
    <w:qFormat/>
    <w:rsid w:val="00023153"/>
    <w:rPr>
      <w:b/>
      <w:bCs/>
    </w:rPr>
  </w:style>
  <w:style w:type="paragraph" w:customStyle="1" w:styleId="Style2">
    <w:name w:val="Style2"/>
    <w:basedOn w:val="Normal"/>
    <w:rsid w:val="00256B85"/>
    <w:pPr>
      <w:widowControl w:val="0"/>
      <w:autoSpaceDE w:val="0"/>
      <w:autoSpaceDN w:val="0"/>
      <w:adjustRightInd w:val="0"/>
      <w:spacing w:line="245" w:lineRule="exact"/>
    </w:pPr>
    <w:rPr>
      <w:rFonts w:ascii="Microsoft Sans Serif" w:hAnsi="Microsoft Sans Serif"/>
    </w:rPr>
  </w:style>
  <w:style w:type="character" w:customStyle="1" w:styleId="FontStyle11">
    <w:name w:val="Font Style11"/>
    <w:rsid w:val="00256B85"/>
    <w:rPr>
      <w:rFonts w:ascii="Microsoft Sans Serif" w:hAnsi="Microsoft Sans Serif" w:cs="Microsoft Sans Serif" w:hint="default"/>
      <w:sz w:val="18"/>
      <w:szCs w:val="18"/>
    </w:rPr>
  </w:style>
  <w:style w:type="character" w:customStyle="1" w:styleId="wtext1css1">
    <w:name w:val="ıwtext1css1"/>
    <w:rsid w:val="0086281A"/>
    <w:rPr>
      <w:sz w:val="20"/>
      <w:szCs w:val="20"/>
    </w:rPr>
  </w:style>
  <w:style w:type="character" w:customStyle="1" w:styleId="apple-converted-space">
    <w:name w:val="apple-converted-space"/>
    <w:rsid w:val="0086281A"/>
  </w:style>
  <w:style w:type="paragraph" w:customStyle="1" w:styleId="msobodytextindent2">
    <w:name w:val="msobodytextindent2"/>
    <w:basedOn w:val="Normal"/>
    <w:uiPriority w:val="99"/>
    <w:rsid w:val="000150DC"/>
    <w:pPr>
      <w:spacing w:after="120" w:line="480" w:lineRule="auto"/>
      <w:ind w:left="283"/>
    </w:pPr>
    <w:rPr>
      <w:sz w:val="20"/>
      <w:szCs w:val="20"/>
    </w:rPr>
  </w:style>
  <w:style w:type="character" w:customStyle="1" w:styleId="GvdeMetniGirintisi2Char1">
    <w:name w:val="Gövde Metni Girintisi 2 Char1"/>
    <w:basedOn w:val="VarsaylanParagrafYazTipi"/>
    <w:semiHidden/>
    <w:rsid w:val="000150DC"/>
    <w:rPr>
      <w:rFonts w:ascii="Times New Roman" w:eastAsia="Times New Roman" w:hAnsi="Times New Roman" w:cs="Times New Roman"/>
      <w:sz w:val="24"/>
      <w:szCs w:val="24"/>
      <w:lang w:eastAsia="tr-TR"/>
    </w:rPr>
  </w:style>
  <w:style w:type="paragraph" w:customStyle="1" w:styleId="Standard">
    <w:name w:val="Standard"/>
    <w:rsid w:val="00CD08E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2-ortabaslk">
    <w:name w:val="2-ortabaslk"/>
    <w:basedOn w:val="Normal"/>
    <w:rsid w:val="00F54F81"/>
    <w:pPr>
      <w:spacing w:before="100" w:beforeAutospacing="1" w:after="100" w:afterAutospacing="1"/>
    </w:pPr>
  </w:style>
  <w:style w:type="character" w:customStyle="1" w:styleId="Balk2Char">
    <w:name w:val="Başlık 2 Char"/>
    <w:basedOn w:val="VarsaylanParagrafYazTipi"/>
    <w:link w:val="Balk2"/>
    <w:semiHidden/>
    <w:rsid w:val="00055515"/>
    <w:rPr>
      <w:rFonts w:ascii="Cambria" w:eastAsia="Times New Roman" w:hAnsi="Cambria" w:cs="Times New Roman"/>
      <w:b/>
      <w:bCs/>
      <w:i/>
      <w:iCs/>
      <w:sz w:val="28"/>
      <w:szCs w:val="28"/>
      <w:lang w:eastAsia="tr-TR"/>
    </w:rPr>
  </w:style>
  <w:style w:type="character" w:styleId="Kpr">
    <w:name w:val="Hyperlink"/>
    <w:uiPriority w:val="99"/>
    <w:unhideWhenUsed/>
    <w:rsid w:val="00055515"/>
    <w:rPr>
      <w:color w:val="3B6197"/>
      <w:u w:val="single"/>
    </w:rPr>
  </w:style>
  <w:style w:type="character" w:styleId="zlenenKpr">
    <w:name w:val="FollowedHyperlink"/>
    <w:uiPriority w:val="99"/>
    <w:unhideWhenUsed/>
    <w:rsid w:val="00055515"/>
    <w:rPr>
      <w:color w:val="800080"/>
      <w:u w:val="single"/>
    </w:rPr>
  </w:style>
  <w:style w:type="paragraph" w:styleId="stbilgi">
    <w:name w:val="header"/>
    <w:basedOn w:val="Normal"/>
    <w:link w:val="stbilgiChar"/>
    <w:unhideWhenUsed/>
    <w:rsid w:val="00055515"/>
    <w:pPr>
      <w:tabs>
        <w:tab w:val="center" w:pos="4536"/>
        <w:tab w:val="right" w:pos="9072"/>
      </w:tabs>
    </w:pPr>
    <w:rPr>
      <w:rFonts w:ascii="Calibri" w:eastAsia="Calibri" w:hAnsi="Calibri"/>
      <w:sz w:val="22"/>
      <w:szCs w:val="22"/>
      <w:lang w:eastAsia="en-US"/>
    </w:rPr>
  </w:style>
  <w:style w:type="character" w:customStyle="1" w:styleId="stbilgiChar">
    <w:name w:val="Üstbilgi Char"/>
    <w:basedOn w:val="VarsaylanParagrafYazTipi"/>
    <w:link w:val="stbilgi"/>
    <w:rsid w:val="00055515"/>
    <w:rPr>
      <w:rFonts w:ascii="Calibri" w:eastAsia="Calibri" w:hAnsi="Calibri" w:cs="Times New Roman"/>
    </w:rPr>
  </w:style>
  <w:style w:type="paragraph" w:styleId="Altbilgi">
    <w:name w:val="footer"/>
    <w:basedOn w:val="Normal"/>
    <w:link w:val="AltbilgiChar"/>
    <w:uiPriority w:val="99"/>
    <w:unhideWhenUsed/>
    <w:rsid w:val="00055515"/>
    <w:pPr>
      <w:tabs>
        <w:tab w:val="center" w:pos="4536"/>
        <w:tab w:val="right" w:pos="9072"/>
      </w:tabs>
    </w:pPr>
    <w:rPr>
      <w:rFonts w:ascii="Calibri" w:eastAsia="Calibri" w:hAnsi="Calibri"/>
      <w:sz w:val="22"/>
      <w:szCs w:val="22"/>
      <w:lang w:eastAsia="en-US"/>
    </w:rPr>
  </w:style>
  <w:style w:type="character" w:customStyle="1" w:styleId="AltbilgiChar">
    <w:name w:val="Altbilgi Char"/>
    <w:basedOn w:val="VarsaylanParagrafYazTipi"/>
    <w:link w:val="Altbilgi"/>
    <w:uiPriority w:val="99"/>
    <w:rsid w:val="00055515"/>
    <w:rPr>
      <w:rFonts w:ascii="Calibri" w:eastAsia="Calibri" w:hAnsi="Calibri" w:cs="Times New Roman"/>
    </w:rPr>
  </w:style>
  <w:style w:type="character" w:customStyle="1" w:styleId="AralkYokChar">
    <w:name w:val="Aralık Yok Char"/>
    <w:link w:val="AralkYok"/>
    <w:uiPriority w:val="1"/>
    <w:locked/>
    <w:rsid w:val="00055515"/>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055515"/>
    <w:pPr>
      <w:spacing w:after="0" w:line="240" w:lineRule="auto"/>
    </w:pPr>
    <w:rPr>
      <w:rFonts w:ascii="Times New Roman" w:eastAsia="Times New Roman" w:hAnsi="Times New Roman" w:cs="Times New Roman"/>
      <w:sz w:val="24"/>
      <w:szCs w:val="24"/>
      <w:lang w:eastAsia="tr-TR"/>
    </w:rPr>
  </w:style>
  <w:style w:type="paragraph" w:customStyle="1" w:styleId="msolstparagraph">
    <w:name w:val="msolıstparagraph"/>
    <w:basedOn w:val="Normal"/>
    <w:uiPriority w:val="34"/>
    <w:qFormat/>
    <w:rsid w:val="00055515"/>
    <w:pPr>
      <w:spacing w:after="200" w:line="276" w:lineRule="auto"/>
      <w:ind w:left="720"/>
      <w:contextualSpacing/>
    </w:pPr>
    <w:rPr>
      <w:rFonts w:ascii="Calibri" w:eastAsia="Calibri" w:hAnsi="Calibri"/>
      <w:sz w:val="22"/>
      <w:szCs w:val="22"/>
      <w:lang w:eastAsia="en-US"/>
    </w:rPr>
  </w:style>
  <w:style w:type="paragraph" w:customStyle="1" w:styleId="xl63">
    <w:name w:val="xl63"/>
    <w:basedOn w:val="Normal"/>
    <w:rsid w:val="00055515"/>
    <w:pPr>
      <w:spacing w:before="100" w:beforeAutospacing="1" w:after="100" w:afterAutospacing="1"/>
    </w:pPr>
    <w:rPr>
      <w:sz w:val="16"/>
      <w:szCs w:val="16"/>
    </w:rPr>
  </w:style>
  <w:style w:type="paragraph" w:customStyle="1" w:styleId="xl64">
    <w:name w:val="xl64"/>
    <w:basedOn w:val="Normal"/>
    <w:rsid w:val="0005551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5">
    <w:name w:val="xl65"/>
    <w:basedOn w:val="Normal"/>
    <w:rsid w:val="000555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16"/>
      <w:szCs w:val="16"/>
    </w:rPr>
  </w:style>
  <w:style w:type="paragraph" w:customStyle="1" w:styleId="xl66">
    <w:name w:val="xl66"/>
    <w:basedOn w:val="Normal"/>
    <w:rsid w:val="000555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al"/>
    <w:rsid w:val="000555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68">
    <w:name w:val="xl68"/>
    <w:basedOn w:val="Normal"/>
    <w:rsid w:val="0005551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3D effects 1" w:uiPriority="0"/>
    <w:lsdException w:name="Table 3D effects 2" w:uiPriority="0"/>
    <w:lsdException w:name="Table 3D effects 3" w:uiPriority="0"/>
    <w:lsdException w:name="Table Subt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BB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36BB0"/>
    <w:pPr>
      <w:keepNext/>
      <w:jc w:val="center"/>
      <w:outlineLvl w:val="0"/>
    </w:pPr>
    <w:rPr>
      <w:b/>
      <w:bCs/>
    </w:rPr>
  </w:style>
  <w:style w:type="paragraph" w:styleId="Balk2">
    <w:name w:val="heading 2"/>
    <w:basedOn w:val="Normal"/>
    <w:next w:val="Normal"/>
    <w:link w:val="Balk2Char"/>
    <w:semiHidden/>
    <w:unhideWhenUsed/>
    <w:qFormat/>
    <w:rsid w:val="00055515"/>
    <w:pPr>
      <w:keepNext/>
      <w:spacing w:before="240" w:after="60"/>
      <w:outlineLvl w:val="1"/>
    </w:pPr>
    <w:rPr>
      <w:rFonts w:ascii="Cambria" w:hAnsi="Cambria"/>
      <w:b/>
      <w:bCs/>
      <w:i/>
      <w:iCs/>
      <w:sz w:val="28"/>
      <w:szCs w:val="28"/>
    </w:rPr>
  </w:style>
  <w:style w:type="paragraph" w:styleId="Balk3">
    <w:name w:val="heading 3"/>
    <w:basedOn w:val="Normal"/>
    <w:next w:val="Normal"/>
    <w:link w:val="Balk3Char"/>
    <w:qFormat/>
    <w:rsid w:val="00023153"/>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36BB0"/>
    <w:rPr>
      <w:rFonts w:ascii="Times New Roman" w:eastAsia="Times New Roman" w:hAnsi="Times New Roman" w:cs="Times New Roman"/>
      <w:b/>
      <w:bCs/>
      <w:sz w:val="24"/>
      <w:szCs w:val="24"/>
      <w:lang w:eastAsia="tr-TR"/>
    </w:rPr>
  </w:style>
  <w:style w:type="paragraph" w:styleId="BalonMetni">
    <w:name w:val="Balloon Text"/>
    <w:basedOn w:val="Normal"/>
    <w:link w:val="BalonMetniChar"/>
    <w:unhideWhenUsed/>
    <w:rsid w:val="00036BB0"/>
    <w:rPr>
      <w:rFonts w:ascii="Tahoma" w:hAnsi="Tahoma" w:cs="Tahoma"/>
      <w:sz w:val="16"/>
      <w:szCs w:val="16"/>
    </w:rPr>
  </w:style>
  <w:style w:type="character" w:customStyle="1" w:styleId="BalonMetniChar">
    <w:name w:val="Balon Metni Char"/>
    <w:basedOn w:val="VarsaylanParagrafYazTipi"/>
    <w:link w:val="BalonMetni"/>
    <w:rsid w:val="00036BB0"/>
    <w:rPr>
      <w:rFonts w:ascii="Tahoma" w:eastAsia="Times New Roman" w:hAnsi="Tahoma" w:cs="Tahoma"/>
      <w:sz w:val="16"/>
      <w:szCs w:val="16"/>
      <w:lang w:eastAsia="tr-TR"/>
    </w:rPr>
  </w:style>
  <w:style w:type="paragraph" w:styleId="GvdeMetni">
    <w:name w:val="Body Text"/>
    <w:basedOn w:val="Normal"/>
    <w:link w:val="GvdeMetniChar"/>
    <w:rsid w:val="008D1AC5"/>
    <w:pPr>
      <w:jc w:val="both"/>
    </w:pPr>
    <w:rPr>
      <w:szCs w:val="20"/>
    </w:rPr>
  </w:style>
  <w:style w:type="character" w:customStyle="1" w:styleId="GvdeMetniChar">
    <w:name w:val="Gövde Metni Char"/>
    <w:basedOn w:val="VarsaylanParagrafYazTipi"/>
    <w:link w:val="GvdeMetni"/>
    <w:rsid w:val="008D1AC5"/>
    <w:rPr>
      <w:rFonts w:ascii="Times New Roman" w:eastAsia="Times New Roman" w:hAnsi="Times New Roman" w:cs="Times New Roman"/>
      <w:sz w:val="24"/>
      <w:szCs w:val="20"/>
      <w:lang w:eastAsia="tr-TR"/>
    </w:rPr>
  </w:style>
  <w:style w:type="paragraph" w:styleId="ListeParagraf">
    <w:name w:val="List Paragraph"/>
    <w:basedOn w:val="Normal"/>
    <w:uiPriority w:val="34"/>
    <w:qFormat/>
    <w:rsid w:val="004701E4"/>
    <w:pPr>
      <w:ind w:left="720"/>
      <w:contextualSpacing/>
    </w:pPr>
    <w:rPr>
      <w:sz w:val="20"/>
      <w:szCs w:val="20"/>
    </w:rPr>
  </w:style>
  <w:style w:type="paragraph" w:customStyle="1" w:styleId="Default">
    <w:name w:val="Default"/>
    <w:rsid w:val="00BD480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Gvdemetni0">
    <w:name w:val="Gövde metni_"/>
    <w:link w:val="Gvdemetni1"/>
    <w:locked/>
    <w:rsid w:val="00A75BD7"/>
    <w:rPr>
      <w:sz w:val="23"/>
      <w:szCs w:val="23"/>
      <w:shd w:val="clear" w:color="auto" w:fill="FFFFFF"/>
    </w:rPr>
  </w:style>
  <w:style w:type="paragraph" w:customStyle="1" w:styleId="Gvdemetni1">
    <w:name w:val="Gövde metni"/>
    <w:basedOn w:val="Normal"/>
    <w:link w:val="Gvdemetni0"/>
    <w:rsid w:val="00A75BD7"/>
    <w:pPr>
      <w:widowControl w:val="0"/>
      <w:shd w:val="clear" w:color="auto" w:fill="FFFFFF"/>
      <w:spacing w:before="60" w:after="60" w:line="292" w:lineRule="exact"/>
      <w:jc w:val="both"/>
    </w:pPr>
    <w:rPr>
      <w:rFonts w:asciiTheme="minorHAnsi" w:eastAsiaTheme="minorHAnsi" w:hAnsiTheme="minorHAnsi" w:cstheme="minorBidi"/>
      <w:sz w:val="23"/>
      <w:szCs w:val="23"/>
      <w:lang w:eastAsia="en-US"/>
    </w:rPr>
  </w:style>
  <w:style w:type="character" w:customStyle="1" w:styleId="Balk3Char">
    <w:name w:val="Başlık 3 Char"/>
    <w:basedOn w:val="VarsaylanParagrafYazTipi"/>
    <w:link w:val="Balk3"/>
    <w:rsid w:val="00023153"/>
    <w:rPr>
      <w:rFonts w:ascii="Arial" w:eastAsia="Times New Roman" w:hAnsi="Arial" w:cs="Arial"/>
      <w:b/>
      <w:bCs/>
      <w:sz w:val="26"/>
      <w:szCs w:val="26"/>
      <w:lang w:eastAsia="tr-TR"/>
    </w:rPr>
  </w:style>
  <w:style w:type="table" w:styleId="TabloKlavuzu">
    <w:name w:val="Table Grid"/>
    <w:basedOn w:val="NormalTablo"/>
    <w:rsid w:val="000231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qFormat/>
    <w:rsid w:val="00023153"/>
    <w:pPr>
      <w:jc w:val="center"/>
    </w:pPr>
    <w:rPr>
      <w:b/>
      <w:sz w:val="28"/>
      <w:szCs w:val="20"/>
    </w:rPr>
  </w:style>
  <w:style w:type="character" w:customStyle="1" w:styleId="KonuBalChar">
    <w:name w:val="Konu Başlığı Char"/>
    <w:basedOn w:val="VarsaylanParagrafYazTipi"/>
    <w:link w:val="KonuBal"/>
    <w:rsid w:val="00023153"/>
    <w:rPr>
      <w:rFonts w:ascii="Times New Roman" w:eastAsia="Times New Roman" w:hAnsi="Times New Roman" w:cs="Times New Roman"/>
      <w:b/>
      <w:sz w:val="28"/>
      <w:szCs w:val="20"/>
      <w:lang w:eastAsia="tr-TR"/>
    </w:rPr>
  </w:style>
  <w:style w:type="paragraph" w:styleId="GvdeMetniGirintisi2">
    <w:name w:val="Body Text Indent 2"/>
    <w:basedOn w:val="Normal"/>
    <w:link w:val="GvdeMetniGirintisi2Char"/>
    <w:rsid w:val="00023153"/>
    <w:pPr>
      <w:spacing w:after="120" w:line="480" w:lineRule="auto"/>
      <w:ind w:left="283"/>
    </w:pPr>
    <w:rPr>
      <w:sz w:val="20"/>
      <w:szCs w:val="20"/>
    </w:rPr>
  </w:style>
  <w:style w:type="character" w:customStyle="1" w:styleId="GvdeMetniGirintisi2Char">
    <w:name w:val="Gövde Metni Girintisi 2 Char"/>
    <w:basedOn w:val="VarsaylanParagrafYazTipi"/>
    <w:link w:val="GvdeMetniGirintisi2"/>
    <w:rsid w:val="00023153"/>
    <w:rPr>
      <w:rFonts w:ascii="Times New Roman" w:eastAsia="Times New Roman" w:hAnsi="Times New Roman" w:cs="Times New Roman"/>
      <w:sz w:val="20"/>
      <w:szCs w:val="20"/>
      <w:lang w:eastAsia="tr-TR"/>
    </w:rPr>
  </w:style>
  <w:style w:type="paragraph" w:customStyle="1" w:styleId="Normallksatr1">
    <w:name w:val="Normal + İlk satır:  1"/>
    <w:aliases w:val="25 cm"/>
    <w:basedOn w:val="Normal"/>
    <w:rsid w:val="00023153"/>
    <w:pPr>
      <w:ind w:firstLine="708"/>
      <w:jc w:val="both"/>
    </w:pPr>
    <w:rPr>
      <w:rFonts w:ascii="Arial" w:hAnsi="Arial" w:cs="Arial"/>
      <w:b/>
      <w:bCs/>
    </w:rPr>
  </w:style>
  <w:style w:type="paragraph" w:styleId="GvdeMetni2">
    <w:name w:val="Body Text 2"/>
    <w:basedOn w:val="Normal"/>
    <w:link w:val="GvdeMetni2Char"/>
    <w:rsid w:val="00023153"/>
    <w:pPr>
      <w:spacing w:after="120" w:line="480" w:lineRule="auto"/>
    </w:pPr>
    <w:rPr>
      <w:sz w:val="20"/>
      <w:szCs w:val="20"/>
    </w:rPr>
  </w:style>
  <w:style w:type="character" w:customStyle="1" w:styleId="GvdeMetni2Char">
    <w:name w:val="Gövde Metni 2 Char"/>
    <w:basedOn w:val="VarsaylanParagrafYazTipi"/>
    <w:link w:val="GvdeMetni2"/>
    <w:rsid w:val="00023153"/>
    <w:rPr>
      <w:rFonts w:ascii="Times New Roman" w:eastAsia="Times New Roman" w:hAnsi="Times New Roman" w:cs="Times New Roman"/>
      <w:sz w:val="20"/>
      <w:szCs w:val="20"/>
      <w:lang w:eastAsia="tr-TR"/>
    </w:rPr>
  </w:style>
  <w:style w:type="paragraph" w:styleId="GvdeMetni3">
    <w:name w:val="Body Text 3"/>
    <w:basedOn w:val="Normal"/>
    <w:link w:val="GvdeMetni3Char"/>
    <w:rsid w:val="00023153"/>
    <w:pPr>
      <w:spacing w:after="120"/>
    </w:pPr>
    <w:rPr>
      <w:sz w:val="16"/>
      <w:szCs w:val="16"/>
    </w:rPr>
  </w:style>
  <w:style w:type="character" w:customStyle="1" w:styleId="GvdeMetni3Char">
    <w:name w:val="Gövde Metni 3 Char"/>
    <w:basedOn w:val="VarsaylanParagrafYazTipi"/>
    <w:link w:val="GvdeMetni3"/>
    <w:rsid w:val="00023153"/>
    <w:rPr>
      <w:rFonts w:ascii="Times New Roman" w:eastAsia="Times New Roman" w:hAnsi="Times New Roman" w:cs="Times New Roman"/>
      <w:sz w:val="16"/>
      <w:szCs w:val="16"/>
      <w:lang w:eastAsia="tr-TR"/>
    </w:rPr>
  </w:style>
  <w:style w:type="table" w:styleId="Tablo3Befektler3">
    <w:name w:val="Table 3D effects 3"/>
    <w:basedOn w:val="NormalTablo"/>
    <w:rsid w:val="0002315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2">
    <w:name w:val="Table 3D effects 2"/>
    <w:basedOn w:val="NormalTablo"/>
    <w:rsid w:val="00023153"/>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023153"/>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023153"/>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Gvdemetni20">
    <w:name w:val="Gövde metni (2)_"/>
    <w:link w:val="Gvdemetni21"/>
    <w:rsid w:val="00023153"/>
    <w:rPr>
      <w:b/>
      <w:bCs/>
      <w:sz w:val="23"/>
      <w:szCs w:val="23"/>
      <w:shd w:val="clear" w:color="auto" w:fill="FFFFFF"/>
    </w:rPr>
  </w:style>
  <w:style w:type="paragraph" w:customStyle="1" w:styleId="Gvdemetni21">
    <w:name w:val="Gövde metni (2)"/>
    <w:basedOn w:val="Normal"/>
    <w:link w:val="Gvdemetni20"/>
    <w:rsid w:val="00023153"/>
    <w:pPr>
      <w:widowControl w:val="0"/>
      <w:shd w:val="clear" w:color="auto" w:fill="FFFFFF"/>
      <w:spacing w:line="274" w:lineRule="exact"/>
      <w:jc w:val="center"/>
    </w:pPr>
    <w:rPr>
      <w:rFonts w:asciiTheme="minorHAnsi" w:eastAsiaTheme="minorHAnsi" w:hAnsiTheme="minorHAnsi" w:cstheme="minorBidi"/>
      <w:b/>
      <w:bCs/>
      <w:sz w:val="23"/>
      <w:szCs w:val="23"/>
      <w:lang w:eastAsia="en-US"/>
    </w:rPr>
  </w:style>
  <w:style w:type="character" w:customStyle="1" w:styleId="FontStyle15">
    <w:name w:val="Font Style15"/>
    <w:rsid w:val="00023153"/>
    <w:rPr>
      <w:rFonts w:ascii="Times New Roman" w:hAnsi="Times New Roman" w:cs="Times New Roman"/>
      <w:sz w:val="20"/>
      <w:szCs w:val="20"/>
    </w:rPr>
  </w:style>
  <w:style w:type="paragraph" w:styleId="NormalWeb">
    <w:name w:val="Normal (Web)"/>
    <w:basedOn w:val="Normal"/>
    <w:uiPriority w:val="99"/>
    <w:unhideWhenUsed/>
    <w:rsid w:val="00023153"/>
    <w:pPr>
      <w:spacing w:before="100" w:beforeAutospacing="1" w:after="100" w:afterAutospacing="1"/>
    </w:pPr>
  </w:style>
  <w:style w:type="character" w:styleId="Gl">
    <w:name w:val="Strong"/>
    <w:uiPriority w:val="22"/>
    <w:qFormat/>
    <w:rsid w:val="00023153"/>
    <w:rPr>
      <w:b/>
      <w:bCs/>
    </w:rPr>
  </w:style>
  <w:style w:type="paragraph" w:customStyle="1" w:styleId="Style2">
    <w:name w:val="Style2"/>
    <w:basedOn w:val="Normal"/>
    <w:rsid w:val="00256B85"/>
    <w:pPr>
      <w:widowControl w:val="0"/>
      <w:autoSpaceDE w:val="0"/>
      <w:autoSpaceDN w:val="0"/>
      <w:adjustRightInd w:val="0"/>
      <w:spacing w:line="245" w:lineRule="exact"/>
    </w:pPr>
    <w:rPr>
      <w:rFonts w:ascii="Microsoft Sans Serif" w:hAnsi="Microsoft Sans Serif"/>
    </w:rPr>
  </w:style>
  <w:style w:type="character" w:customStyle="1" w:styleId="FontStyle11">
    <w:name w:val="Font Style11"/>
    <w:rsid w:val="00256B85"/>
    <w:rPr>
      <w:rFonts w:ascii="Microsoft Sans Serif" w:hAnsi="Microsoft Sans Serif" w:cs="Microsoft Sans Serif" w:hint="default"/>
      <w:sz w:val="18"/>
      <w:szCs w:val="18"/>
    </w:rPr>
  </w:style>
  <w:style w:type="character" w:customStyle="1" w:styleId="wtext1css1">
    <w:name w:val="ıwtext1css1"/>
    <w:rsid w:val="0086281A"/>
    <w:rPr>
      <w:sz w:val="20"/>
      <w:szCs w:val="20"/>
    </w:rPr>
  </w:style>
  <w:style w:type="character" w:customStyle="1" w:styleId="apple-converted-space">
    <w:name w:val="apple-converted-space"/>
    <w:rsid w:val="0086281A"/>
  </w:style>
  <w:style w:type="paragraph" w:customStyle="1" w:styleId="msobodytextindent2">
    <w:name w:val="msobodytextindent2"/>
    <w:basedOn w:val="Normal"/>
    <w:uiPriority w:val="99"/>
    <w:rsid w:val="000150DC"/>
    <w:pPr>
      <w:spacing w:after="120" w:line="480" w:lineRule="auto"/>
      <w:ind w:left="283"/>
    </w:pPr>
    <w:rPr>
      <w:sz w:val="20"/>
      <w:szCs w:val="20"/>
    </w:rPr>
  </w:style>
  <w:style w:type="character" w:customStyle="1" w:styleId="GvdeMetniGirintisi2Char1">
    <w:name w:val="Gövde Metni Girintisi 2 Char1"/>
    <w:basedOn w:val="VarsaylanParagrafYazTipi"/>
    <w:semiHidden/>
    <w:rsid w:val="000150DC"/>
    <w:rPr>
      <w:rFonts w:ascii="Times New Roman" w:eastAsia="Times New Roman" w:hAnsi="Times New Roman" w:cs="Times New Roman"/>
      <w:sz w:val="24"/>
      <w:szCs w:val="24"/>
      <w:lang w:eastAsia="tr-TR"/>
    </w:rPr>
  </w:style>
  <w:style w:type="paragraph" w:customStyle="1" w:styleId="Standard">
    <w:name w:val="Standard"/>
    <w:rsid w:val="00CD08E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2-ortabaslk">
    <w:name w:val="2-ortabaslk"/>
    <w:basedOn w:val="Normal"/>
    <w:rsid w:val="00F54F81"/>
    <w:pPr>
      <w:spacing w:before="100" w:beforeAutospacing="1" w:after="100" w:afterAutospacing="1"/>
    </w:pPr>
  </w:style>
  <w:style w:type="character" w:customStyle="1" w:styleId="Balk2Char">
    <w:name w:val="Başlık 2 Char"/>
    <w:basedOn w:val="VarsaylanParagrafYazTipi"/>
    <w:link w:val="Balk2"/>
    <w:semiHidden/>
    <w:rsid w:val="00055515"/>
    <w:rPr>
      <w:rFonts w:ascii="Cambria" w:eastAsia="Times New Roman" w:hAnsi="Cambria" w:cs="Times New Roman"/>
      <w:b/>
      <w:bCs/>
      <w:i/>
      <w:iCs/>
      <w:sz w:val="28"/>
      <w:szCs w:val="28"/>
      <w:lang w:eastAsia="tr-TR"/>
    </w:rPr>
  </w:style>
  <w:style w:type="character" w:styleId="Kpr">
    <w:name w:val="Hyperlink"/>
    <w:uiPriority w:val="99"/>
    <w:unhideWhenUsed/>
    <w:rsid w:val="00055515"/>
    <w:rPr>
      <w:color w:val="3B6197"/>
      <w:u w:val="single"/>
    </w:rPr>
  </w:style>
  <w:style w:type="character" w:styleId="zlenenKpr">
    <w:name w:val="FollowedHyperlink"/>
    <w:uiPriority w:val="99"/>
    <w:unhideWhenUsed/>
    <w:rsid w:val="00055515"/>
    <w:rPr>
      <w:color w:val="800080"/>
      <w:u w:val="single"/>
    </w:rPr>
  </w:style>
  <w:style w:type="paragraph" w:styleId="stbilgi">
    <w:name w:val="header"/>
    <w:basedOn w:val="Normal"/>
    <w:link w:val="stbilgiChar"/>
    <w:unhideWhenUsed/>
    <w:rsid w:val="00055515"/>
    <w:pPr>
      <w:tabs>
        <w:tab w:val="center" w:pos="4536"/>
        <w:tab w:val="right" w:pos="9072"/>
      </w:tabs>
    </w:pPr>
    <w:rPr>
      <w:rFonts w:ascii="Calibri" w:eastAsia="Calibri" w:hAnsi="Calibri"/>
      <w:sz w:val="22"/>
      <w:szCs w:val="22"/>
      <w:lang w:eastAsia="en-US"/>
    </w:rPr>
  </w:style>
  <w:style w:type="character" w:customStyle="1" w:styleId="stbilgiChar">
    <w:name w:val="Üstbilgi Char"/>
    <w:basedOn w:val="VarsaylanParagrafYazTipi"/>
    <w:link w:val="stbilgi"/>
    <w:rsid w:val="00055515"/>
    <w:rPr>
      <w:rFonts w:ascii="Calibri" w:eastAsia="Calibri" w:hAnsi="Calibri" w:cs="Times New Roman"/>
    </w:rPr>
  </w:style>
  <w:style w:type="paragraph" w:styleId="Altbilgi">
    <w:name w:val="footer"/>
    <w:basedOn w:val="Normal"/>
    <w:link w:val="AltbilgiChar"/>
    <w:uiPriority w:val="99"/>
    <w:unhideWhenUsed/>
    <w:rsid w:val="00055515"/>
    <w:pPr>
      <w:tabs>
        <w:tab w:val="center" w:pos="4536"/>
        <w:tab w:val="right" w:pos="9072"/>
      </w:tabs>
    </w:pPr>
    <w:rPr>
      <w:rFonts w:ascii="Calibri" w:eastAsia="Calibri" w:hAnsi="Calibri"/>
      <w:sz w:val="22"/>
      <w:szCs w:val="22"/>
      <w:lang w:eastAsia="en-US"/>
    </w:rPr>
  </w:style>
  <w:style w:type="character" w:customStyle="1" w:styleId="AltbilgiChar">
    <w:name w:val="Altbilgi Char"/>
    <w:basedOn w:val="VarsaylanParagrafYazTipi"/>
    <w:link w:val="Altbilgi"/>
    <w:uiPriority w:val="99"/>
    <w:rsid w:val="00055515"/>
    <w:rPr>
      <w:rFonts w:ascii="Calibri" w:eastAsia="Calibri" w:hAnsi="Calibri" w:cs="Times New Roman"/>
    </w:rPr>
  </w:style>
  <w:style w:type="character" w:customStyle="1" w:styleId="AralkYokChar">
    <w:name w:val="Aralık Yok Char"/>
    <w:link w:val="AralkYok"/>
    <w:uiPriority w:val="1"/>
    <w:locked/>
    <w:rsid w:val="00055515"/>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055515"/>
    <w:pPr>
      <w:spacing w:after="0" w:line="240" w:lineRule="auto"/>
    </w:pPr>
    <w:rPr>
      <w:rFonts w:ascii="Times New Roman" w:eastAsia="Times New Roman" w:hAnsi="Times New Roman" w:cs="Times New Roman"/>
      <w:sz w:val="24"/>
      <w:szCs w:val="24"/>
      <w:lang w:eastAsia="tr-TR"/>
    </w:rPr>
  </w:style>
  <w:style w:type="paragraph" w:customStyle="1" w:styleId="msolstparagraph">
    <w:name w:val="msolıstparagraph"/>
    <w:basedOn w:val="Normal"/>
    <w:uiPriority w:val="34"/>
    <w:qFormat/>
    <w:rsid w:val="00055515"/>
    <w:pPr>
      <w:spacing w:after="200" w:line="276" w:lineRule="auto"/>
      <w:ind w:left="720"/>
      <w:contextualSpacing/>
    </w:pPr>
    <w:rPr>
      <w:rFonts w:ascii="Calibri" w:eastAsia="Calibri" w:hAnsi="Calibri"/>
      <w:sz w:val="22"/>
      <w:szCs w:val="22"/>
      <w:lang w:eastAsia="en-US"/>
    </w:rPr>
  </w:style>
  <w:style w:type="paragraph" w:customStyle="1" w:styleId="xl63">
    <w:name w:val="xl63"/>
    <w:basedOn w:val="Normal"/>
    <w:rsid w:val="00055515"/>
    <w:pPr>
      <w:spacing w:before="100" w:beforeAutospacing="1" w:after="100" w:afterAutospacing="1"/>
    </w:pPr>
    <w:rPr>
      <w:sz w:val="16"/>
      <w:szCs w:val="16"/>
    </w:rPr>
  </w:style>
  <w:style w:type="paragraph" w:customStyle="1" w:styleId="xl64">
    <w:name w:val="xl64"/>
    <w:basedOn w:val="Normal"/>
    <w:rsid w:val="0005551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5">
    <w:name w:val="xl65"/>
    <w:basedOn w:val="Normal"/>
    <w:rsid w:val="000555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16"/>
      <w:szCs w:val="16"/>
    </w:rPr>
  </w:style>
  <w:style w:type="paragraph" w:customStyle="1" w:styleId="xl66">
    <w:name w:val="xl66"/>
    <w:basedOn w:val="Normal"/>
    <w:rsid w:val="000555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al"/>
    <w:rsid w:val="000555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68">
    <w:name w:val="xl68"/>
    <w:basedOn w:val="Normal"/>
    <w:rsid w:val="0005551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2101">
      <w:bodyDiv w:val="1"/>
      <w:marLeft w:val="0"/>
      <w:marRight w:val="0"/>
      <w:marTop w:val="0"/>
      <w:marBottom w:val="0"/>
      <w:divBdr>
        <w:top w:val="none" w:sz="0" w:space="0" w:color="auto"/>
        <w:left w:val="none" w:sz="0" w:space="0" w:color="auto"/>
        <w:bottom w:val="none" w:sz="0" w:space="0" w:color="auto"/>
        <w:right w:val="none" w:sz="0" w:space="0" w:color="auto"/>
      </w:divBdr>
    </w:div>
    <w:div w:id="171258375">
      <w:bodyDiv w:val="1"/>
      <w:marLeft w:val="0"/>
      <w:marRight w:val="0"/>
      <w:marTop w:val="0"/>
      <w:marBottom w:val="0"/>
      <w:divBdr>
        <w:top w:val="none" w:sz="0" w:space="0" w:color="auto"/>
        <w:left w:val="none" w:sz="0" w:space="0" w:color="auto"/>
        <w:bottom w:val="none" w:sz="0" w:space="0" w:color="auto"/>
        <w:right w:val="none" w:sz="0" w:space="0" w:color="auto"/>
      </w:divBdr>
    </w:div>
    <w:div w:id="309788917">
      <w:bodyDiv w:val="1"/>
      <w:marLeft w:val="0"/>
      <w:marRight w:val="0"/>
      <w:marTop w:val="0"/>
      <w:marBottom w:val="0"/>
      <w:divBdr>
        <w:top w:val="none" w:sz="0" w:space="0" w:color="auto"/>
        <w:left w:val="none" w:sz="0" w:space="0" w:color="auto"/>
        <w:bottom w:val="none" w:sz="0" w:space="0" w:color="auto"/>
        <w:right w:val="none" w:sz="0" w:space="0" w:color="auto"/>
      </w:divBdr>
    </w:div>
    <w:div w:id="319427100">
      <w:bodyDiv w:val="1"/>
      <w:marLeft w:val="0"/>
      <w:marRight w:val="0"/>
      <w:marTop w:val="0"/>
      <w:marBottom w:val="0"/>
      <w:divBdr>
        <w:top w:val="none" w:sz="0" w:space="0" w:color="auto"/>
        <w:left w:val="none" w:sz="0" w:space="0" w:color="auto"/>
        <w:bottom w:val="none" w:sz="0" w:space="0" w:color="auto"/>
        <w:right w:val="none" w:sz="0" w:space="0" w:color="auto"/>
      </w:divBdr>
    </w:div>
    <w:div w:id="376200662">
      <w:bodyDiv w:val="1"/>
      <w:marLeft w:val="0"/>
      <w:marRight w:val="0"/>
      <w:marTop w:val="0"/>
      <w:marBottom w:val="0"/>
      <w:divBdr>
        <w:top w:val="none" w:sz="0" w:space="0" w:color="auto"/>
        <w:left w:val="none" w:sz="0" w:space="0" w:color="auto"/>
        <w:bottom w:val="none" w:sz="0" w:space="0" w:color="auto"/>
        <w:right w:val="none" w:sz="0" w:space="0" w:color="auto"/>
      </w:divBdr>
    </w:div>
    <w:div w:id="400102590">
      <w:bodyDiv w:val="1"/>
      <w:marLeft w:val="0"/>
      <w:marRight w:val="0"/>
      <w:marTop w:val="0"/>
      <w:marBottom w:val="0"/>
      <w:divBdr>
        <w:top w:val="none" w:sz="0" w:space="0" w:color="auto"/>
        <w:left w:val="none" w:sz="0" w:space="0" w:color="auto"/>
        <w:bottom w:val="none" w:sz="0" w:space="0" w:color="auto"/>
        <w:right w:val="none" w:sz="0" w:space="0" w:color="auto"/>
      </w:divBdr>
    </w:div>
    <w:div w:id="447285439">
      <w:bodyDiv w:val="1"/>
      <w:marLeft w:val="0"/>
      <w:marRight w:val="0"/>
      <w:marTop w:val="0"/>
      <w:marBottom w:val="0"/>
      <w:divBdr>
        <w:top w:val="none" w:sz="0" w:space="0" w:color="auto"/>
        <w:left w:val="none" w:sz="0" w:space="0" w:color="auto"/>
        <w:bottom w:val="none" w:sz="0" w:space="0" w:color="auto"/>
        <w:right w:val="none" w:sz="0" w:space="0" w:color="auto"/>
      </w:divBdr>
    </w:div>
    <w:div w:id="553467993">
      <w:bodyDiv w:val="1"/>
      <w:marLeft w:val="0"/>
      <w:marRight w:val="0"/>
      <w:marTop w:val="0"/>
      <w:marBottom w:val="0"/>
      <w:divBdr>
        <w:top w:val="none" w:sz="0" w:space="0" w:color="auto"/>
        <w:left w:val="none" w:sz="0" w:space="0" w:color="auto"/>
        <w:bottom w:val="none" w:sz="0" w:space="0" w:color="auto"/>
        <w:right w:val="none" w:sz="0" w:space="0" w:color="auto"/>
      </w:divBdr>
    </w:div>
    <w:div w:id="579943113">
      <w:bodyDiv w:val="1"/>
      <w:marLeft w:val="0"/>
      <w:marRight w:val="0"/>
      <w:marTop w:val="0"/>
      <w:marBottom w:val="0"/>
      <w:divBdr>
        <w:top w:val="none" w:sz="0" w:space="0" w:color="auto"/>
        <w:left w:val="none" w:sz="0" w:space="0" w:color="auto"/>
        <w:bottom w:val="none" w:sz="0" w:space="0" w:color="auto"/>
        <w:right w:val="none" w:sz="0" w:space="0" w:color="auto"/>
      </w:divBdr>
    </w:div>
    <w:div w:id="673263814">
      <w:bodyDiv w:val="1"/>
      <w:marLeft w:val="0"/>
      <w:marRight w:val="0"/>
      <w:marTop w:val="0"/>
      <w:marBottom w:val="0"/>
      <w:divBdr>
        <w:top w:val="none" w:sz="0" w:space="0" w:color="auto"/>
        <w:left w:val="none" w:sz="0" w:space="0" w:color="auto"/>
        <w:bottom w:val="none" w:sz="0" w:space="0" w:color="auto"/>
        <w:right w:val="none" w:sz="0" w:space="0" w:color="auto"/>
      </w:divBdr>
    </w:div>
    <w:div w:id="765464337">
      <w:bodyDiv w:val="1"/>
      <w:marLeft w:val="0"/>
      <w:marRight w:val="0"/>
      <w:marTop w:val="0"/>
      <w:marBottom w:val="0"/>
      <w:divBdr>
        <w:top w:val="none" w:sz="0" w:space="0" w:color="auto"/>
        <w:left w:val="none" w:sz="0" w:space="0" w:color="auto"/>
        <w:bottom w:val="none" w:sz="0" w:space="0" w:color="auto"/>
        <w:right w:val="none" w:sz="0" w:space="0" w:color="auto"/>
      </w:divBdr>
    </w:div>
    <w:div w:id="853029686">
      <w:bodyDiv w:val="1"/>
      <w:marLeft w:val="0"/>
      <w:marRight w:val="0"/>
      <w:marTop w:val="0"/>
      <w:marBottom w:val="0"/>
      <w:divBdr>
        <w:top w:val="none" w:sz="0" w:space="0" w:color="auto"/>
        <w:left w:val="none" w:sz="0" w:space="0" w:color="auto"/>
        <w:bottom w:val="none" w:sz="0" w:space="0" w:color="auto"/>
        <w:right w:val="none" w:sz="0" w:space="0" w:color="auto"/>
      </w:divBdr>
    </w:div>
    <w:div w:id="866025402">
      <w:bodyDiv w:val="1"/>
      <w:marLeft w:val="0"/>
      <w:marRight w:val="0"/>
      <w:marTop w:val="0"/>
      <w:marBottom w:val="0"/>
      <w:divBdr>
        <w:top w:val="none" w:sz="0" w:space="0" w:color="auto"/>
        <w:left w:val="none" w:sz="0" w:space="0" w:color="auto"/>
        <w:bottom w:val="none" w:sz="0" w:space="0" w:color="auto"/>
        <w:right w:val="none" w:sz="0" w:space="0" w:color="auto"/>
      </w:divBdr>
    </w:div>
    <w:div w:id="998314303">
      <w:bodyDiv w:val="1"/>
      <w:marLeft w:val="0"/>
      <w:marRight w:val="0"/>
      <w:marTop w:val="0"/>
      <w:marBottom w:val="0"/>
      <w:divBdr>
        <w:top w:val="none" w:sz="0" w:space="0" w:color="auto"/>
        <w:left w:val="none" w:sz="0" w:space="0" w:color="auto"/>
        <w:bottom w:val="none" w:sz="0" w:space="0" w:color="auto"/>
        <w:right w:val="none" w:sz="0" w:space="0" w:color="auto"/>
      </w:divBdr>
    </w:div>
    <w:div w:id="1009285353">
      <w:bodyDiv w:val="1"/>
      <w:marLeft w:val="0"/>
      <w:marRight w:val="0"/>
      <w:marTop w:val="0"/>
      <w:marBottom w:val="0"/>
      <w:divBdr>
        <w:top w:val="none" w:sz="0" w:space="0" w:color="auto"/>
        <w:left w:val="none" w:sz="0" w:space="0" w:color="auto"/>
        <w:bottom w:val="none" w:sz="0" w:space="0" w:color="auto"/>
        <w:right w:val="none" w:sz="0" w:space="0" w:color="auto"/>
      </w:divBdr>
    </w:div>
    <w:div w:id="1017272143">
      <w:bodyDiv w:val="1"/>
      <w:marLeft w:val="0"/>
      <w:marRight w:val="0"/>
      <w:marTop w:val="0"/>
      <w:marBottom w:val="0"/>
      <w:divBdr>
        <w:top w:val="none" w:sz="0" w:space="0" w:color="auto"/>
        <w:left w:val="none" w:sz="0" w:space="0" w:color="auto"/>
        <w:bottom w:val="none" w:sz="0" w:space="0" w:color="auto"/>
        <w:right w:val="none" w:sz="0" w:space="0" w:color="auto"/>
      </w:divBdr>
    </w:div>
    <w:div w:id="1117027011">
      <w:bodyDiv w:val="1"/>
      <w:marLeft w:val="0"/>
      <w:marRight w:val="0"/>
      <w:marTop w:val="0"/>
      <w:marBottom w:val="0"/>
      <w:divBdr>
        <w:top w:val="none" w:sz="0" w:space="0" w:color="auto"/>
        <w:left w:val="none" w:sz="0" w:space="0" w:color="auto"/>
        <w:bottom w:val="none" w:sz="0" w:space="0" w:color="auto"/>
        <w:right w:val="none" w:sz="0" w:space="0" w:color="auto"/>
      </w:divBdr>
    </w:div>
    <w:div w:id="1210262057">
      <w:bodyDiv w:val="1"/>
      <w:marLeft w:val="0"/>
      <w:marRight w:val="0"/>
      <w:marTop w:val="0"/>
      <w:marBottom w:val="0"/>
      <w:divBdr>
        <w:top w:val="none" w:sz="0" w:space="0" w:color="auto"/>
        <w:left w:val="none" w:sz="0" w:space="0" w:color="auto"/>
        <w:bottom w:val="none" w:sz="0" w:space="0" w:color="auto"/>
        <w:right w:val="none" w:sz="0" w:space="0" w:color="auto"/>
      </w:divBdr>
    </w:div>
    <w:div w:id="1289512644">
      <w:bodyDiv w:val="1"/>
      <w:marLeft w:val="0"/>
      <w:marRight w:val="0"/>
      <w:marTop w:val="0"/>
      <w:marBottom w:val="0"/>
      <w:divBdr>
        <w:top w:val="none" w:sz="0" w:space="0" w:color="auto"/>
        <w:left w:val="none" w:sz="0" w:space="0" w:color="auto"/>
        <w:bottom w:val="none" w:sz="0" w:space="0" w:color="auto"/>
        <w:right w:val="none" w:sz="0" w:space="0" w:color="auto"/>
      </w:divBdr>
    </w:div>
    <w:div w:id="1413118165">
      <w:bodyDiv w:val="1"/>
      <w:marLeft w:val="0"/>
      <w:marRight w:val="0"/>
      <w:marTop w:val="0"/>
      <w:marBottom w:val="0"/>
      <w:divBdr>
        <w:top w:val="none" w:sz="0" w:space="0" w:color="auto"/>
        <w:left w:val="none" w:sz="0" w:space="0" w:color="auto"/>
        <w:bottom w:val="none" w:sz="0" w:space="0" w:color="auto"/>
        <w:right w:val="none" w:sz="0" w:space="0" w:color="auto"/>
      </w:divBdr>
    </w:div>
    <w:div w:id="1424687490">
      <w:bodyDiv w:val="1"/>
      <w:marLeft w:val="0"/>
      <w:marRight w:val="0"/>
      <w:marTop w:val="0"/>
      <w:marBottom w:val="0"/>
      <w:divBdr>
        <w:top w:val="none" w:sz="0" w:space="0" w:color="auto"/>
        <w:left w:val="none" w:sz="0" w:space="0" w:color="auto"/>
        <w:bottom w:val="none" w:sz="0" w:space="0" w:color="auto"/>
        <w:right w:val="none" w:sz="0" w:space="0" w:color="auto"/>
      </w:divBdr>
    </w:div>
    <w:div w:id="1432046100">
      <w:bodyDiv w:val="1"/>
      <w:marLeft w:val="0"/>
      <w:marRight w:val="0"/>
      <w:marTop w:val="0"/>
      <w:marBottom w:val="0"/>
      <w:divBdr>
        <w:top w:val="none" w:sz="0" w:space="0" w:color="auto"/>
        <w:left w:val="none" w:sz="0" w:space="0" w:color="auto"/>
        <w:bottom w:val="none" w:sz="0" w:space="0" w:color="auto"/>
        <w:right w:val="none" w:sz="0" w:space="0" w:color="auto"/>
      </w:divBdr>
    </w:div>
    <w:div w:id="1474248608">
      <w:bodyDiv w:val="1"/>
      <w:marLeft w:val="0"/>
      <w:marRight w:val="0"/>
      <w:marTop w:val="0"/>
      <w:marBottom w:val="0"/>
      <w:divBdr>
        <w:top w:val="none" w:sz="0" w:space="0" w:color="auto"/>
        <w:left w:val="none" w:sz="0" w:space="0" w:color="auto"/>
        <w:bottom w:val="none" w:sz="0" w:space="0" w:color="auto"/>
        <w:right w:val="none" w:sz="0" w:space="0" w:color="auto"/>
      </w:divBdr>
    </w:div>
    <w:div w:id="1522353676">
      <w:bodyDiv w:val="1"/>
      <w:marLeft w:val="0"/>
      <w:marRight w:val="0"/>
      <w:marTop w:val="0"/>
      <w:marBottom w:val="0"/>
      <w:divBdr>
        <w:top w:val="none" w:sz="0" w:space="0" w:color="auto"/>
        <w:left w:val="none" w:sz="0" w:space="0" w:color="auto"/>
        <w:bottom w:val="none" w:sz="0" w:space="0" w:color="auto"/>
        <w:right w:val="none" w:sz="0" w:space="0" w:color="auto"/>
      </w:divBdr>
    </w:div>
    <w:div w:id="1570462689">
      <w:bodyDiv w:val="1"/>
      <w:marLeft w:val="0"/>
      <w:marRight w:val="0"/>
      <w:marTop w:val="0"/>
      <w:marBottom w:val="0"/>
      <w:divBdr>
        <w:top w:val="none" w:sz="0" w:space="0" w:color="auto"/>
        <w:left w:val="none" w:sz="0" w:space="0" w:color="auto"/>
        <w:bottom w:val="none" w:sz="0" w:space="0" w:color="auto"/>
        <w:right w:val="none" w:sz="0" w:space="0" w:color="auto"/>
      </w:divBdr>
    </w:div>
    <w:div w:id="1668826686">
      <w:bodyDiv w:val="1"/>
      <w:marLeft w:val="0"/>
      <w:marRight w:val="0"/>
      <w:marTop w:val="0"/>
      <w:marBottom w:val="0"/>
      <w:divBdr>
        <w:top w:val="none" w:sz="0" w:space="0" w:color="auto"/>
        <w:left w:val="none" w:sz="0" w:space="0" w:color="auto"/>
        <w:bottom w:val="none" w:sz="0" w:space="0" w:color="auto"/>
        <w:right w:val="none" w:sz="0" w:space="0" w:color="auto"/>
      </w:divBdr>
    </w:div>
    <w:div w:id="1709187210">
      <w:bodyDiv w:val="1"/>
      <w:marLeft w:val="0"/>
      <w:marRight w:val="0"/>
      <w:marTop w:val="0"/>
      <w:marBottom w:val="0"/>
      <w:divBdr>
        <w:top w:val="none" w:sz="0" w:space="0" w:color="auto"/>
        <w:left w:val="none" w:sz="0" w:space="0" w:color="auto"/>
        <w:bottom w:val="none" w:sz="0" w:space="0" w:color="auto"/>
        <w:right w:val="none" w:sz="0" w:space="0" w:color="auto"/>
      </w:divBdr>
    </w:div>
    <w:div w:id="1721203947">
      <w:bodyDiv w:val="1"/>
      <w:marLeft w:val="0"/>
      <w:marRight w:val="0"/>
      <w:marTop w:val="0"/>
      <w:marBottom w:val="0"/>
      <w:divBdr>
        <w:top w:val="none" w:sz="0" w:space="0" w:color="auto"/>
        <w:left w:val="none" w:sz="0" w:space="0" w:color="auto"/>
        <w:bottom w:val="none" w:sz="0" w:space="0" w:color="auto"/>
        <w:right w:val="none" w:sz="0" w:space="0" w:color="auto"/>
      </w:divBdr>
    </w:div>
    <w:div w:id="1805388277">
      <w:bodyDiv w:val="1"/>
      <w:marLeft w:val="0"/>
      <w:marRight w:val="0"/>
      <w:marTop w:val="0"/>
      <w:marBottom w:val="0"/>
      <w:divBdr>
        <w:top w:val="none" w:sz="0" w:space="0" w:color="auto"/>
        <w:left w:val="none" w:sz="0" w:space="0" w:color="auto"/>
        <w:bottom w:val="none" w:sz="0" w:space="0" w:color="auto"/>
        <w:right w:val="none" w:sz="0" w:space="0" w:color="auto"/>
      </w:divBdr>
    </w:div>
    <w:div w:id="1826310957">
      <w:bodyDiv w:val="1"/>
      <w:marLeft w:val="0"/>
      <w:marRight w:val="0"/>
      <w:marTop w:val="0"/>
      <w:marBottom w:val="0"/>
      <w:divBdr>
        <w:top w:val="none" w:sz="0" w:space="0" w:color="auto"/>
        <w:left w:val="none" w:sz="0" w:space="0" w:color="auto"/>
        <w:bottom w:val="none" w:sz="0" w:space="0" w:color="auto"/>
        <w:right w:val="none" w:sz="0" w:space="0" w:color="auto"/>
      </w:divBdr>
    </w:div>
    <w:div w:id="1873297894">
      <w:bodyDiv w:val="1"/>
      <w:marLeft w:val="0"/>
      <w:marRight w:val="0"/>
      <w:marTop w:val="0"/>
      <w:marBottom w:val="0"/>
      <w:divBdr>
        <w:top w:val="none" w:sz="0" w:space="0" w:color="auto"/>
        <w:left w:val="none" w:sz="0" w:space="0" w:color="auto"/>
        <w:bottom w:val="none" w:sz="0" w:space="0" w:color="auto"/>
        <w:right w:val="none" w:sz="0" w:space="0" w:color="auto"/>
      </w:divBdr>
    </w:div>
    <w:div w:id="1941067557">
      <w:bodyDiv w:val="1"/>
      <w:marLeft w:val="0"/>
      <w:marRight w:val="0"/>
      <w:marTop w:val="0"/>
      <w:marBottom w:val="0"/>
      <w:divBdr>
        <w:top w:val="none" w:sz="0" w:space="0" w:color="auto"/>
        <w:left w:val="none" w:sz="0" w:space="0" w:color="auto"/>
        <w:bottom w:val="none" w:sz="0" w:space="0" w:color="auto"/>
        <w:right w:val="none" w:sz="0" w:space="0" w:color="auto"/>
      </w:divBdr>
    </w:div>
    <w:div w:id="2028478612">
      <w:bodyDiv w:val="1"/>
      <w:marLeft w:val="0"/>
      <w:marRight w:val="0"/>
      <w:marTop w:val="0"/>
      <w:marBottom w:val="0"/>
      <w:divBdr>
        <w:top w:val="none" w:sz="0" w:space="0" w:color="auto"/>
        <w:left w:val="none" w:sz="0" w:space="0" w:color="auto"/>
        <w:bottom w:val="none" w:sz="0" w:space="0" w:color="auto"/>
        <w:right w:val="none" w:sz="0" w:space="0" w:color="auto"/>
      </w:divBdr>
    </w:div>
    <w:div w:id="2054227746">
      <w:bodyDiv w:val="1"/>
      <w:marLeft w:val="0"/>
      <w:marRight w:val="0"/>
      <w:marTop w:val="0"/>
      <w:marBottom w:val="0"/>
      <w:divBdr>
        <w:top w:val="none" w:sz="0" w:space="0" w:color="auto"/>
        <w:left w:val="none" w:sz="0" w:space="0" w:color="auto"/>
        <w:bottom w:val="none" w:sz="0" w:space="0" w:color="auto"/>
        <w:right w:val="none" w:sz="0" w:space="0" w:color="auto"/>
      </w:divBdr>
    </w:div>
    <w:div w:id="211767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11409</Words>
  <Characters>65036</Characters>
  <Application>Microsoft Office Word</Application>
  <DocSecurity>0</DocSecurity>
  <Lines>541</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MEHMET ORTABOZKOYUN</cp:lastModifiedBy>
  <cp:revision>6</cp:revision>
  <dcterms:created xsi:type="dcterms:W3CDTF">2014-11-27T13:29:00Z</dcterms:created>
  <dcterms:modified xsi:type="dcterms:W3CDTF">2014-12-01T06:36:00Z</dcterms:modified>
</cp:coreProperties>
</file>