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1E0" w:firstRow="1" w:lastRow="1" w:firstColumn="1" w:lastColumn="1" w:noHBand="0" w:noVBand="0"/>
      </w:tblPr>
      <w:tblGrid>
        <w:gridCol w:w="1800"/>
        <w:gridCol w:w="6280"/>
        <w:gridCol w:w="1559"/>
      </w:tblGrid>
      <w:tr w:rsidR="00036BB0" w:rsidTr="00036BB0">
        <w:tc>
          <w:tcPr>
            <w:tcW w:w="1800" w:type="dxa"/>
          </w:tcPr>
          <w:p w:rsidR="00036BB0" w:rsidRDefault="00036BB0" w:rsidP="004142B9">
            <w:r>
              <w:rPr>
                <w:noProof/>
              </w:rPr>
              <w:drawing>
                <wp:inline distT="0" distB="0" distL="0" distR="0" wp14:anchorId="08FCE857" wp14:editId="6969FF76">
                  <wp:extent cx="1085850" cy="971550"/>
                  <wp:effectExtent l="0" t="0" r="0" b="0"/>
                  <wp:docPr id="1" name="Resim 1" descr="BELEDİYE LOGOS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EDİYE LOGOSU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971550"/>
                          </a:xfrm>
                          <a:prstGeom prst="rect">
                            <a:avLst/>
                          </a:prstGeom>
                          <a:noFill/>
                          <a:ln>
                            <a:noFill/>
                          </a:ln>
                        </pic:spPr>
                      </pic:pic>
                    </a:graphicData>
                  </a:graphic>
                </wp:inline>
              </w:drawing>
            </w:r>
          </w:p>
        </w:tc>
        <w:tc>
          <w:tcPr>
            <w:tcW w:w="6280" w:type="dxa"/>
            <w:vAlign w:val="center"/>
          </w:tcPr>
          <w:p w:rsidR="00036BB0" w:rsidRPr="00BB4C54" w:rsidRDefault="00036BB0" w:rsidP="004142B9">
            <w:pPr>
              <w:spacing w:line="360" w:lineRule="auto"/>
              <w:jc w:val="center"/>
              <w:rPr>
                <w:rFonts w:ascii="Arial Black" w:hAnsi="Arial Black" w:cs="Arial"/>
                <w:b/>
                <w:bCs/>
                <w:sz w:val="28"/>
                <w:szCs w:val="28"/>
              </w:rPr>
            </w:pPr>
            <w:r w:rsidRPr="00BB4C54">
              <w:rPr>
                <w:rFonts w:ascii="Arial Black" w:hAnsi="Arial Black" w:cs="Arial"/>
                <w:b/>
                <w:bCs/>
                <w:sz w:val="28"/>
                <w:szCs w:val="28"/>
              </w:rPr>
              <w:t>T.C.</w:t>
            </w:r>
          </w:p>
          <w:p w:rsidR="00036BB0" w:rsidRPr="00BB4C54" w:rsidRDefault="00036BB0" w:rsidP="004142B9">
            <w:pPr>
              <w:pStyle w:val="Balk1"/>
              <w:rPr>
                <w:rFonts w:ascii="Arial Black" w:hAnsi="Arial Black" w:cs="Arial"/>
                <w:sz w:val="28"/>
                <w:szCs w:val="28"/>
              </w:rPr>
            </w:pPr>
            <w:r w:rsidRPr="00BB4C54">
              <w:rPr>
                <w:rFonts w:ascii="Arial Black" w:hAnsi="Arial Black" w:cs="Arial"/>
                <w:sz w:val="28"/>
                <w:szCs w:val="28"/>
              </w:rPr>
              <w:t>İNCESU BELEDİYE BAŞKANLIĞI</w:t>
            </w:r>
          </w:p>
          <w:p w:rsidR="00036BB0" w:rsidRPr="00721516" w:rsidRDefault="00036BB0" w:rsidP="004142B9">
            <w:pPr>
              <w:pStyle w:val="Balk1"/>
              <w:rPr>
                <w:rFonts w:ascii="Arial" w:hAnsi="Arial" w:cs="Arial"/>
              </w:rPr>
            </w:pPr>
            <w:r w:rsidRPr="00BB4C54">
              <w:rPr>
                <w:rFonts w:ascii="Arial Black" w:hAnsi="Arial Black" w:cs="Arial"/>
                <w:sz w:val="28"/>
                <w:szCs w:val="28"/>
              </w:rPr>
              <w:t>Yazı İşleri Müdürlüğü</w:t>
            </w:r>
          </w:p>
        </w:tc>
        <w:tc>
          <w:tcPr>
            <w:tcW w:w="1559" w:type="dxa"/>
            <w:vAlign w:val="center"/>
          </w:tcPr>
          <w:p w:rsidR="00036BB0" w:rsidRDefault="004701E4" w:rsidP="004142B9">
            <w:pPr>
              <w:jc w:val="center"/>
            </w:pPr>
            <w:r>
              <w:rPr>
                <w:noProof/>
              </w:rPr>
              <w:drawing>
                <wp:inline distT="0" distB="0" distL="0" distR="0" wp14:anchorId="12C28858" wp14:editId="4BF55F60">
                  <wp:extent cx="942975" cy="895350"/>
                  <wp:effectExtent l="0" t="0" r="9525" b="0"/>
                  <wp:docPr id="2" name="Resim 2" descr="F:\fifa u20.jpg"/>
                  <wp:cNvGraphicFramePr/>
                  <a:graphic xmlns:a="http://schemas.openxmlformats.org/drawingml/2006/main">
                    <a:graphicData uri="http://schemas.openxmlformats.org/drawingml/2006/picture">
                      <pic:pic xmlns:pic="http://schemas.openxmlformats.org/drawingml/2006/picture">
                        <pic:nvPicPr>
                          <pic:cNvPr id="2" name="Resim 2" descr="F:\fifa u20.jpg"/>
                          <pic:cNvPicPr/>
                        </pic:nvPicPr>
                        <pic:blipFill rotWithShape="1">
                          <a:blip r:embed="rId7">
                            <a:extLst>
                              <a:ext uri="{28A0092B-C50C-407E-A947-70E740481C1C}">
                                <a14:useLocalDpi xmlns:a14="http://schemas.microsoft.com/office/drawing/2010/main" val="0"/>
                              </a:ext>
                            </a:extLst>
                          </a:blip>
                          <a:srcRect l="23405" r="19857" b="7843"/>
                          <a:stretch/>
                        </pic:blipFill>
                        <pic:spPr bwMode="auto">
                          <a:xfrm>
                            <a:off x="0" y="0"/>
                            <a:ext cx="942975" cy="895350"/>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D955AE" w:rsidRDefault="00D955AE"/>
    <w:p w:rsidR="00036BB0" w:rsidRDefault="00036BB0"/>
    <w:p w:rsidR="00036BB0" w:rsidRPr="00BB4C54" w:rsidRDefault="00BD480A" w:rsidP="00036BB0">
      <w:pPr>
        <w:jc w:val="center"/>
        <w:rPr>
          <w:b/>
        </w:rPr>
      </w:pPr>
      <w:r>
        <w:rPr>
          <w:b/>
        </w:rPr>
        <w:t>MART</w:t>
      </w:r>
      <w:r w:rsidR="00036BB0" w:rsidRPr="00BB4C54">
        <w:rPr>
          <w:b/>
        </w:rPr>
        <w:t xml:space="preserve"> AYI </w:t>
      </w:r>
    </w:p>
    <w:p w:rsidR="00036BB0" w:rsidRPr="00BB4C54" w:rsidRDefault="00036BB0" w:rsidP="00036BB0">
      <w:pPr>
        <w:jc w:val="center"/>
        <w:rPr>
          <w:rFonts w:ascii="Arial" w:hAnsi="Arial" w:cs="Arial"/>
        </w:rPr>
      </w:pPr>
      <w:r w:rsidRPr="00BB4C54">
        <w:rPr>
          <w:b/>
        </w:rPr>
        <w:t>MECLİS KARAR ÖZETLERİ</w:t>
      </w:r>
    </w:p>
    <w:p w:rsidR="00036BB0" w:rsidRPr="00BB4C54" w:rsidRDefault="00036BB0" w:rsidP="00036BB0">
      <w:pPr>
        <w:jc w:val="center"/>
      </w:pPr>
    </w:p>
    <w:p w:rsidR="00281D6A" w:rsidRDefault="00281D6A" w:rsidP="00281D6A">
      <w:pPr>
        <w:jc w:val="center"/>
        <w:rPr>
          <w:b/>
        </w:rPr>
      </w:pPr>
    </w:p>
    <w:p w:rsidR="008D1AC5" w:rsidRPr="00A45F6F" w:rsidRDefault="008D1AC5" w:rsidP="008D1AC5">
      <w:pPr>
        <w:jc w:val="center"/>
        <w:rPr>
          <w:b/>
        </w:rPr>
      </w:pPr>
    </w:p>
    <w:p w:rsidR="004701E4" w:rsidRDefault="004701E4" w:rsidP="004701E4">
      <w:pPr>
        <w:jc w:val="center"/>
        <w:rPr>
          <w:b/>
        </w:rPr>
      </w:pPr>
    </w:p>
    <w:p w:rsidR="004701E4" w:rsidRDefault="00BD480A" w:rsidP="004701E4">
      <w:pPr>
        <w:ind w:firstLine="708"/>
        <w:jc w:val="both"/>
        <w:rPr>
          <w:b/>
          <w:u w:val="single"/>
        </w:rPr>
      </w:pPr>
      <w:r>
        <w:rPr>
          <w:b/>
          <w:u w:val="single"/>
        </w:rPr>
        <w:t>KARAR 021</w:t>
      </w:r>
      <w:r w:rsidR="004701E4">
        <w:rPr>
          <w:b/>
          <w:u w:val="single"/>
        </w:rPr>
        <w:t xml:space="preserve">: Gündemin </w:t>
      </w:r>
      <w:proofErr w:type="gramStart"/>
      <w:r w:rsidR="004701E4">
        <w:rPr>
          <w:b/>
          <w:u w:val="single"/>
        </w:rPr>
        <w:t>birinci  maddesi</w:t>
      </w:r>
      <w:proofErr w:type="gramEnd"/>
      <w:r w:rsidR="004701E4">
        <w:rPr>
          <w:b/>
          <w:u w:val="single"/>
        </w:rPr>
        <w:t xml:space="preserve">; </w:t>
      </w:r>
    </w:p>
    <w:p w:rsidR="00BD480A" w:rsidRPr="005B1199" w:rsidRDefault="00BD480A" w:rsidP="00BD480A">
      <w:pPr>
        <w:ind w:firstLine="708"/>
        <w:jc w:val="both"/>
      </w:pPr>
      <w:r w:rsidRPr="005B1199">
        <w:t xml:space="preserve">İncesu Belediye Meclisinin 04.02.2013 tarih ve 015 sayılı kararı İlçemiz </w:t>
      </w:r>
      <w:proofErr w:type="spellStart"/>
      <w:r w:rsidRPr="005B1199">
        <w:t>Süksün</w:t>
      </w:r>
      <w:proofErr w:type="spellEnd"/>
      <w:r w:rsidRPr="005B1199">
        <w:t xml:space="preserve"> Mahallesi 279 ada ve 6 parselde kayıtlı 553,36 m2 alana sahip taşınmazın Belediyemiz adına satın alınmasının isteminin teknik olarak incelenmek üzere komisyonumuza havale edilmiştir.</w:t>
      </w:r>
    </w:p>
    <w:p w:rsidR="00BD480A" w:rsidRPr="005B1199" w:rsidRDefault="00BD480A" w:rsidP="00BD480A">
      <w:pPr>
        <w:ind w:firstLine="708"/>
        <w:jc w:val="both"/>
      </w:pPr>
      <w:r w:rsidRPr="005B1199">
        <w:t xml:space="preserve">Söz konusu taşınmazın yer aldığı İlçemiz </w:t>
      </w:r>
      <w:proofErr w:type="spellStart"/>
      <w:r w:rsidRPr="005B1199">
        <w:t>Süksün</w:t>
      </w:r>
      <w:proofErr w:type="spellEnd"/>
      <w:r w:rsidRPr="005B1199">
        <w:t xml:space="preserve"> Mahallesi 279 ada ve 6 parselde yer alan iki adet kerpiçli ev ve arsası niteliğindeki 553,36 m2 alana sahip taşınmaz Belediyemiz 1/1000 Ölçekli Uygulama İmar Planı ve 1/5000 Ölçekli Nazım İmar Planı sınırları dışarısında olup, 1/25000 Ölçekli Nazım İmar Planında ‘Mevcut Yapılaşma Alanı: 40 kişi/hektar’ </w:t>
      </w:r>
      <w:proofErr w:type="spellStart"/>
      <w:proofErr w:type="gramStart"/>
      <w:r w:rsidRPr="005B1199">
        <w:t>dır</w:t>
      </w:r>
      <w:proofErr w:type="spellEnd"/>
      <w:proofErr w:type="gramEnd"/>
      <w:r w:rsidRPr="005B1199">
        <w:t xml:space="preserve">. İlgi parselin bulunduğu alan </w:t>
      </w:r>
      <w:proofErr w:type="spellStart"/>
      <w:r w:rsidRPr="005B1199">
        <w:t>topografik</w:t>
      </w:r>
      <w:proofErr w:type="spellEnd"/>
      <w:r w:rsidRPr="005B1199">
        <w:t xml:space="preserve"> yapısından ve mevcut kayaların tehlike arz etmesinden ötürü ‘Afet Bölgesi’ olarak belirlenmiştir. ‘Afet Alanı’ olarak ayrılmış bölge içerisinde yer aldığından yapılaşmaya müsait değildir. Halihazırda parsel içerisinde ve yakın çevresinde yerleşim olmayıp harabe yapılar mevcuttur. </w:t>
      </w:r>
    </w:p>
    <w:p w:rsidR="00BD480A" w:rsidRDefault="00BD480A" w:rsidP="00BD480A">
      <w:pPr>
        <w:ind w:firstLine="708"/>
        <w:jc w:val="both"/>
      </w:pPr>
      <w:proofErr w:type="spellStart"/>
      <w:r w:rsidRPr="005B1199">
        <w:t>Süksün</w:t>
      </w:r>
      <w:proofErr w:type="spellEnd"/>
      <w:r w:rsidRPr="005B1199">
        <w:t xml:space="preserve"> Mahallesi 279 ada ve 6 parselde yer alan iki adet kerpiçli ev ve arsası niteliğindeki 553,36 m2 alana sahip taşınmazın Belediyemiz adına satın alınması talebinin komisyonumuzca yapılan teknik i</w:t>
      </w:r>
      <w:r>
        <w:t>nceleme sonucunda uygun olacağına dair 22/02/2013 tarih ve 2013/4 sayılı rapor okundu;</w:t>
      </w:r>
    </w:p>
    <w:p w:rsidR="00BD480A" w:rsidRPr="005B1199" w:rsidRDefault="00BD480A" w:rsidP="00BD480A">
      <w:pPr>
        <w:ind w:firstLine="708"/>
        <w:jc w:val="both"/>
      </w:pPr>
    </w:p>
    <w:p w:rsidR="00BD480A" w:rsidRPr="000D5C8D" w:rsidRDefault="00BD480A" w:rsidP="00BD480A">
      <w:pPr>
        <w:ind w:firstLine="708"/>
        <w:jc w:val="both"/>
      </w:pPr>
      <w:r w:rsidRPr="000D5C8D">
        <w:t>Yapılan müzakere neticesinde;</w:t>
      </w:r>
    </w:p>
    <w:p w:rsidR="00BD480A" w:rsidRPr="000D5C8D" w:rsidRDefault="00BD480A" w:rsidP="00BD480A">
      <w:pPr>
        <w:ind w:firstLine="708"/>
        <w:jc w:val="both"/>
      </w:pPr>
      <w:r w:rsidRPr="000D5C8D">
        <w:t xml:space="preserve">İncesu Belediye Meclisinin 04.02.2013 tarih ve 015 sayılı kararı İlçemiz </w:t>
      </w:r>
      <w:proofErr w:type="spellStart"/>
      <w:r w:rsidRPr="000D5C8D">
        <w:t>Süksün</w:t>
      </w:r>
      <w:proofErr w:type="spellEnd"/>
      <w:r w:rsidRPr="000D5C8D">
        <w:t xml:space="preserve"> Mahallesi 279 ada ve 6 parselde kayıtlı 553,36 m2 alana sahip taşınmazın Belediyemiz adına satın alınmasının isteminin teknik olarak incelenmek üzere </w:t>
      </w:r>
      <w:r>
        <w:t>komisyonumuza havale edilen s</w:t>
      </w:r>
      <w:r w:rsidRPr="000D5C8D">
        <w:t xml:space="preserve">öz konusu taşınmazın yer aldığı İlçemiz </w:t>
      </w:r>
      <w:proofErr w:type="spellStart"/>
      <w:r w:rsidRPr="000D5C8D">
        <w:t>Süksün</w:t>
      </w:r>
      <w:proofErr w:type="spellEnd"/>
      <w:r w:rsidRPr="000D5C8D">
        <w:t xml:space="preserve"> Mahallesi 279 ada ve 6 parselde yer alan iki adet kerpiçli ev ve arsası niteliğindeki 553,36 m2 alana sahip taşınmaz Belediyemiz 1/1000 Ölçekli Uygulama İmar Planı ve 1/5000 Ölçekli Nazım İmar Planı sınırları dışarısında olup, 1/25000 Ölçekli Nazım İmar Planında ‘Mevcut Yapılaşma Alanı: 40 kişi/hektar’ </w:t>
      </w:r>
      <w:proofErr w:type="spellStart"/>
      <w:r w:rsidRPr="000D5C8D">
        <w:t>dır</w:t>
      </w:r>
      <w:proofErr w:type="spellEnd"/>
      <w:r w:rsidRPr="000D5C8D">
        <w:t xml:space="preserve">. İlgi parselin bulunduğu alan </w:t>
      </w:r>
      <w:proofErr w:type="spellStart"/>
      <w:r w:rsidRPr="000D5C8D">
        <w:t>topografik</w:t>
      </w:r>
      <w:proofErr w:type="spellEnd"/>
      <w:r w:rsidRPr="000D5C8D">
        <w:t xml:space="preserve"> yapısından ve mevcut kayaların tehlike arz etmesinden ötürü ‘Afet Bölgesi’ olarak belirlenmiştir. ‘Afet Alanı’ olarak ayrılmış bölge içerisinde yer aldığın</w:t>
      </w:r>
      <w:r>
        <w:t>dan yapılaşmaya müsait olmadığına</w:t>
      </w:r>
      <w:r w:rsidRPr="000D5C8D">
        <w:t xml:space="preserve"> Halihazırda parsel içerisinde ve yakın çevresinde yerleşim o</w:t>
      </w:r>
      <w:r>
        <w:t>lmayıp harabe yapılar mevcut olduğundan</w:t>
      </w:r>
      <w:r w:rsidRPr="000D5C8D">
        <w:t xml:space="preserve"> </w:t>
      </w:r>
      <w:r>
        <w:t xml:space="preserve"> </w:t>
      </w:r>
      <w:proofErr w:type="spellStart"/>
      <w:r w:rsidRPr="000D5C8D">
        <w:t>Süksün</w:t>
      </w:r>
      <w:proofErr w:type="spellEnd"/>
      <w:r w:rsidRPr="000D5C8D">
        <w:t xml:space="preserve"> Mahallesi 279 ada ve 6 parselde yer alan iki adet kerpiçli ev ve arsası niteliğindeki 553,36 m2 alana sahip taşınmazın Belediyemiz adına satın alınması talebinin </w:t>
      </w:r>
      <w:r>
        <w:t>İmar Komisyonun</w:t>
      </w:r>
      <w:r w:rsidRPr="000D5C8D">
        <w:t>uzca yapılan teknik i</w:t>
      </w:r>
      <w:r>
        <w:t xml:space="preserve">nceleme sonucunda uygun olacağına dair Meclisimize sunmuş olduğu 22/02/2013 tarih ve 2013/4 sayılı raporun </w:t>
      </w:r>
      <w:r w:rsidRPr="000D5C8D">
        <w:t xml:space="preserve">5393 sayılı kanunun 24. maddesince kabulüne </w:t>
      </w:r>
      <w:r>
        <w:t xml:space="preserve">04/03/2013 tarihinde </w:t>
      </w:r>
      <w:r w:rsidRPr="000D5C8D">
        <w:t>oy birliği ile karar verildi</w:t>
      </w:r>
    </w:p>
    <w:p w:rsidR="004701E4" w:rsidRDefault="004701E4" w:rsidP="004701E4">
      <w:pPr>
        <w:ind w:firstLine="708"/>
        <w:jc w:val="both"/>
      </w:pPr>
    </w:p>
    <w:p w:rsidR="004701E4" w:rsidRDefault="00BD480A" w:rsidP="004701E4">
      <w:pPr>
        <w:ind w:firstLine="708"/>
        <w:jc w:val="both"/>
        <w:rPr>
          <w:b/>
          <w:u w:val="single"/>
        </w:rPr>
      </w:pPr>
      <w:r>
        <w:rPr>
          <w:b/>
          <w:u w:val="single"/>
        </w:rPr>
        <w:t>KARAR 022</w:t>
      </w:r>
      <w:r w:rsidR="004701E4">
        <w:rPr>
          <w:b/>
          <w:u w:val="single"/>
        </w:rPr>
        <w:t xml:space="preserve">: Gündemin ikinci  maddesi; </w:t>
      </w:r>
    </w:p>
    <w:p w:rsidR="00BD480A" w:rsidRPr="00FD2B03" w:rsidRDefault="00BD480A" w:rsidP="00BD480A">
      <w:pPr>
        <w:ind w:firstLine="708"/>
        <w:jc w:val="both"/>
      </w:pPr>
      <w:r w:rsidRPr="00FD2B03">
        <w:t>2464 Sayılı kanun dışı gelir tarifelerinin görüşülmesine geçildi.</w:t>
      </w:r>
    </w:p>
    <w:p w:rsidR="00BD480A" w:rsidRDefault="00BD480A" w:rsidP="00BD480A">
      <w:pPr>
        <w:jc w:val="both"/>
      </w:pPr>
      <w:r w:rsidRPr="00FD2B03">
        <w:tab/>
        <w:t xml:space="preserve">2464 Sayılı kanun dışı gelir </w:t>
      </w:r>
      <w:proofErr w:type="gramStart"/>
      <w:r w:rsidRPr="00FD2B03">
        <w:t>tarifelerinin  5393</w:t>
      </w:r>
      <w:proofErr w:type="gramEnd"/>
      <w:r w:rsidRPr="00FD2B03">
        <w:t xml:space="preserve"> Sayılı kanunun 24 üncü maddesi gereğince görüşülmek üzere İncesu Belediye Meclisinin </w:t>
      </w:r>
      <w:r>
        <w:t>04/02/2013</w:t>
      </w:r>
      <w:r w:rsidRPr="00FD2B03">
        <w:t xml:space="preserve"> tarih ve </w:t>
      </w:r>
      <w:r>
        <w:t>017</w:t>
      </w:r>
      <w:r w:rsidRPr="00FD2B03">
        <w:t xml:space="preserve"> </w:t>
      </w:r>
      <w:proofErr w:type="spellStart"/>
      <w:r w:rsidRPr="00FD2B03">
        <w:t>nolu</w:t>
      </w:r>
      <w:proofErr w:type="spellEnd"/>
      <w:r w:rsidRPr="00FD2B03">
        <w:t xml:space="preserve"> kararı ile Plan ve Bütçe Komisyonuna havale edilmiş olup, Plan ve Bütçe Komisyon</w:t>
      </w:r>
      <w:r>
        <w:t>unun 08/02/2013 tarih ve 01 sayılı</w:t>
      </w:r>
      <w:r w:rsidRPr="00FD2B03">
        <w:t xml:space="preserve"> </w:t>
      </w:r>
      <w:r>
        <w:t>raporu okundu;</w:t>
      </w:r>
    </w:p>
    <w:p w:rsidR="006257FD" w:rsidRDefault="006257FD" w:rsidP="00BD480A">
      <w:pPr>
        <w:jc w:val="both"/>
      </w:pPr>
    </w:p>
    <w:p w:rsidR="006257FD" w:rsidRDefault="006257FD" w:rsidP="00BD480A">
      <w:pPr>
        <w:jc w:val="both"/>
      </w:pPr>
    </w:p>
    <w:p w:rsidR="006257FD" w:rsidRDefault="006257FD" w:rsidP="00BD480A">
      <w:pPr>
        <w:jc w:val="both"/>
      </w:pPr>
    </w:p>
    <w:p w:rsidR="006257FD" w:rsidRDefault="006257FD" w:rsidP="00BD480A">
      <w:pPr>
        <w:jc w:val="both"/>
      </w:pPr>
    </w:p>
    <w:p w:rsidR="006257FD" w:rsidRDefault="006257FD" w:rsidP="00BD480A">
      <w:pPr>
        <w:jc w:val="both"/>
      </w:pPr>
    </w:p>
    <w:p w:rsidR="006257FD" w:rsidRPr="00FD2B03" w:rsidRDefault="006257FD" w:rsidP="00BD480A">
      <w:pPr>
        <w:jc w:val="both"/>
      </w:pPr>
    </w:p>
    <w:p w:rsidR="00BD480A" w:rsidRDefault="00BD480A" w:rsidP="00BD480A">
      <w:pPr>
        <w:ind w:firstLine="708"/>
        <w:jc w:val="both"/>
      </w:pPr>
      <w:r w:rsidRPr="00FD2B03">
        <w:lastRenderedPageBreak/>
        <w:t>Yapılan müzakere neticesinde</w:t>
      </w:r>
      <w:r>
        <w:t>;</w:t>
      </w:r>
    </w:p>
    <w:p w:rsidR="006F445B" w:rsidRDefault="006F445B" w:rsidP="00BD480A">
      <w:pPr>
        <w:ind w:firstLine="708"/>
        <w:jc w:val="both"/>
      </w:pPr>
    </w:p>
    <w:p w:rsidR="006F445B" w:rsidRDefault="006F445B" w:rsidP="00BD480A">
      <w:pPr>
        <w:ind w:firstLine="708"/>
        <w:jc w:val="both"/>
      </w:pPr>
    </w:p>
    <w:p w:rsidR="006F445B" w:rsidRDefault="006F445B" w:rsidP="00BD480A">
      <w:pPr>
        <w:ind w:firstLine="708"/>
        <w:jc w:val="both"/>
      </w:pPr>
    </w:p>
    <w:p w:rsidR="006F445B" w:rsidRDefault="006F445B" w:rsidP="00BD480A">
      <w:pPr>
        <w:ind w:firstLine="708"/>
        <w:jc w:val="both"/>
      </w:pPr>
    </w:p>
    <w:p w:rsidR="00BD480A" w:rsidRDefault="00BD480A" w:rsidP="00BD480A">
      <w:pPr>
        <w:ind w:firstLine="708"/>
        <w:jc w:val="both"/>
      </w:pPr>
    </w:p>
    <w:p w:rsidR="00BD480A" w:rsidRPr="00351B3C" w:rsidRDefault="00BD480A" w:rsidP="00BD480A">
      <w:pPr>
        <w:jc w:val="center"/>
        <w:rPr>
          <w:rFonts w:ascii="Arial Black" w:hAnsi="Arial Black"/>
          <w:b/>
          <w:sz w:val="28"/>
          <w:szCs w:val="28"/>
        </w:rPr>
      </w:pPr>
      <w:r w:rsidRPr="00351B3C">
        <w:rPr>
          <w:rFonts w:ascii="Arial Black" w:hAnsi="Arial Black"/>
          <w:b/>
          <w:sz w:val="28"/>
          <w:szCs w:val="28"/>
        </w:rPr>
        <w:t>İNCESU  BELEDİYESİ</w:t>
      </w:r>
    </w:p>
    <w:p w:rsidR="00BD480A" w:rsidRPr="00351B3C" w:rsidRDefault="00BD480A" w:rsidP="00BD480A">
      <w:pPr>
        <w:jc w:val="center"/>
        <w:rPr>
          <w:rFonts w:ascii="Arial Black" w:hAnsi="Arial Black"/>
          <w:b/>
          <w:sz w:val="28"/>
          <w:szCs w:val="28"/>
        </w:rPr>
      </w:pPr>
      <w:r w:rsidRPr="00351B3C">
        <w:rPr>
          <w:rFonts w:ascii="Arial Black" w:hAnsi="Arial Black"/>
          <w:b/>
          <w:sz w:val="28"/>
          <w:szCs w:val="28"/>
        </w:rPr>
        <w:t>2464 SAYILI KANUN ve 2464 SAYILI KANUN  DIŞI  GELİR TARİFESİ</w:t>
      </w:r>
    </w:p>
    <w:p w:rsidR="00BD480A" w:rsidRDefault="00BD480A" w:rsidP="00BD480A">
      <w:pPr>
        <w:jc w:val="center"/>
        <w:rPr>
          <w:rFonts w:ascii="Arial Black" w:hAnsi="Arial Black"/>
          <w:b/>
        </w:rPr>
      </w:pPr>
      <w:r w:rsidRPr="00351B3C">
        <w:rPr>
          <w:rFonts w:ascii="Arial Black" w:hAnsi="Arial Black"/>
          <w:b/>
        </w:rPr>
        <w:t xml:space="preserve">2464 SAYILI KANUNLA BELİRLENMİŞ  GELİR </w:t>
      </w:r>
      <w:proofErr w:type="gramStart"/>
      <w:r w:rsidRPr="00351B3C">
        <w:rPr>
          <w:rFonts w:ascii="Arial Black" w:hAnsi="Arial Black"/>
          <w:b/>
        </w:rPr>
        <w:t>TARİFELERİ :</w:t>
      </w:r>
      <w:proofErr w:type="gramEnd"/>
    </w:p>
    <w:p w:rsidR="006257FD" w:rsidRPr="00351B3C" w:rsidRDefault="006257FD" w:rsidP="00BD480A">
      <w:pPr>
        <w:jc w:val="center"/>
        <w:rPr>
          <w:rFonts w:ascii="Arial Black" w:hAnsi="Arial Black"/>
          <w:b/>
        </w:rPr>
      </w:pPr>
    </w:p>
    <w:p w:rsidR="00BD480A" w:rsidRPr="005578BD" w:rsidRDefault="00BD480A" w:rsidP="00BD480A">
      <w:pPr>
        <w:jc w:val="center"/>
        <w:rPr>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055"/>
        <w:gridCol w:w="1048"/>
        <w:gridCol w:w="851"/>
        <w:gridCol w:w="1134"/>
        <w:gridCol w:w="1134"/>
        <w:gridCol w:w="1417"/>
      </w:tblGrid>
      <w:tr w:rsidR="00BD480A" w:rsidRPr="00D357A5" w:rsidTr="000503B5">
        <w:tc>
          <w:tcPr>
            <w:tcW w:w="675" w:type="dxa"/>
          </w:tcPr>
          <w:p w:rsidR="00BD480A" w:rsidRDefault="00BD480A" w:rsidP="000503B5">
            <w:pPr>
              <w:jc w:val="center"/>
              <w:rPr>
                <w:rFonts w:ascii="Arial" w:hAnsi="Arial" w:cs="Arial"/>
                <w:b/>
              </w:rPr>
            </w:pPr>
            <w:r w:rsidRPr="005578BD">
              <w:rPr>
                <w:rFonts w:ascii="Arial" w:hAnsi="Arial" w:cs="Arial"/>
                <w:b/>
              </w:rPr>
              <w:t>Sıra</w:t>
            </w:r>
          </w:p>
          <w:p w:rsidR="00BD480A" w:rsidRPr="005578BD" w:rsidRDefault="00BD480A" w:rsidP="000503B5">
            <w:pPr>
              <w:jc w:val="center"/>
              <w:rPr>
                <w:rFonts w:ascii="Arial" w:hAnsi="Arial" w:cs="Arial"/>
                <w:b/>
              </w:rPr>
            </w:pPr>
            <w:r>
              <w:rPr>
                <w:rFonts w:ascii="Arial" w:hAnsi="Arial" w:cs="Arial"/>
                <w:b/>
              </w:rPr>
              <w:t>No:</w:t>
            </w:r>
          </w:p>
        </w:tc>
        <w:tc>
          <w:tcPr>
            <w:tcW w:w="4055" w:type="dxa"/>
          </w:tcPr>
          <w:p w:rsidR="00BD480A" w:rsidRPr="005578BD" w:rsidRDefault="00BD480A" w:rsidP="000503B5">
            <w:pPr>
              <w:rPr>
                <w:b/>
              </w:rPr>
            </w:pPr>
          </w:p>
          <w:p w:rsidR="00BD480A" w:rsidRPr="005578BD" w:rsidRDefault="00BD480A" w:rsidP="000503B5">
            <w:pPr>
              <w:rPr>
                <w:b/>
              </w:rPr>
            </w:pPr>
            <w:r w:rsidRPr="005578BD">
              <w:rPr>
                <w:b/>
              </w:rPr>
              <w:t xml:space="preserve">                    GELİRİN  TÜRÜ</w:t>
            </w:r>
          </w:p>
        </w:tc>
        <w:tc>
          <w:tcPr>
            <w:tcW w:w="1048" w:type="dxa"/>
          </w:tcPr>
          <w:p w:rsidR="00BD480A" w:rsidRPr="005578BD" w:rsidRDefault="00BD480A" w:rsidP="000503B5">
            <w:pPr>
              <w:jc w:val="center"/>
              <w:rPr>
                <w:b/>
              </w:rPr>
            </w:pPr>
            <w:r w:rsidRPr="005578BD">
              <w:rPr>
                <w:b/>
              </w:rPr>
              <w:t>KANUN</w:t>
            </w:r>
          </w:p>
          <w:p w:rsidR="00BD480A" w:rsidRPr="005578BD" w:rsidRDefault="00BD480A" w:rsidP="000503B5">
            <w:pPr>
              <w:jc w:val="center"/>
              <w:rPr>
                <w:b/>
              </w:rPr>
            </w:pPr>
            <w:r w:rsidRPr="005578BD">
              <w:rPr>
                <w:b/>
              </w:rPr>
              <w:t>MADDE</w:t>
            </w:r>
          </w:p>
        </w:tc>
        <w:tc>
          <w:tcPr>
            <w:tcW w:w="851" w:type="dxa"/>
          </w:tcPr>
          <w:p w:rsidR="00BD480A" w:rsidRPr="005578BD" w:rsidRDefault="00BD480A" w:rsidP="000503B5">
            <w:pPr>
              <w:jc w:val="center"/>
              <w:rPr>
                <w:b/>
              </w:rPr>
            </w:pPr>
            <w:r w:rsidRPr="005578BD">
              <w:rPr>
                <w:b/>
              </w:rPr>
              <w:t>2012</w:t>
            </w:r>
          </w:p>
          <w:p w:rsidR="00BD480A" w:rsidRPr="005578BD" w:rsidRDefault="00BD480A" w:rsidP="000503B5">
            <w:pPr>
              <w:jc w:val="center"/>
              <w:rPr>
                <w:b/>
              </w:rPr>
            </w:pPr>
            <w:r w:rsidRPr="005578BD">
              <w:rPr>
                <w:b/>
              </w:rPr>
              <w:t>YILI</w:t>
            </w:r>
          </w:p>
          <w:p w:rsidR="00BD480A" w:rsidRPr="005578BD" w:rsidRDefault="00BD480A" w:rsidP="000503B5">
            <w:pPr>
              <w:jc w:val="center"/>
              <w:rPr>
                <w:b/>
              </w:rPr>
            </w:pPr>
            <w:r w:rsidRPr="005578BD">
              <w:rPr>
                <w:b/>
              </w:rPr>
              <w:t>UYG.</w:t>
            </w:r>
          </w:p>
        </w:tc>
        <w:tc>
          <w:tcPr>
            <w:tcW w:w="1134" w:type="dxa"/>
          </w:tcPr>
          <w:p w:rsidR="00BD480A" w:rsidRPr="005578BD" w:rsidRDefault="00BD480A" w:rsidP="000503B5">
            <w:pPr>
              <w:jc w:val="center"/>
              <w:rPr>
                <w:b/>
              </w:rPr>
            </w:pPr>
            <w:r w:rsidRPr="005578BD">
              <w:rPr>
                <w:b/>
              </w:rPr>
              <w:t>2013 YIL</w:t>
            </w:r>
          </w:p>
          <w:p w:rsidR="00BD480A" w:rsidRPr="005578BD" w:rsidRDefault="00BD480A" w:rsidP="000503B5">
            <w:pPr>
              <w:jc w:val="center"/>
              <w:rPr>
                <w:b/>
              </w:rPr>
            </w:pPr>
            <w:r w:rsidRPr="005578BD">
              <w:rPr>
                <w:b/>
              </w:rPr>
              <w:t>BİRİM</w:t>
            </w:r>
          </w:p>
          <w:p w:rsidR="00BD480A" w:rsidRPr="005578BD" w:rsidRDefault="00BD480A" w:rsidP="000503B5">
            <w:pPr>
              <w:jc w:val="center"/>
              <w:rPr>
                <w:b/>
              </w:rPr>
            </w:pPr>
            <w:r w:rsidRPr="005578BD">
              <w:rPr>
                <w:b/>
              </w:rPr>
              <w:t>TEKLİF</w:t>
            </w:r>
          </w:p>
        </w:tc>
        <w:tc>
          <w:tcPr>
            <w:tcW w:w="1134" w:type="dxa"/>
          </w:tcPr>
          <w:p w:rsidR="00BD480A" w:rsidRPr="005578BD" w:rsidRDefault="00BD480A" w:rsidP="000503B5">
            <w:pPr>
              <w:jc w:val="center"/>
              <w:rPr>
                <w:b/>
              </w:rPr>
            </w:pPr>
            <w:r w:rsidRPr="005578BD">
              <w:rPr>
                <w:b/>
              </w:rPr>
              <w:t>KOMİS.</w:t>
            </w:r>
          </w:p>
          <w:p w:rsidR="00BD480A" w:rsidRPr="005578BD" w:rsidRDefault="00BD480A" w:rsidP="000503B5">
            <w:pPr>
              <w:jc w:val="center"/>
              <w:rPr>
                <w:b/>
              </w:rPr>
            </w:pPr>
            <w:r w:rsidRPr="005578BD">
              <w:rPr>
                <w:b/>
              </w:rPr>
              <w:t>KABUL</w:t>
            </w:r>
          </w:p>
          <w:p w:rsidR="00BD480A" w:rsidRPr="005578BD" w:rsidRDefault="00BD480A" w:rsidP="000503B5">
            <w:pPr>
              <w:jc w:val="center"/>
              <w:rPr>
                <w:b/>
              </w:rPr>
            </w:pPr>
            <w:r w:rsidRPr="005578BD">
              <w:rPr>
                <w:b/>
              </w:rPr>
              <w:t>EDİLEN</w:t>
            </w:r>
          </w:p>
        </w:tc>
        <w:tc>
          <w:tcPr>
            <w:tcW w:w="1417" w:type="dxa"/>
          </w:tcPr>
          <w:p w:rsidR="00BD480A" w:rsidRPr="005578BD" w:rsidRDefault="00BD480A" w:rsidP="000503B5">
            <w:pPr>
              <w:jc w:val="center"/>
              <w:rPr>
                <w:b/>
              </w:rPr>
            </w:pPr>
            <w:r w:rsidRPr="005578BD">
              <w:rPr>
                <w:b/>
              </w:rPr>
              <w:t>MECLİSCE</w:t>
            </w:r>
          </w:p>
          <w:p w:rsidR="00BD480A" w:rsidRPr="005578BD" w:rsidRDefault="00BD480A" w:rsidP="000503B5">
            <w:pPr>
              <w:jc w:val="center"/>
              <w:rPr>
                <w:b/>
              </w:rPr>
            </w:pPr>
            <w:r w:rsidRPr="005578BD">
              <w:rPr>
                <w:b/>
              </w:rPr>
              <w:t>KABUL</w:t>
            </w:r>
          </w:p>
          <w:p w:rsidR="00BD480A" w:rsidRPr="005578BD" w:rsidRDefault="00BD480A" w:rsidP="000503B5">
            <w:pPr>
              <w:jc w:val="center"/>
              <w:rPr>
                <w:b/>
              </w:rPr>
            </w:pPr>
            <w:r w:rsidRPr="005578BD">
              <w:rPr>
                <w:b/>
              </w:rPr>
              <w:t>EDİLEN</w:t>
            </w:r>
          </w:p>
        </w:tc>
      </w:tr>
      <w:tr w:rsidR="00BD480A" w:rsidRPr="00D357A5" w:rsidTr="000503B5">
        <w:tc>
          <w:tcPr>
            <w:tcW w:w="675" w:type="dxa"/>
          </w:tcPr>
          <w:p w:rsidR="00BD480A" w:rsidRPr="005578BD" w:rsidRDefault="00BD480A" w:rsidP="000503B5">
            <w:pPr>
              <w:jc w:val="center"/>
              <w:rPr>
                <w:rFonts w:ascii="Arial Black" w:hAnsi="Arial Black" w:cs="Arial"/>
                <w:b/>
                <w:sz w:val="22"/>
                <w:szCs w:val="22"/>
              </w:rPr>
            </w:pPr>
            <w:r w:rsidRPr="005578BD">
              <w:rPr>
                <w:rFonts w:ascii="Arial Black" w:hAnsi="Arial Black" w:cs="Arial"/>
                <w:b/>
                <w:sz w:val="22"/>
                <w:szCs w:val="22"/>
              </w:rPr>
              <w:t>A</w:t>
            </w:r>
          </w:p>
        </w:tc>
        <w:tc>
          <w:tcPr>
            <w:tcW w:w="4055" w:type="dxa"/>
          </w:tcPr>
          <w:p w:rsidR="00BD480A" w:rsidRPr="005578BD" w:rsidRDefault="00BD480A" w:rsidP="000503B5">
            <w:pPr>
              <w:rPr>
                <w:rFonts w:ascii="Arial Black" w:hAnsi="Arial Black"/>
                <w:sz w:val="22"/>
                <w:szCs w:val="22"/>
              </w:rPr>
            </w:pPr>
            <w:r w:rsidRPr="005578BD">
              <w:rPr>
                <w:rFonts w:ascii="Arial Black" w:hAnsi="Arial Black"/>
                <w:sz w:val="22"/>
                <w:szCs w:val="22"/>
              </w:rPr>
              <w:t>İLAN VE REKLAM VERGİSİ</w:t>
            </w:r>
          </w:p>
        </w:tc>
        <w:tc>
          <w:tcPr>
            <w:tcW w:w="1048"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p>
        </w:tc>
        <w:tc>
          <w:tcPr>
            <w:tcW w:w="1134" w:type="dxa"/>
          </w:tcPr>
          <w:p w:rsidR="00BD480A" w:rsidRPr="005578BD" w:rsidRDefault="00BD480A" w:rsidP="000503B5">
            <w:pPr>
              <w:jc w:val="right"/>
              <w:rPr>
                <w:sz w:val="22"/>
                <w:szCs w:val="22"/>
              </w:rPr>
            </w:pPr>
          </w:p>
        </w:tc>
        <w:tc>
          <w:tcPr>
            <w:tcW w:w="1134" w:type="dxa"/>
          </w:tcPr>
          <w:p w:rsidR="00BD480A" w:rsidRPr="005578BD" w:rsidRDefault="00BD480A" w:rsidP="000503B5">
            <w:pPr>
              <w:jc w:val="right"/>
              <w:rPr>
                <w:sz w:val="22"/>
                <w:szCs w:val="22"/>
              </w:rPr>
            </w:pPr>
          </w:p>
        </w:tc>
        <w:tc>
          <w:tcPr>
            <w:tcW w:w="1417" w:type="dxa"/>
          </w:tcPr>
          <w:p w:rsidR="00BD480A" w:rsidRPr="005578BD" w:rsidRDefault="00BD480A" w:rsidP="000503B5">
            <w:pPr>
              <w:jc w:val="right"/>
              <w:rPr>
                <w:sz w:val="22"/>
                <w:szCs w:val="22"/>
              </w:rPr>
            </w:pPr>
          </w:p>
        </w:tc>
      </w:tr>
      <w:tr w:rsidR="00BD480A" w:rsidRPr="00D357A5" w:rsidTr="000503B5">
        <w:tc>
          <w:tcPr>
            <w:tcW w:w="675" w:type="dxa"/>
          </w:tcPr>
          <w:p w:rsidR="00BD480A" w:rsidRPr="005578BD" w:rsidRDefault="00BD480A" w:rsidP="000503B5">
            <w:pPr>
              <w:jc w:val="center"/>
              <w:rPr>
                <w:rFonts w:ascii="Arial" w:hAnsi="Arial" w:cs="Arial"/>
                <w:b/>
                <w:sz w:val="22"/>
                <w:szCs w:val="22"/>
              </w:rPr>
            </w:pPr>
            <w:r w:rsidRPr="005578BD">
              <w:rPr>
                <w:rFonts w:ascii="Arial" w:hAnsi="Arial" w:cs="Arial"/>
                <w:b/>
                <w:sz w:val="22"/>
                <w:szCs w:val="22"/>
              </w:rPr>
              <w:t>1</w:t>
            </w:r>
          </w:p>
        </w:tc>
        <w:tc>
          <w:tcPr>
            <w:tcW w:w="4055" w:type="dxa"/>
          </w:tcPr>
          <w:p w:rsidR="00BD480A" w:rsidRPr="005578BD" w:rsidRDefault="00BD480A" w:rsidP="000503B5">
            <w:pPr>
              <w:rPr>
                <w:sz w:val="22"/>
                <w:szCs w:val="22"/>
              </w:rPr>
            </w:pPr>
            <w:r w:rsidRPr="005578BD">
              <w:rPr>
                <w:sz w:val="22"/>
                <w:szCs w:val="22"/>
              </w:rPr>
              <w:t xml:space="preserve">Meslek erbabının  tanıtım amaçlı asmış olduğu </w:t>
            </w:r>
            <w:r w:rsidRPr="005578BD">
              <w:rPr>
                <w:sz w:val="22"/>
                <w:szCs w:val="22"/>
                <w:u w:val="single"/>
              </w:rPr>
              <w:t>ışıksız</w:t>
            </w:r>
            <w:r w:rsidRPr="005578BD">
              <w:rPr>
                <w:sz w:val="22"/>
                <w:szCs w:val="22"/>
              </w:rPr>
              <w:t xml:space="preserve"> levha ve resimlerin M2si  yıllık</w:t>
            </w:r>
          </w:p>
        </w:tc>
        <w:tc>
          <w:tcPr>
            <w:tcW w:w="1048" w:type="dxa"/>
          </w:tcPr>
          <w:p w:rsidR="00BD480A"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2644/15</w:t>
            </w:r>
          </w:p>
        </w:tc>
        <w:tc>
          <w:tcPr>
            <w:tcW w:w="851"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35,00</w:t>
            </w:r>
          </w:p>
        </w:tc>
        <w:tc>
          <w:tcPr>
            <w:tcW w:w="1134"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35,00</w:t>
            </w:r>
          </w:p>
        </w:tc>
        <w:tc>
          <w:tcPr>
            <w:tcW w:w="1134" w:type="dxa"/>
          </w:tcPr>
          <w:p w:rsidR="00BD480A" w:rsidRPr="005578BD" w:rsidRDefault="00BD480A" w:rsidP="000503B5">
            <w:pPr>
              <w:jc w:val="right"/>
              <w:rPr>
                <w:b/>
                <w:sz w:val="22"/>
                <w:szCs w:val="22"/>
              </w:rPr>
            </w:pPr>
          </w:p>
          <w:p w:rsidR="00BD480A" w:rsidRPr="005578BD" w:rsidRDefault="00BD480A" w:rsidP="000503B5">
            <w:pPr>
              <w:jc w:val="right"/>
              <w:rPr>
                <w:b/>
                <w:sz w:val="22"/>
                <w:szCs w:val="22"/>
              </w:rPr>
            </w:pPr>
            <w:r w:rsidRPr="005578BD">
              <w:rPr>
                <w:b/>
                <w:sz w:val="22"/>
                <w:szCs w:val="22"/>
              </w:rPr>
              <w:t>35,00</w:t>
            </w:r>
          </w:p>
        </w:tc>
        <w:tc>
          <w:tcPr>
            <w:tcW w:w="1417" w:type="dxa"/>
          </w:tcPr>
          <w:p w:rsidR="00BD480A" w:rsidRPr="005578BD" w:rsidRDefault="00BD480A" w:rsidP="000503B5">
            <w:pPr>
              <w:jc w:val="right"/>
              <w:rPr>
                <w:b/>
                <w:sz w:val="22"/>
                <w:szCs w:val="22"/>
              </w:rPr>
            </w:pPr>
          </w:p>
          <w:p w:rsidR="00BD480A" w:rsidRPr="005578BD" w:rsidRDefault="00BD480A" w:rsidP="000503B5">
            <w:pPr>
              <w:jc w:val="right"/>
              <w:rPr>
                <w:b/>
                <w:sz w:val="22"/>
                <w:szCs w:val="22"/>
              </w:rPr>
            </w:pPr>
            <w:r w:rsidRPr="005578BD">
              <w:rPr>
                <w:b/>
                <w:sz w:val="22"/>
                <w:szCs w:val="22"/>
              </w:rPr>
              <w:t>35,00</w:t>
            </w:r>
          </w:p>
        </w:tc>
      </w:tr>
      <w:tr w:rsidR="00BD480A" w:rsidRPr="00D357A5" w:rsidTr="000503B5">
        <w:tc>
          <w:tcPr>
            <w:tcW w:w="675" w:type="dxa"/>
          </w:tcPr>
          <w:p w:rsidR="00BD480A" w:rsidRPr="005578BD" w:rsidRDefault="00BD480A" w:rsidP="000503B5">
            <w:pPr>
              <w:jc w:val="center"/>
              <w:rPr>
                <w:rFonts w:ascii="Arial" w:hAnsi="Arial" w:cs="Arial"/>
                <w:b/>
                <w:sz w:val="22"/>
                <w:szCs w:val="22"/>
              </w:rPr>
            </w:pPr>
            <w:r w:rsidRPr="005578BD">
              <w:rPr>
                <w:rFonts w:ascii="Arial" w:hAnsi="Arial" w:cs="Arial"/>
                <w:b/>
                <w:sz w:val="22"/>
                <w:szCs w:val="22"/>
              </w:rPr>
              <w:t>2</w:t>
            </w:r>
          </w:p>
        </w:tc>
        <w:tc>
          <w:tcPr>
            <w:tcW w:w="4055" w:type="dxa"/>
          </w:tcPr>
          <w:p w:rsidR="00BD480A" w:rsidRPr="005578BD" w:rsidRDefault="00BD480A" w:rsidP="000503B5">
            <w:pPr>
              <w:rPr>
                <w:sz w:val="22"/>
                <w:szCs w:val="22"/>
              </w:rPr>
            </w:pPr>
            <w:r w:rsidRPr="005578BD">
              <w:rPr>
                <w:sz w:val="22"/>
                <w:szCs w:val="22"/>
              </w:rPr>
              <w:t xml:space="preserve">Meslek erbabının tanıtım amaçlı asmış olduğu  </w:t>
            </w:r>
            <w:r w:rsidRPr="005578BD">
              <w:rPr>
                <w:sz w:val="22"/>
                <w:szCs w:val="22"/>
                <w:u w:val="single"/>
              </w:rPr>
              <w:t xml:space="preserve">ışıklı </w:t>
            </w:r>
            <w:r w:rsidRPr="005578BD">
              <w:rPr>
                <w:sz w:val="22"/>
                <w:szCs w:val="22"/>
              </w:rPr>
              <w:t>levha ve resimlerin M2 si Yıllık</w:t>
            </w:r>
          </w:p>
        </w:tc>
        <w:tc>
          <w:tcPr>
            <w:tcW w:w="1048"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2464/15</w:t>
            </w:r>
          </w:p>
        </w:tc>
        <w:tc>
          <w:tcPr>
            <w:tcW w:w="851"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40,00</w:t>
            </w:r>
          </w:p>
        </w:tc>
        <w:tc>
          <w:tcPr>
            <w:tcW w:w="1134"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40,00</w:t>
            </w:r>
          </w:p>
        </w:tc>
        <w:tc>
          <w:tcPr>
            <w:tcW w:w="1134" w:type="dxa"/>
          </w:tcPr>
          <w:p w:rsidR="00BD480A" w:rsidRPr="005578BD" w:rsidRDefault="00BD480A" w:rsidP="000503B5">
            <w:pPr>
              <w:jc w:val="right"/>
              <w:rPr>
                <w:b/>
                <w:sz w:val="22"/>
                <w:szCs w:val="22"/>
              </w:rPr>
            </w:pPr>
          </w:p>
          <w:p w:rsidR="00BD480A" w:rsidRPr="005578BD" w:rsidRDefault="00BD480A" w:rsidP="000503B5">
            <w:pPr>
              <w:jc w:val="right"/>
              <w:rPr>
                <w:b/>
                <w:sz w:val="22"/>
                <w:szCs w:val="22"/>
              </w:rPr>
            </w:pPr>
            <w:r w:rsidRPr="005578BD">
              <w:rPr>
                <w:b/>
                <w:sz w:val="22"/>
                <w:szCs w:val="22"/>
              </w:rPr>
              <w:t>40,00</w:t>
            </w:r>
          </w:p>
        </w:tc>
        <w:tc>
          <w:tcPr>
            <w:tcW w:w="1417" w:type="dxa"/>
          </w:tcPr>
          <w:p w:rsidR="00BD480A" w:rsidRPr="005578BD" w:rsidRDefault="00BD480A" w:rsidP="000503B5">
            <w:pPr>
              <w:jc w:val="right"/>
              <w:rPr>
                <w:b/>
                <w:sz w:val="22"/>
                <w:szCs w:val="22"/>
              </w:rPr>
            </w:pPr>
          </w:p>
          <w:p w:rsidR="00BD480A" w:rsidRPr="005578BD" w:rsidRDefault="00BD480A" w:rsidP="000503B5">
            <w:pPr>
              <w:jc w:val="right"/>
              <w:rPr>
                <w:b/>
                <w:sz w:val="22"/>
                <w:szCs w:val="22"/>
              </w:rPr>
            </w:pPr>
            <w:r w:rsidRPr="005578BD">
              <w:rPr>
                <w:b/>
                <w:sz w:val="22"/>
                <w:szCs w:val="22"/>
              </w:rPr>
              <w:t>40,00</w:t>
            </w:r>
          </w:p>
        </w:tc>
      </w:tr>
      <w:tr w:rsidR="00BD480A" w:rsidRPr="00D357A5" w:rsidTr="000503B5">
        <w:tc>
          <w:tcPr>
            <w:tcW w:w="675" w:type="dxa"/>
          </w:tcPr>
          <w:p w:rsidR="00BD480A" w:rsidRPr="005578BD" w:rsidRDefault="00BD480A" w:rsidP="000503B5">
            <w:pPr>
              <w:jc w:val="center"/>
              <w:rPr>
                <w:rFonts w:ascii="Arial" w:hAnsi="Arial" w:cs="Arial"/>
                <w:b/>
                <w:sz w:val="22"/>
                <w:szCs w:val="22"/>
              </w:rPr>
            </w:pPr>
            <w:r w:rsidRPr="005578BD">
              <w:rPr>
                <w:rFonts w:ascii="Arial" w:hAnsi="Arial" w:cs="Arial"/>
                <w:b/>
                <w:sz w:val="22"/>
                <w:szCs w:val="22"/>
              </w:rPr>
              <w:t>3</w:t>
            </w:r>
          </w:p>
        </w:tc>
        <w:tc>
          <w:tcPr>
            <w:tcW w:w="4055" w:type="dxa"/>
          </w:tcPr>
          <w:p w:rsidR="00BD480A" w:rsidRPr="005578BD" w:rsidRDefault="00BD480A" w:rsidP="000503B5">
            <w:pPr>
              <w:rPr>
                <w:sz w:val="22"/>
                <w:szCs w:val="22"/>
              </w:rPr>
            </w:pPr>
            <w:r w:rsidRPr="005578BD">
              <w:rPr>
                <w:sz w:val="22"/>
                <w:szCs w:val="22"/>
              </w:rPr>
              <w:t>Motorlu taşıtların içine ve dışına takılan ilan ve reklamlardan M2 si yıllık</w:t>
            </w:r>
          </w:p>
        </w:tc>
        <w:tc>
          <w:tcPr>
            <w:tcW w:w="1048"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2464/15</w:t>
            </w:r>
          </w:p>
        </w:tc>
        <w:tc>
          <w:tcPr>
            <w:tcW w:w="851"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20,00</w:t>
            </w:r>
          </w:p>
        </w:tc>
        <w:tc>
          <w:tcPr>
            <w:tcW w:w="1134"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20,00</w:t>
            </w:r>
          </w:p>
        </w:tc>
        <w:tc>
          <w:tcPr>
            <w:tcW w:w="1134" w:type="dxa"/>
          </w:tcPr>
          <w:p w:rsidR="00BD480A" w:rsidRPr="005578BD" w:rsidRDefault="00BD480A" w:rsidP="000503B5">
            <w:pPr>
              <w:jc w:val="right"/>
              <w:rPr>
                <w:b/>
                <w:sz w:val="22"/>
                <w:szCs w:val="22"/>
              </w:rPr>
            </w:pPr>
          </w:p>
          <w:p w:rsidR="00BD480A" w:rsidRPr="005578BD" w:rsidRDefault="00BD480A" w:rsidP="000503B5">
            <w:pPr>
              <w:jc w:val="right"/>
              <w:rPr>
                <w:b/>
                <w:sz w:val="22"/>
                <w:szCs w:val="22"/>
              </w:rPr>
            </w:pPr>
            <w:r w:rsidRPr="005578BD">
              <w:rPr>
                <w:b/>
                <w:sz w:val="22"/>
                <w:szCs w:val="22"/>
              </w:rPr>
              <w:t>25,00</w:t>
            </w:r>
          </w:p>
        </w:tc>
        <w:tc>
          <w:tcPr>
            <w:tcW w:w="1417" w:type="dxa"/>
          </w:tcPr>
          <w:p w:rsidR="00BD480A" w:rsidRPr="005578BD" w:rsidRDefault="00BD480A" w:rsidP="000503B5">
            <w:pPr>
              <w:jc w:val="right"/>
              <w:rPr>
                <w:b/>
                <w:sz w:val="22"/>
                <w:szCs w:val="22"/>
              </w:rPr>
            </w:pPr>
          </w:p>
          <w:p w:rsidR="00BD480A" w:rsidRPr="005578BD" w:rsidRDefault="00BD480A" w:rsidP="000503B5">
            <w:pPr>
              <w:jc w:val="right"/>
              <w:rPr>
                <w:b/>
                <w:sz w:val="22"/>
                <w:szCs w:val="22"/>
              </w:rPr>
            </w:pPr>
            <w:r w:rsidRPr="005578BD">
              <w:rPr>
                <w:b/>
                <w:sz w:val="22"/>
                <w:szCs w:val="22"/>
              </w:rPr>
              <w:t>25,00</w:t>
            </w:r>
          </w:p>
        </w:tc>
      </w:tr>
      <w:tr w:rsidR="00BD480A" w:rsidRPr="00D357A5" w:rsidTr="000503B5">
        <w:tc>
          <w:tcPr>
            <w:tcW w:w="675" w:type="dxa"/>
          </w:tcPr>
          <w:p w:rsidR="00BD480A" w:rsidRPr="005578BD" w:rsidRDefault="00BD480A" w:rsidP="000503B5">
            <w:pPr>
              <w:jc w:val="center"/>
              <w:rPr>
                <w:rFonts w:ascii="Arial" w:hAnsi="Arial" w:cs="Arial"/>
                <w:b/>
                <w:sz w:val="22"/>
                <w:szCs w:val="22"/>
              </w:rPr>
            </w:pPr>
            <w:r w:rsidRPr="005578BD">
              <w:rPr>
                <w:rFonts w:ascii="Arial" w:hAnsi="Arial" w:cs="Arial"/>
                <w:b/>
                <w:sz w:val="22"/>
                <w:szCs w:val="22"/>
              </w:rPr>
              <w:t>4</w:t>
            </w:r>
          </w:p>
        </w:tc>
        <w:tc>
          <w:tcPr>
            <w:tcW w:w="4055" w:type="dxa"/>
          </w:tcPr>
          <w:p w:rsidR="00BD480A" w:rsidRPr="005578BD" w:rsidRDefault="00BD480A" w:rsidP="000503B5">
            <w:pPr>
              <w:rPr>
                <w:sz w:val="22"/>
                <w:szCs w:val="22"/>
              </w:rPr>
            </w:pPr>
            <w:r w:rsidRPr="005578BD">
              <w:rPr>
                <w:sz w:val="22"/>
                <w:szCs w:val="22"/>
              </w:rPr>
              <w:t xml:space="preserve">Geçici olarak </w:t>
            </w:r>
            <w:proofErr w:type="spellStart"/>
            <w:r w:rsidRPr="005578BD">
              <w:rPr>
                <w:sz w:val="22"/>
                <w:szCs w:val="22"/>
              </w:rPr>
              <w:t>cadde,sokak,kaldırım</w:t>
            </w:r>
            <w:proofErr w:type="spellEnd"/>
            <w:r w:rsidRPr="005578BD">
              <w:rPr>
                <w:sz w:val="22"/>
                <w:szCs w:val="22"/>
              </w:rPr>
              <w:t xml:space="preserve"> üzeri ve bina ve yanlarına asılan bez afişler m2 haftalık</w:t>
            </w:r>
          </w:p>
        </w:tc>
        <w:tc>
          <w:tcPr>
            <w:tcW w:w="1048"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2464/15</w:t>
            </w:r>
          </w:p>
        </w:tc>
        <w:tc>
          <w:tcPr>
            <w:tcW w:w="851"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10,00</w:t>
            </w:r>
          </w:p>
        </w:tc>
        <w:tc>
          <w:tcPr>
            <w:tcW w:w="1134"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10,00</w:t>
            </w:r>
          </w:p>
        </w:tc>
        <w:tc>
          <w:tcPr>
            <w:tcW w:w="1134" w:type="dxa"/>
          </w:tcPr>
          <w:p w:rsidR="00BD480A" w:rsidRPr="005578BD" w:rsidRDefault="00BD480A" w:rsidP="000503B5">
            <w:pPr>
              <w:jc w:val="right"/>
              <w:rPr>
                <w:b/>
                <w:sz w:val="22"/>
                <w:szCs w:val="22"/>
              </w:rPr>
            </w:pPr>
          </w:p>
          <w:p w:rsidR="00BD480A" w:rsidRPr="005578BD" w:rsidRDefault="00BD480A" w:rsidP="000503B5">
            <w:pPr>
              <w:jc w:val="right"/>
              <w:rPr>
                <w:b/>
                <w:sz w:val="22"/>
                <w:szCs w:val="22"/>
              </w:rPr>
            </w:pPr>
            <w:r w:rsidRPr="005578BD">
              <w:rPr>
                <w:b/>
                <w:sz w:val="22"/>
                <w:szCs w:val="22"/>
              </w:rPr>
              <w:t>10,00</w:t>
            </w:r>
          </w:p>
        </w:tc>
        <w:tc>
          <w:tcPr>
            <w:tcW w:w="1417" w:type="dxa"/>
          </w:tcPr>
          <w:p w:rsidR="00BD480A" w:rsidRPr="005578BD" w:rsidRDefault="00BD480A" w:rsidP="000503B5">
            <w:pPr>
              <w:jc w:val="right"/>
              <w:rPr>
                <w:b/>
                <w:sz w:val="22"/>
                <w:szCs w:val="22"/>
              </w:rPr>
            </w:pPr>
          </w:p>
          <w:p w:rsidR="00BD480A" w:rsidRPr="005578BD" w:rsidRDefault="00BD480A" w:rsidP="000503B5">
            <w:pPr>
              <w:jc w:val="right"/>
              <w:rPr>
                <w:b/>
                <w:sz w:val="22"/>
                <w:szCs w:val="22"/>
              </w:rPr>
            </w:pPr>
            <w:r w:rsidRPr="005578BD">
              <w:rPr>
                <w:b/>
                <w:sz w:val="22"/>
                <w:szCs w:val="22"/>
              </w:rPr>
              <w:t>10,00</w:t>
            </w:r>
          </w:p>
        </w:tc>
      </w:tr>
      <w:tr w:rsidR="00BD480A" w:rsidRPr="00D357A5" w:rsidTr="000503B5">
        <w:tc>
          <w:tcPr>
            <w:tcW w:w="675" w:type="dxa"/>
          </w:tcPr>
          <w:p w:rsidR="00BD480A" w:rsidRPr="005578BD" w:rsidRDefault="00BD480A" w:rsidP="000503B5">
            <w:pPr>
              <w:jc w:val="center"/>
              <w:rPr>
                <w:rFonts w:ascii="Arial" w:hAnsi="Arial" w:cs="Arial"/>
                <w:b/>
                <w:sz w:val="22"/>
                <w:szCs w:val="22"/>
              </w:rPr>
            </w:pPr>
            <w:r w:rsidRPr="005578BD">
              <w:rPr>
                <w:rFonts w:ascii="Arial" w:hAnsi="Arial" w:cs="Arial"/>
                <w:b/>
                <w:sz w:val="22"/>
                <w:szCs w:val="22"/>
              </w:rPr>
              <w:t>5</w:t>
            </w:r>
          </w:p>
        </w:tc>
        <w:tc>
          <w:tcPr>
            <w:tcW w:w="4055" w:type="dxa"/>
          </w:tcPr>
          <w:p w:rsidR="00BD480A" w:rsidRPr="005578BD" w:rsidRDefault="00BD480A" w:rsidP="000503B5">
            <w:pPr>
              <w:rPr>
                <w:sz w:val="22"/>
                <w:szCs w:val="22"/>
              </w:rPr>
            </w:pPr>
            <w:r w:rsidRPr="005578BD">
              <w:rPr>
                <w:sz w:val="22"/>
                <w:szCs w:val="22"/>
              </w:rPr>
              <w:t xml:space="preserve">İlan ve reklam amacıyla dağıtılan </w:t>
            </w:r>
            <w:proofErr w:type="spellStart"/>
            <w:r w:rsidRPr="005578BD">
              <w:rPr>
                <w:sz w:val="22"/>
                <w:szCs w:val="22"/>
              </w:rPr>
              <w:t>broşür,kataloğ,resim</w:t>
            </w:r>
            <w:proofErr w:type="spellEnd"/>
            <w:r w:rsidRPr="005578BD">
              <w:rPr>
                <w:sz w:val="22"/>
                <w:szCs w:val="22"/>
              </w:rPr>
              <w:t xml:space="preserve"> afiş ve benzeri  Beheri </w:t>
            </w:r>
          </w:p>
        </w:tc>
        <w:tc>
          <w:tcPr>
            <w:tcW w:w="1048" w:type="dxa"/>
          </w:tcPr>
          <w:p w:rsidR="00BD480A"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2464/</w:t>
            </w:r>
          </w:p>
          <w:p w:rsidR="00BD480A" w:rsidRPr="005578BD" w:rsidRDefault="00BD480A" w:rsidP="000503B5">
            <w:pPr>
              <w:jc w:val="right"/>
              <w:rPr>
                <w:sz w:val="22"/>
                <w:szCs w:val="22"/>
              </w:rPr>
            </w:pPr>
          </w:p>
        </w:tc>
        <w:tc>
          <w:tcPr>
            <w:tcW w:w="851" w:type="dxa"/>
          </w:tcPr>
          <w:p w:rsidR="00BD480A"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1,00</w:t>
            </w:r>
          </w:p>
        </w:tc>
        <w:tc>
          <w:tcPr>
            <w:tcW w:w="1134" w:type="dxa"/>
          </w:tcPr>
          <w:p w:rsidR="00BD480A"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1,00</w:t>
            </w:r>
          </w:p>
        </w:tc>
        <w:tc>
          <w:tcPr>
            <w:tcW w:w="1134" w:type="dxa"/>
          </w:tcPr>
          <w:p w:rsidR="00BD480A" w:rsidRPr="005578BD" w:rsidRDefault="00BD480A" w:rsidP="000503B5">
            <w:pPr>
              <w:jc w:val="right"/>
              <w:rPr>
                <w:b/>
                <w:sz w:val="22"/>
                <w:szCs w:val="22"/>
              </w:rPr>
            </w:pPr>
          </w:p>
          <w:p w:rsidR="00BD480A" w:rsidRPr="005578BD" w:rsidRDefault="00BD480A" w:rsidP="000503B5">
            <w:pPr>
              <w:jc w:val="right"/>
              <w:rPr>
                <w:b/>
                <w:sz w:val="22"/>
                <w:szCs w:val="22"/>
              </w:rPr>
            </w:pPr>
            <w:r w:rsidRPr="005578BD">
              <w:rPr>
                <w:b/>
                <w:sz w:val="22"/>
                <w:szCs w:val="22"/>
              </w:rPr>
              <w:t>1,00</w:t>
            </w:r>
          </w:p>
        </w:tc>
        <w:tc>
          <w:tcPr>
            <w:tcW w:w="1417" w:type="dxa"/>
          </w:tcPr>
          <w:p w:rsidR="00BD480A" w:rsidRPr="005578BD" w:rsidRDefault="00BD480A" w:rsidP="000503B5">
            <w:pPr>
              <w:jc w:val="right"/>
              <w:rPr>
                <w:b/>
                <w:sz w:val="22"/>
                <w:szCs w:val="22"/>
              </w:rPr>
            </w:pPr>
          </w:p>
          <w:p w:rsidR="00BD480A" w:rsidRPr="005578BD" w:rsidRDefault="00BD480A" w:rsidP="000503B5">
            <w:pPr>
              <w:jc w:val="right"/>
              <w:rPr>
                <w:b/>
                <w:sz w:val="22"/>
                <w:szCs w:val="22"/>
              </w:rPr>
            </w:pPr>
            <w:r w:rsidRPr="005578BD">
              <w:rPr>
                <w:b/>
                <w:sz w:val="22"/>
                <w:szCs w:val="22"/>
              </w:rPr>
              <w:t>1,00</w:t>
            </w:r>
          </w:p>
        </w:tc>
      </w:tr>
      <w:tr w:rsidR="00BD480A" w:rsidRPr="00D357A5" w:rsidTr="000503B5">
        <w:tc>
          <w:tcPr>
            <w:tcW w:w="675" w:type="dxa"/>
          </w:tcPr>
          <w:p w:rsidR="00BD480A" w:rsidRPr="005578BD" w:rsidRDefault="00BD480A" w:rsidP="000503B5">
            <w:pPr>
              <w:jc w:val="center"/>
              <w:rPr>
                <w:rFonts w:ascii="Arial" w:hAnsi="Arial" w:cs="Arial"/>
                <w:b/>
                <w:sz w:val="22"/>
                <w:szCs w:val="22"/>
              </w:rPr>
            </w:pPr>
            <w:r w:rsidRPr="005578BD">
              <w:rPr>
                <w:rFonts w:ascii="Arial" w:hAnsi="Arial" w:cs="Arial"/>
                <w:b/>
                <w:sz w:val="22"/>
                <w:szCs w:val="22"/>
              </w:rPr>
              <w:t>6</w:t>
            </w:r>
          </w:p>
        </w:tc>
        <w:tc>
          <w:tcPr>
            <w:tcW w:w="4055" w:type="dxa"/>
          </w:tcPr>
          <w:p w:rsidR="00BD480A" w:rsidRPr="005578BD" w:rsidRDefault="00BD480A" w:rsidP="000503B5">
            <w:pPr>
              <w:rPr>
                <w:sz w:val="22"/>
                <w:szCs w:val="22"/>
              </w:rPr>
            </w:pPr>
            <w:r w:rsidRPr="005578BD">
              <w:rPr>
                <w:sz w:val="22"/>
                <w:szCs w:val="22"/>
              </w:rPr>
              <w:t xml:space="preserve">Işıklı ve projeksiyonlu  ilan ve Reklamlar (totemlerden )yıllık M2 si  </w:t>
            </w:r>
          </w:p>
        </w:tc>
        <w:tc>
          <w:tcPr>
            <w:tcW w:w="1048"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2464/15</w:t>
            </w:r>
          </w:p>
        </w:tc>
        <w:tc>
          <w:tcPr>
            <w:tcW w:w="851"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40,00</w:t>
            </w:r>
          </w:p>
        </w:tc>
        <w:tc>
          <w:tcPr>
            <w:tcW w:w="1134"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40,00</w:t>
            </w:r>
          </w:p>
        </w:tc>
        <w:tc>
          <w:tcPr>
            <w:tcW w:w="1134" w:type="dxa"/>
          </w:tcPr>
          <w:p w:rsidR="00BD480A" w:rsidRPr="005578BD" w:rsidRDefault="00BD480A" w:rsidP="000503B5">
            <w:pPr>
              <w:jc w:val="right"/>
              <w:rPr>
                <w:b/>
                <w:sz w:val="22"/>
                <w:szCs w:val="22"/>
              </w:rPr>
            </w:pPr>
          </w:p>
          <w:p w:rsidR="00BD480A" w:rsidRPr="005578BD" w:rsidRDefault="00BD480A" w:rsidP="000503B5">
            <w:pPr>
              <w:jc w:val="right"/>
              <w:rPr>
                <w:b/>
                <w:sz w:val="22"/>
                <w:szCs w:val="22"/>
              </w:rPr>
            </w:pPr>
            <w:r w:rsidRPr="005578BD">
              <w:rPr>
                <w:b/>
                <w:sz w:val="22"/>
                <w:szCs w:val="22"/>
              </w:rPr>
              <w:t>40,00</w:t>
            </w:r>
          </w:p>
        </w:tc>
        <w:tc>
          <w:tcPr>
            <w:tcW w:w="1417" w:type="dxa"/>
          </w:tcPr>
          <w:p w:rsidR="00BD480A" w:rsidRPr="005578BD" w:rsidRDefault="00BD480A" w:rsidP="000503B5">
            <w:pPr>
              <w:jc w:val="right"/>
              <w:rPr>
                <w:b/>
                <w:sz w:val="22"/>
                <w:szCs w:val="22"/>
              </w:rPr>
            </w:pPr>
          </w:p>
          <w:p w:rsidR="00BD480A" w:rsidRPr="005578BD" w:rsidRDefault="00BD480A" w:rsidP="000503B5">
            <w:pPr>
              <w:jc w:val="right"/>
              <w:rPr>
                <w:b/>
                <w:sz w:val="22"/>
                <w:szCs w:val="22"/>
              </w:rPr>
            </w:pPr>
            <w:r w:rsidRPr="005578BD">
              <w:rPr>
                <w:b/>
                <w:sz w:val="22"/>
                <w:szCs w:val="22"/>
              </w:rPr>
              <w:t>40,00</w:t>
            </w:r>
          </w:p>
        </w:tc>
      </w:tr>
      <w:tr w:rsidR="00BD480A" w:rsidRPr="00D357A5" w:rsidTr="000503B5">
        <w:tc>
          <w:tcPr>
            <w:tcW w:w="675" w:type="dxa"/>
          </w:tcPr>
          <w:p w:rsidR="00BD480A" w:rsidRPr="005578BD" w:rsidRDefault="00BD480A" w:rsidP="000503B5">
            <w:pPr>
              <w:jc w:val="center"/>
              <w:rPr>
                <w:rFonts w:ascii="Arial" w:hAnsi="Arial" w:cs="Arial"/>
                <w:b/>
                <w:sz w:val="22"/>
                <w:szCs w:val="22"/>
              </w:rPr>
            </w:pPr>
            <w:r w:rsidRPr="005578BD">
              <w:rPr>
                <w:rFonts w:ascii="Arial" w:hAnsi="Arial" w:cs="Arial"/>
                <w:b/>
                <w:sz w:val="22"/>
                <w:szCs w:val="22"/>
              </w:rPr>
              <w:t>7</w:t>
            </w:r>
          </w:p>
        </w:tc>
        <w:tc>
          <w:tcPr>
            <w:tcW w:w="4055" w:type="dxa"/>
          </w:tcPr>
          <w:p w:rsidR="00BD480A" w:rsidRPr="005578BD" w:rsidRDefault="00BD480A" w:rsidP="000503B5">
            <w:pPr>
              <w:rPr>
                <w:sz w:val="22"/>
                <w:szCs w:val="22"/>
              </w:rPr>
            </w:pPr>
            <w:r w:rsidRPr="005578BD">
              <w:rPr>
                <w:sz w:val="22"/>
                <w:szCs w:val="22"/>
              </w:rPr>
              <w:t xml:space="preserve">Işıksız ilan ve reklamlardan (totemlerden)yıllık m2 si </w:t>
            </w:r>
          </w:p>
        </w:tc>
        <w:tc>
          <w:tcPr>
            <w:tcW w:w="1048"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2464/15</w:t>
            </w:r>
          </w:p>
        </w:tc>
        <w:tc>
          <w:tcPr>
            <w:tcW w:w="851"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35,00</w:t>
            </w:r>
          </w:p>
        </w:tc>
        <w:tc>
          <w:tcPr>
            <w:tcW w:w="1134"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35,00</w:t>
            </w:r>
          </w:p>
        </w:tc>
        <w:tc>
          <w:tcPr>
            <w:tcW w:w="1134" w:type="dxa"/>
          </w:tcPr>
          <w:p w:rsidR="00BD480A" w:rsidRPr="005578BD" w:rsidRDefault="00BD480A" w:rsidP="000503B5">
            <w:pPr>
              <w:jc w:val="right"/>
              <w:rPr>
                <w:b/>
                <w:sz w:val="22"/>
                <w:szCs w:val="22"/>
              </w:rPr>
            </w:pPr>
          </w:p>
          <w:p w:rsidR="00BD480A" w:rsidRPr="005578BD" w:rsidRDefault="00BD480A" w:rsidP="000503B5">
            <w:pPr>
              <w:jc w:val="right"/>
              <w:rPr>
                <w:b/>
                <w:sz w:val="22"/>
                <w:szCs w:val="22"/>
              </w:rPr>
            </w:pPr>
            <w:r w:rsidRPr="005578BD">
              <w:rPr>
                <w:b/>
                <w:sz w:val="22"/>
                <w:szCs w:val="22"/>
              </w:rPr>
              <w:t>35,00</w:t>
            </w:r>
          </w:p>
        </w:tc>
        <w:tc>
          <w:tcPr>
            <w:tcW w:w="1417" w:type="dxa"/>
          </w:tcPr>
          <w:p w:rsidR="00BD480A" w:rsidRPr="005578BD" w:rsidRDefault="00BD480A" w:rsidP="000503B5">
            <w:pPr>
              <w:jc w:val="right"/>
              <w:rPr>
                <w:b/>
                <w:sz w:val="22"/>
                <w:szCs w:val="22"/>
              </w:rPr>
            </w:pPr>
          </w:p>
          <w:p w:rsidR="00BD480A" w:rsidRPr="005578BD" w:rsidRDefault="00BD480A" w:rsidP="000503B5">
            <w:pPr>
              <w:jc w:val="right"/>
              <w:rPr>
                <w:b/>
                <w:sz w:val="22"/>
                <w:szCs w:val="22"/>
              </w:rPr>
            </w:pPr>
            <w:r w:rsidRPr="005578BD">
              <w:rPr>
                <w:b/>
                <w:sz w:val="22"/>
                <w:szCs w:val="22"/>
              </w:rPr>
              <w:t>35,00</w:t>
            </w:r>
          </w:p>
        </w:tc>
      </w:tr>
      <w:tr w:rsidR="00BD480A" w:rsidRPr="00D357A5" w:rsidTr="000503B5">
        <w:tc>
          <w:tcPr>
            <w:tcW w:w="675" w:type="dxa"/>
          </w:tcPr>
          <w:p w:rsidR="00BD480A" w:rsidRPr="005578BD" w:rsidRDefault="00BD480A" w:rsidP="000503B5">
            <w:pPr>
              <w:jc w:val="center"/>
              <w:rPr>
                <w:rFonts w:ascii="Arial" w:hAnsi="Arial" w:cs="Arial"/>
                <w:b/>
                <w:sz w:val="22"/>
                <w:szCs w:val="22"/>
              </w:rPr>
            </w:pPr>
            <w:r w:rsidRPr="005578BD">
              <w:rPr>
                <w:rFonts w:ascii="Arial" w:hAnsi="Arial" w:cs="Arial"/>
                <w:b/>
                <w:sz w:val="22"/>
                <w:szCs w:val="22"/>
              </w:rPr>
              <w:t>8</w:t>
            </w:r>
          </w:p>
        </w:tc>
        <w:tc>
          <w:tcPr>
            <w:tcW w:w="4055" w:type="dxa"/>
          </w:tcPr>
          <w:p w:rsidR="00BD480A" w:rsidRPr="005578BD" w:rsidRDefault="00BD480A" w:rsidP="000503B5">
            <w:pPr>
              <w:rPr>
                <w:sz w:val="22"/>
                <w:szCs w:val="22"/>
              </w:rPr>
            </w:pPr>
            <w:proofErr w:type="spellStart"/>
            <w:r w:rsidRPr="005578BD">
              <w:rPr>
                <w:sz w:val="22"/>
                <w:szCs w:val="22"/>
              </w:rPr>
              <w:t>Bilbord</w:t>
            </w:r>
            <w:proofErr w:type="spellEnd"/>
            <w:r w:rsidRPr="005578BD">
              <w:rPr>
                <w:sz w:val="22"/>
                <w:szCs w:val="22"/>
              </w:rPr>
              <w:t xml:space="preserve"> ve raketlere </w:t>
            </w:r>
            <w:proofErr w:type="spellStart"/>
            <w:r w:rsidRPr="005578BD">
              <w:rPr>
                <w:sz w:val="22"/>
                <w:szCs w:val="22"/>
              </w:rPr>
              <w:t>yapıştırlan</w:t>
            </w:r>
            <w:proofErr w:type="spellEnd"/>
            <w:r w:rsidRPr="005578BD">
              <w:rPr>
                <w:sz w:val="22"/>
                <w:szCs w:val="22"/>
              </w:rPr>
              <w:t xml:space="preserve">  her türlü ilan ve reklamlardan  (tek yön)  aylık  adet başına</w:t>
            </w:r>
          </w:p>
        </w:tc>
        <w:tc>
          <w:tcPr>
            <w:tcW w:w="1048"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130,00</w:t>
            </w:r>
          </w:p>
        </w:tc>
        <w:tc>
          <w:tcPr>
            <w:tcW w:w="1134"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130,00</w:t>
            </w:r>
          </w:p>
        </w:tc>
        <w:tc>
          <w:tcPr>
            <w:tcW w:w="1134" w:type="dxa"/>
          </w:tcPr>
          <w:p w:rsidR="00BD480A" w:rsidRPr="005578BD" w:rsidRDefault="00BD480A" w:rsidP="000503B5">
            <w:pPr>
              <w:jc w:val="right"/>
              <w:rPr>
                <w:b/>
                <w:sz w:val="22"/>
                <w:szCs w:val="22"/>
              </w:rPr>
            </w:pPr>
          </w:p>
          <w:p w:rsidR="00BD480A" w:rsidRPr="005578BD" w:rsidRDefault="00BD480A" w:rsidP="000503B5">
            <w:pPr>
              <w:jc w:val="right"/>
              <w:rPr>
                <w:b/>
                <w:sz w:val="22"/>
                <w:szCs w:val="22"/>
              </w:rPr>
            </w:pPr>
            <w:r w:rsidRPr="005578BD">
              <w:rPr>
                <w:b/>
                <w:sz w:val="22"/>
                <w:szCs w:val="22"/>
              </w:rPr>
              <w:t>130,00</w:t>
            </w:r>
          </w:p>
        </w:tc>
        <w:tc>
          <w:tcPr>
            <w:tcW w:w="1417" w:type="dxa"/>
          </w:tcPr>
          <w:p w:rsidR="00BD480A" w:rsidRPr="005578BD" w:rsidRDefault="00BD480A" w:rsidP="000503B5">
            <w:pPr>
              <w:jc w:val="right"/>
              <w:rPr>
                <w:b/>
                <w:sz w:val="22"/>
                <w:szCs w:val="22"/>
              </w:rPr>
            </w:pPr>
          </w:p>
          <w:p w:rsidR="00BD480A" w:rsidRPr="005578BD" w:rsidRDefault="00BD480A" w:rsidP="000503B5">
            <w:pPr>
              <w:jc w:val="right"/>
              <w:rPr>
                <w:b/>
                <w:sz w:val="22"/>
                <w:szCs w:val="22"/>
              </w:rPr>
            </w:pPr>
            <w:r w:rsidRPr="005578BD">
              <w:rPr>
                <w:b/>
                <w:sz w:val="22"/>
                <w:szCs w:val="22"/>
              </w:rPr>
              <w:t>130,00</w:t>
            </w:r>
          </w:p>
        </w:tc>
      </w:tr>
      <w:tr w:rsidR="00BD480A" w:rsidRPr="00D357A5" w:rsidTr="000503B5">
        <w:tc>
          <w:tcPr>
            <w:tcW w:w="675" w:type="dxa"/>
          </w:tcPr>
          <w:p w:rsidR="00BD480A" w:rsidRPr="005578BD" w:rsidRDefault="00BD480A" w:rsidP="000503B5">
            <w:pPr>
              <w:jc w:val="center"/>
              <w:rPr>
                <w:rFonts w:ascii="Arial" w:hAnsi="Arial" w:cs="Arial"/>
                <w:b/>
                <w:sz w:val="22"/>
                <w:szCs w:val="22"/>
              </w:rPr>
            </w:pPr>
            <w:r w:rsidRPr="005578BD">
              <w:rPr>
                <w:rFonts w:ascii="Arial" w:hAnsi="Arial" w:cs="Arial"/>
                <w:b/>
                <w:sz w:val="22"/>
                <w:szCs w:val="22"/>
              </w:rPr>
              <w:t>B</w:t>
            </w:r>
          </w:p>
        </w:tc>
        <w:tc>
          <w:tcPr>
            <w:tcW w:w="4055" w:type="dxa"/>
          </w:tcPr>
          <w:p w:rsidR="00BD480A" w:rsidRPr="005578BD" w:rsidRDefault="00BD480A" w:rsidP="000503B5">
            <w:pPr>
              <w:rPr>
                <w:rFonts w:ascii="Arial Black" w:hAnsi="Arial Black"/>
                <w:sz w:val="22"/>
                <w:szCs w:val="22"/>
              </w:rPr>
            </w:pPr>
            <w:r w:rsidRPr="005578BD">
              <w:rPr>
                <w:rFonts w:ascii="Arial Black" w:hAnsi="Arial Black"/>
                <w:sz w:val="22"/>
                <w:szCs w:val="22"/>
              </w:rPr>
              <w:t>EĞLENCE   VERGİSİ</w:t>
            </w:r>
          </w:p>
        </w:tc>
        <w:tc>
          <w:tcPr>
            <w:tcW w:w="1048"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p>
        </w:tc>
        <w:tc>
          <w:tcPr>
            <w:tcW w:w="1134" w:type="dxa"/>
          </w:tcPr>
          <w:p w:rsidR="00BD480A" w:rsidRPr="005578BD" w:rsidRDefault="00BD480A" w:rsidP="000503B5">
            <w:pPr>
              <w:jc w:val="right"/>
              <w:rPr>
                <w:sz w:val="22"/>
                <w:szCs w:val="22"/>
              </w:rPr>
            </w:pPr>
          </w:p>
        </w:tc>
        <w:tc>
          <w:tcPr>
            <w:tcW w:w="1134" w:type="dxa"/>
          </w:tcPr>
          <w:p w:rsidR="00BD480A" w:rsidRPr="005578BD" w:rsidRDefault="00BD480A" w:rsidP="000503B5">
            <w:pPr>
              <w:jc w:val="right"/>
              <w:rPr>
                <w:b/>
                <w:sz w:val="22"/>
                <w:szCs w:val="22"/>
              </w:rPr>
            </w:pPr>
          </w:p>
        </w:tc>
        <w:tc>
          <w:tcPr>
            <w:tcW w:w="1417" w:type="dxa"/>
          </w:tcPr>
          <w:p w:rsidR="00BD480A" w:rsidRPr="005578BD" w:rsidRDefault="00BD480A" w:rsidP="000503B5">
            <w:pPr>
              <w:jc w:val="right"/>
              <w:rPr>
                <w:b/>
                <w:sz w:val="22"/>
                <w:szCs w:val="22"/>
              </w:rPr>
            </w:pPr>
          </w:p>
        </w:tc>
      </w:tr>
      <w:tr w:rsidR="00BD480A" w:rsidRPr="00D357A5" w:rsidTr="000503B5">
        <w:tc>
          <w:tcPr>
            <w:tcW w:w="675" w:type="dxa"/>
          </w:tcPr>
          <w:p w:rsidR="00BD480A" w:rsidRPr="005578BD" w:rsidRDefault="00BD480A" w:rsidP="000503B5">
            <w:pPr>
              <w:jc w:val="center"/>
              <w:rPr>
                <w:rFonts w:ascii="Arial" w:hAnsi="Arial" w:cs="Arial"/>
                <w:b/>
                <w:sz w:val="22"/>
                <w:szCs w:val="22"/>
              </w:rPr>
            </w:pPr>
            <w:r w:rsidRPr="005578BD">
              <w:rPr>
                <w:rFonts w:ascii="Arial" w:hAnsi="Arial" w:cs="Arial"/>
                <w:b/>
                <w:sz w:val="22"/>
                <w:szCs w:val="22"/>
              </w:rPr>
              <w:t>1</w:t>
            </w:r>
          </w:p>
        </w:tc>
        <w:tc>
          <w:tcPr>
            <w:tcW w:w="4055" w:type="dxa"/>
          </w:tcPr>
          <w:p w:rsidR="00BD480A" w:rsidRPr="005578BD" w:rsidRDefault="00BD480A" w:rsidP="000503B5">
            <w:pPr>
              <w:rPr>
                <w:sz w:val="22"/>
                <w:szCs w:val="22"/>
              </w:rPr>
            </w:pPr>
            <w:r w:rsidRPr="005578BD">
              <w:rPr>
                <w:sz w:val="22"/>
                <w:szCs w:val="22"/>
              </w:rPr>
              <w:t>Biletle   girilmesi zorunlu olmayan eğlence yerlerinden (bar ,</w:t>
            </w:r>
            <w:proofErr w:type="spellStart"/>
            <w:r w:rsidRPr="005578BD">
              <w:rPr>
                <w:sz w:val="22"/>
                <w:szCs w:val="22"/>
              </w:rPr>
              <w:t>Pavyon,Gazino,gece</w:t>
            </w:r>
            <w:proofErr w:type="spellEnd"/>
            <w:r w:rsidRPr="005578BD">
              <w:rPr>
                <w:sz w:val="22"/>
                <w:szCs w:val="22"/>
              </w:rPr>
              <w:t xml:space="preserve"> </w:t>
            </w:r>
            <w:proofErr w:type="spellStart"/>
            <w:r w:rsidRPr="005578BD">
              <w:rPr>
                <w:sz w:val="22"/>
                <w:szCs w:val="22"/>
              </w:rPr>
              <w:t>kulübü,diskotek.tevarna</w:t>
            </w:r>
            <w:proofErr w:type="spellEnd"/>
            <w:r w:rsidRPr="005578BD">
              <w:rPr>
                <w:sz w:val="22"/>
                <w:szCs w:val="22"/>
              </w:rPr>
              <w:t xml:space="preserve"> vb.) çalışılan gün için</w:t>
            </w:r>
          </w:p>
        </w:tc>
        <w:tc>
          <w:tcPr>
            <w:tcW w:w="1048"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2464/17</w:t>
            </w:r>
          </w:p>
        </w:tc>
        <w:tc>
          <w:tcPr>
            <w:tcW w:w="851"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5,00</w:t>
            </w:r>
          </w:p>
        </w:tc>
        <w:tc>
          <w:tcPr>
            <w:tcW w:w="1134"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7,00</w:t>
            </w:r>
          </w:p>
        </w:tc>
        <w:tc>
          <w:tcPr>
            <w:tcW w:w="1134" w:type="dxa"/>
          </w:tcPr>
          <w:p w:rsidR="00BD480A" w:rsidRPr="005578BD" w:rsidRDefault="00BD480A" w:rsidP="000503B5">
            <w:pPr>
              <w:jc w:val="right"/>
              <w:rPr>
                <w:b/>
                <w:sz w:val="22"/>
                <w:szCs w:val="22"/>
              </w:rPr>
            </w:pPr>
          </w:p>
          <w:p w:rsidR="00BD480A" w:rsidRPr="005578BD" w:rsidRDefault="00BD480A" w:rsidP="000503B5">
            <w:pPr>
              <w:jc w:val="right"/>
              <w:rPr>
                <w:b/>
                <w:sz w:val="22"/>
                <w:szCs w:val="22"/>
              </w:rPr>
            </w:pPr>
            <w:r w:rsidRPr="005578BD">
              <w:rPr>
                <w:b/>
                <w:sz w:val="22"/>
                <w:szCs w:val="22"/>
              </w:rPr>
              <w:t>7,00</w:t>
            </w:r>
          </w:p>
        </w:tc>
        <w:tc>
          <w:tcPr>
            <w:tcW w:w="1417" w:type="dxa"/>
          </w:tcPr>
          <w:p w:rsidR="00BD480A" w:rsidRPr="005578BD" w:rsidRDefault="00BD480A" w:rsidP="000503B5">
            <w:pPr>
              <w:jc w:val="right"/>
              <w:rPr>
                <w:b/>
                <w:sz w:val="22"/>
                <w:szCs w:val="22"/>
              </w:rPr>
            </w:pPr>
          </w:p>
          <w:p w:rsidR="00BD480A" w:rsidRPr="005578BD" w:rsidRDefault="00BD480A" w:rsidP="000503B5">
            <w:pPr>
              <w:jc w:val="right"/>
              <w:rPr>
                <w:b/>
                <w:sz w:val="22"/>
                <w:szCs w:val="22"/>
              </w:rPr>
            </w:pPr>
            <w:r w:rsidRPr="005578BD">
              <w:rPr>
                <w:b/>
                <w:sz w:val="22"/>
                <w:szCs w:val="22"/>
              </w:rPr>
              <w:t>7,00</w:t>
            </w:r>
          </w:p>
        </w:tc>
      </w:tr>
      <w:tr w:rsidR="00BD480A" w:rsidRPr="00D357A5" w:rsidTr="000503B5">
        <w:tc>
          <w:tcPr>
            <w:tcW w:w="675" w:type="dxa"/>
          </w:tcPr>
          <w:p w:rsidR="00BD480A" w:rsidRPr="005578BD" w:rsidRDefault="00BD480A" w:rsidP="000503B5">
            <w:pPr>
              <w:jc w:val="center"/>
              <w:rPr>
                <w:rFonts w:ascii="Arial" w:hAnsi="Arial" w:cs="Arial"/>
                <w:b/>
                <w:sz w:val="22"/>
                <w:szCs w:val="22"/>
              </w:rPr>
            </w:pPr>
            <w:r w:rsidRPr="005578BD">
              <w:rPr>
                <w:rFonts w:ascii="Arial" w:hAnsi="Arial" w:cs="Arial"/>
                <w:b/>
                <w:sz w:val="22"/>
                <w:szCs w:val="22"/>
              </w:rPr>
              <w:t>2</w:t>
            </w:r>
          </w:p>
        </w:tc>
        <w:tc>
          <w:tcPr>
            <w:tcW w:w="4055" w:type="dxa"/>
          </w:tcPr>
          <w:p w:rsidR="00BD480A" w:rsidRPr="005578BD" w:rsidRDefault="00BD480A" w:rsidP="000503B5">
            <w:pPr>
              <w:rPr>
                <w:sz w:val="22"/>
                <w:szCs w:val="22"/>
              </w:rPr>
            </w:pPr>
            <w:r w:rsidRPr="005578BD">
              <w:rPr>
                <w:sz w:val="22"/>
                <w:szCs w:val="22"/>
              </w:rPr>
              <w:t xml:space="preserve">İnternet </w:t>
            </w:r>
            <w:proofErr w:type="spellStart"/>
            <w:r w:rsidRPr="005578BD">
              <w:rPr>
                <w:sz w:val="22"/>
                <w:szCs w:val="22"/>
              </w:rPr>
              <w:t>Kafeler,internet</w:t>
            </w:r>
            <w:proofErr w:type="spellEnd"/>
            <w:r w:rsidRPr="005578BD">
              <w:rPr>
                <w:sz w:val="22"/>
                <w:szCs w:val="22"/>
              </w:rPr>
              <w:t xml:space="preserve"> </w:t>
            </w:r>
            <w:proofErr w:type="spellStart"/>
            <w:r w:rsidRPr="005578BD">
              <w:rPr>
                <w:sz w:val="22"/>
                <w:szCs w:val="22"/>
              </w:rPr>
              <w:t>salonları,Atari</w:t>
            </w:r>
            <w:proofErr w:type="spellEnd"/>
            <w:r w:rsidRPr="005578BD">
              <w:rPr>
                <w:sz w:val="22"/>
                <w:szCs w:val="22"/>
              </w:rPr>
              <w:t xml:space="preserve"> </w:t>
            </w:r>
            <w:proofErr w:type="spellStart"/>
            <w:r w:rsidRPr="005578BD">
              <w:rPr>
                <w:sz w:val="22"/>
                <w:szCs w:val="22"/>
              </w:rPr>
              <w:t>Salonları,playsitation</w:t>
            </w:r>
            <w:proofErr w:type="spellEnd"/>
            <w:r w:rsidRPr="005578BD">
              <w:rPr>
                <w:sz w:val="22"/>
                <w:szCs w:val="22"/>
              </w:rPr>
              <w:t xml:space="preserve"> gibi oyun salonları</w:t>
            </w:r>
          </w:p>
        </w:tc>
        <w:tc>
          <w:tcPr>
            <w:tcW w:w="1048" w:type="dxa"/>
          </w:tcPr>
          <w:p w:rsidR="00BD480A" w:rsidRPr="005578BD" w:rsidRDefault="00BD480A" w:rsidP="000503B5">
            <w:pPr>
              <w:jc w:val="center"/>
              <w:rPr>
                <w:sz w:val="22"/>
                <w:szCs w:val="22"/>
              </w:rPr>
            </w:pPr>
            <w:r w:rsidRPr="005578BD">
              <w:rPr>
                <w:sz w:val="22"/>
                <w:szCs w:val="22"/>
              </w:rPr>
              <w:t>2464/20</w:t>
            </w:r>
          </w:p>
        </w:tc>
        <w:tc>
          <w:tcPr>
            <w:tcW w:w="851" w:type="dxa"/>
          </w:tcPr>
          <w:p w:rsidR="00BD480A" w:rsidRPr="005578BD" w:rsidRDefault="00BD480A" w:rsidP="000503B5">
            <w:pPr>
              <w:jc w:val="right"/>
              <w:rPr>
                <w:sz w:val="22"/>
                <w:szCs w:val="22"/>
              </w:rPr>
            </w:pPr>
            <w:r w:rsidRPr="005578BD">
              <w:rPr>
                <w:sz w:val="22"/>
                <w:szCs w:val="22"/>
              </w:rPr>
              <w:t>5,00</w:t>
            </w:r>
          </w:p>
          <w:p w:rsidR="00BD480A" w:rsidRPr="005578BD" w:rsidRDefault="00BD480A" w:rsidP="000503B5">
            <w:pPr>
              <w:jc w:val="right"/>
              <w:rPr>
                <w:sz w:val="22"/>
                <w:szCs w:val="22"/>
              </w:rPr>
            </w:pPr>
          </w:p>
        </w:tc>
        <w:tc>
          <w:tcPr>
            <w:tcW w:w="1134" w:type="dxa"/>
          </w:tcPr>
          <w:p w:rsidR="00BD480A" w:rsidRPr="005578BD" w:rsidRDefault="00BD480A" w:rsidP="000503B5">
            <w:pPr>
              <w:jc w:val="right"/>
              <w:rPr>
                <w:sz w:val="22"/>
                <w:szCs w:val="22"/>
              </w:rPr>
            </w:pPr>
            <w:r w:rsidRPr="005578BD">
              <w:rPr>
                <w:sz w:val="22"/>
                <w:szCs w:val="22"/>
              </w:rPr>
              <w:t>7,00</w:t>
            </w:r>
          </w:p>
          <w:p w:rsidR="00BD480A" w:rsidRPr="005578BD" w:rsidRDefault="00BD480A" w:rsidP="000503B5">
            <w:pPr>
              <w:jc w:val="right"/>
              <w:rPr>
                <w:sz w:val="22"/>
                <w:szCs w:val="22"/>
              </w:rPr>
            </w:pPr>
          </w:p>
        </w:tc>
        <w:tc>
          <w:tcPr>
            <w:tcW w:w="1134" w:type="dxa"/>
          </w:tcPr>
          <w:p w:rsidR="00BD480A" w:rsidRPr="005578BD" w:rsidRDefault="00BD480A" w:rsidP="000503B5">
            <w:pPr>
              <w:jc w:val="right"/>
              <w:rPr>
                <w:b/>
                <w:sz w:val="22"/>
                <w:szCs w:val="22"/>
              </w:rPr>
            </w:pPr>
            <w:r w:rsidRPr="005578BD">
              <w:rPr>
                <w:b/>
                <w:sz w:val="22"/>
                <w:szCs w:val="22"/>
              </w:rPr>
              <w:t>7,00</w:t>
            </w:r>
          </w:p>
        </w:tc>
        <w:tc>
          <w:tcPr>
            <w:tcW w:w="1417" w:type="dxa"/>
          </w:tcPr>
          <w:p w:rsidR="00BD480A" w:rsidRPr="005578BD" w:rsidRDefault="00BD480A" w:rsidP="000503B5">
            <w:pPr>
              <w:jc w:val="right"/>
              <w:rPr>
                <w:b/>
                <w:sz w:val="22"/>
                <w:szCs w:val="22"/>
              </w:rPr>
            </w:pPr>
            <w:r w:rsidRPr="005578BD">
              <w:rPr>
                <w:b/>
                <w:sz w:val="22"/>
                <w:szCs w:val="22"/>
              </w:rPr>
              <w:t>7,00</w:t>
            </w:r>
          </w:p>
        </w:tc>
      </w:tr>
      <w:tr w:rsidR="00BD480A" w:rsidRPr="00D357A5" w:rsidTr="000503B5">
        <w:tc>
          <w:tcPr>
            <w:tcW w:w="675" w:type="dxa"/>
          </w:tcPr>
          <w:p w:rsidR="00BD480A" w:rsidRPr="005578BD" w:rsidRDefault="00BD480A" w:rsidP="000503B5">
            <w:pPr>
              <w:jc w:val="center"/>
              <w:rPr>
                <w:rFonts w:ascii="Arial Black" w:hAnsi="Arial Black" w:cs="Arial"/>
                <w:b/>
                <w:sz w:val="22"/>
                <w:szCs w:val="22"/>
              </w:rPr>
            </w:pPr>
            <w:r w:rsidRPr="005578BD">
              <w:rPr>
                <w:rFonts w:ascii="Arial Black" w:hAnsi="Arial Black" w:cs="Arial"/>
                <w:b/>
                <w:sz w:val="22"/>
                <w:szCs w:val="22"/>
              </w:rPr>
              <w:t>C</w:t>
            </w:r>
          </w:p>
        </w:tc>
        <w:tc>
          <w:tcPr>
            <w:tcW w:w="4055" w:type="dxa"/>
          </w:tcPr>
          <w:p w:rsidR="00BD480A" w:rsidRPr="005578BD" w:rsidRDefault="00BD480A" w:rsidP="000503B5">
            <w:pPr>
              <w:rPr>
                <w:rFonts w:ascii="Arial Black" w:hAnsi="Arial Black"/>
                <w:sz w:val="22"/>
                <w:szCs w:val="22"/>
              </w:rPr>
            </w:pPr>
            <w:r w:rsidRPr="005578BD">
              <w:rPr>
                <w:rFonts w:ascii="Arial Black" w:hAnsi="Arial Black"/>
                <w:sz w:val="22"/>
                <w:szCs w:val="22"/>
              </w:rPr>
              <w:t>İŞGAL  HARCI</w:t>
            </w:r>
          </w:p>
        </w:tc>
        <w:tc>
          <w:tcPr>
            <w:tcW w:w="1048" w:type="dxa"/>
          </w:tcPr>
          <w:p w:rsidR="00BD480A" w:rsidRPr="005578BD" w:rsidRDefault="00BD480A" w:rsidP="000503B5">
            <w:pPr>
              <w:jc w:val="right"/>
              <w:rPr>
                <w:sz w:val="22"/>
                <w:szCs w:val="22"/>
              </w:rPr>
            </w:pPr>
            <w:r w:rsidRPr="005578BD">
              <w:rPr>
                <w:sz w:val="22"/>
                <w:szCs w:val="22"/>
              </w:rPr>
              <w:t>2464/52</w:t>
            </w:r>
          </w:p>
        </w:tc>
        <w:tc>
          <w:tcPr>
            <w:tcW w:w="851" w:type="dxa"/>
          </w:tcPr>
          <w:p w:rsidR="00BD480A" w:rsidRPr="005578BD" w:rsidRDefault="00BD480A" w:rsidP="000503B5">
            <w:pPr>
              <w:jc w:val="right"/>
              <w:rPr>
                <w:sz w:val="22"/>
                <w:szCs w:val="22"/>
              </w:rPr>
            </w:pPr>
          </w:p>
        </w:tc>
        <w:tc>
          <w:tcPr>
            <w:tcW w:w="1134" w:type="dxa"/>
          </w:tcPr>
          <w:p w:rsidR="00BD480A" w:rsidRPr="005578BD" w:rsidRDefault="00BD480A" w:rsidP="000503B5">
            <w:pPr>
              <w:jc w:val="right"/>
              <w:rPr>
                <w:sz w:val="22"/>
                <w:szCs w:val="22"/>
              </w:rPr>
            </w:pPr>
          </w:p>
        </w:tc>
        <w:tc>
          <w:tcPr>
            <w:tcW w:w="1134" w:type="dxa"/>
          </w:tcPr>
          <w:p w:rsidR="00BD480A" w:rsidRPr="005578BD" w:rsidRDefault="00BD480A" w:rsidP="000503B5">
            <w:pPr>
              <w:jc w:val="right"/>
              <w:rPr>
                <w:b/>
                <w:sz w:val="22"/>
                <w:szCs w:val="22"/>
              </w:rPr>
            </w:pPr>
          </w:p>
        </w:tc>
        <w:tc>
          <w:tcPr>
            <w:tcW w:w="1417" w:type="dxa"/>
          </w:tcPr>
          <w:p w:rsidR="00BD480A" w:rsidRPr="005578BD" w:rsidRDefault="00BD480A" w:rsidP="000503B5">
            <w:pPr>
              <w:jc w:val="right"/>
              <w:rPr>
                <w:sz w:val="22"/>
                <w:szCs w:val="22"/>
              </w:rPr>
            </w:pPr>
          </w:p>
        </w:tc>
      </w:tr>
      <w:tr w:rsidR="00BD480A" w:rsidRPr="00D357A5" w:rsidTr="000503B5">
        <w:tc>
          <w:tcPr>
            <w:tcW w:w="675" w:type="dxa"/>
          </w:tcPr>
          <w:p w:rsidR="00BD480A" w:rsidRPr="005578BD" w:rsidRDefault="00BD480A" w:rsidP="000503B5">
            <w:pPr>
              <w:jc w:val="center"/>
              <w:rPr>
                <w:rFonts w:ascii="Arial" w:hAnsi="Arial" w:cs="Arial"/>
                <w:b/>
                <w:sz w:val="22"/>
                <w:szCs w:val="22"/>
              </w:rPr>
            </w:pPr>
            <w:r w:rsidRPr="005578BD">
              <w:rPr>
                <w:rFonts w:ascii="Arial" w:hAnsi="Arial" w:cs="Arial"/>
                <w:b/>
                <w:sz w:val="22"/>
                <w:szCs w:val="22"/>
              </w:rPr>
              <w:t>1</w:t>
            </w:r>
          </w:p>
        </w:tc>
        <w:tc>
          <w:tcPr>
            <w:tcW w:w="4055" w:type="dxa"/>
          </w:tcPr>
          <w:p w:rsidR="00BD480A" w:rsidRPr="005578BD" w:rsidRDefault="00BD480A" w:rsidP="000503B5">
            <w:pPr>
              <w:rPr>
                <w:b/>
                <w:sz w:val="22"/>
                <w:szCs w:val="22"/>
              </w:rPr>
            </w:pPr>
            <w:r w:rsidRPr="005578BD">
              <w:rPr>
                <w:b/>
                <w:sz w:val="22"/>
                <w:szCs w:val="22"/>
              </w:rPr>
              <w:t>52. maddenin 1.ve 2. Bentlerinde yazılı işgallerde beher M2 için  günde</w:t>
            </w:r>
          </w:p>
        </w:tc>
        <w:tc>
          <w:tcPr>
            <w:tcW w:w="1048"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p>
        </w:tc>
        <w:tc>
          <w:tcPr>
            <w:tcW w:w="1134" w:type="dxa"/>
          </w:tcPr>
          <w:p w:rsidR="00BD480A" w:rsidRPr="005578BD" w:rsidRDefault="00BD480A" w:rsidP="000503B5">
            <w:pPr>
              <w:jc w:val="right"/>
              <w:rPr>
                <w:sz w:val="22"/>
                <w:szCs w:val="22"/>
              </w:rPr>
            </w:pPr>
          </w:p>
        </w:tc>
        <w:tc>
          <w:tcPr>
            <w:tcW w:w="1134" w:type="dxa"/>
          </w:tcPr>
          <w:p w:rsidR="00BD480A" w:rsidRPr="005578BD" w:rsidRDefault="00BD480A" w:rsidP="000503B5">
            <w:pPr>
              <w:jc w:val="right"/>
              <w:rPr>
                <w:b/>
                <w:sz w:val="22"/>
                <w:szCs w:val="22"/>
              </w:rPr>
            </w:pPr>
          </w:p>
        </w:tc>
        <w:tc>
          <w:tcPr>
            <w:tcW w:w="1417" w:type="dxa"/>
          </w:tcPr>
          <w:p w:rsidR="00BD480A" w:rsidRPr="005578BD" w:rsidRDefault="00BD480A" w:rsidP="000503B5">
            <w:pPr>
              <w:jc w:val="right"/>
              <w:rPr>
                <w:sz w:val="22"/>
                <w:szCs w:val="22"/>
              </w:rPr>
            </w:pPr>
          </w:p>
        </w:tc>
      </w:tr>
      <w:tr w:rsidR="00BD480A" w:rsidRPr="00D357A5" w:rsidTr="000503B5">
        <w:tc>
          <w:tcPr>
            <w:tcW w:w="675" w:type="dxa"/>
          </w:tcPr>
          <w:p w:rsidR="00BD480A" w:rsidRPr="005578BD" w:rsidRDefault="00BD480A" w:rsidP="000503B5">
            <w:pPr>
              <w:jc w:val="center"/>
              <w:rPr>
                <w:rFonts w:ascii="Arial" w:hAnsi="Arial" w:cs="Arial"/>
                <w:b/>
                <w:sz w:val="22"/>
                <w:szCs w:val="22"/>
              </w:rPr>
            </w:pPr>
            <w:r w:rsidRPr="005578BD">
              <w:rPr>
                <w:rFonts w:ascii="Arial" w:hAnsi="Arial" w:cs="Arial"/>
                <w:b/>
                <w:sz w:val="22"/>
                <w:szCs w:val="22"/>
              </w:rPr>
              <w:t>a</w:t>
            </w:r>
          </w:p>
        </w:tc>
        <w:tc>
          <w:tcPr>
            <w:tcW w:w="4055" w:type="dxa"/>
          </w:tcPr>
          <w:p w:rsidR="00BD480A" w:rsidRPr="005578BD" w:rsidRDefault="00BD480A" w:rsidP="000503B5">
            <w:pPr>
              <w:rPr>
                <w:sz w:val="22"/>
                <w:szCs w:val="22"/>
              </w:rPr>
            </w:pPr>
            <w:r w:rsidRPr="005578BD">
              <w:rPr>
                <w:sz w:val="22"/>
                <w:szCs w:val="22"/>
              </w:rPr>
              <w:t xml:space="preserve">Taksi durakları  için </w:t>
            </w:r>
          </w:p>
        </w:tc>
        <w:tc>
          <w:tcPr>
            <w:tcW w:w="1048"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r w:rsidRPr="005578BD">
              <w:rPr>
                <w:sz w:val="22"/>
                <w:szCs w:val="22"/>
              </w:rPr>
              <w:t>0,50</w:t>
            </w:r>
          </w:p>
        </w:tc>
        <w:tc>
          <w:tcPr>
            <w:tcW w:w="1134" w:type="dxa"/>
          </w:tcPr>
          <w:p w:rsidR="00BD480A" w:rsidRPr="005578BD" w:rsidRDefault="00BD480A" w:rsidP="000503B5">
            <w:pPr>
              <w:jc w:val="right"/>
              <w:rPr>
                <w:sz w:val="22"/>
                <w:szCs w:val="22"/>
              </w:rPr>
            </w:pPr>
            <w:r w:rsidRPr="005578BD">
              <w:rPr>
                <w:sz w:val="22"/>
                <w:szCs w:val="22"/>
              </w:rPr>
              <w:t>1,00</w:t>
            </w:r>
          </w:p>
        </w:tc>
        <w:tc>
          <w:tcPr>
            <w:tcW w:w="1134" w:type="dxa"/>
          </w:tcPr>
          <w:p w:rsidR="00BD480A" w:rsidRPr="005578BD" w:rsidRDefault="00BD480A" w:rsidP="000503B5">
            <w:pPr>
              <w:jc w:val="right"/>
              <w:rPr>
                <w:b/>
                <w:sz w:val="22"/>
                <w:szCs w:val="22"/>
              </w:rPr>
            </w:pPr>
            <w:r w:rsidRPr="005578BD">
              <w:rPr>
                <w:b/>
                <w:sz w:val="22"/>
                <w:szCs w:val="22"/>
              </w:rPr>
              <w:t>1,00</w:t>
            </w:r>
          </w:p>
        </w:tc>
        <w:tc>
          <w:tcPr>
            <w:tcW w:w="1417" w:type="dxa"/>
          </w:tcPr>
          <w:p w:rsidR="00BD480A" w:rsidRPr="005578BD" w:rsidRDefault="00BD480A" w:rsidP="000503B5">
            <w:pPr>
              <w:jc w:val="right"/>
              <w:rPr>
                <w:b/>
                <w:sz w:val="22"/>
                <w:szCs w:val="22"/>
              </w:rPr>
            </w:pPr>
            <w:r w:rsidRPr="005578BD">
              <w:rPr>
                <w:b/>
                <w:sz w:val="22"/>
                <w:szCs w:val="22"/>
              </w:rPr>
              <w:t>1,00</w:t>
            </w:r>
          </w:p>
        </w:tc>
      </w:tr>
      <w:tr w:rsidR="00BD480A" w:rsidRPr="00D357A5" w:rsidTr="000503B5">
        <w:tc>
          <w:tcPr>
            <w:tcW w:w="675" w:type="dxa"/>
          </w:tcPr>
          <w:p w:rsidR="00BD480A" w:rsidRPr="005578BD" w:rsidRDefault="00BD480A" w:rsidP="000503B5">
            <w:pPr>
              <w:jc w:val="center"/>
              <w:rPr>
                <w:rFonts w:ascii="Arial" w:hAnsi="Arial" w:cs="Arial"/>
                <w:b/>
                <w:sz w:val="22"/>
                <w:szCs w:val="22"/>
              </w:rPr>
            </w:pPr>
            <w:r w:rsidRPr="005578BD">
              <w:rPr>
                <w:rFonts w:ascii="Arial" w:hAnsi="Arial" w:cs="Arial"/>
                <w:b/>
                <w:sz w:val="22"/>
                <w:szCs w:val="22"/>
              </w:rPr>
              <w:t>b</w:t>
            </w:r>
          </w:p>
        </w:tc>
        <w:tc>
          <w:tcPr>
            <w:tcW w:w="4055" w:type="dxa"/>
          </w:tcPr>
          <w:p w:rsidR="00BD480A" w:rsidRPr="005578BD" w:rsidRDefault="00BD480A" w:rsidP="000503B5">
            <w:pPr>
              <w:rPr>
                <w:sz w:val="22"/>
                <w:szCs w:val="22"/>
              </w:rPr>
            </w:pPr>
            <w:r w:rsidRPr="005578BD">
              <w:rPr>
                <w:sz w:val="22"/>
                <w:szCs w:val="22"/>
              </w:rPr>
              <w:t xml:space="preserve">Taksi durakları  dışında kalanlar için </w:t>
            </w:r>
          </w:p>
        </w:tc>
        <w:tc>
          <w:tcPr>
            <w:tcW w:w="1048"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r w:rsidRPr="005578BD">
              <w:rPr>
                <w:sz w:val="22"/>
                <w:szCs w:val="22"/>
              </w:rPr>
              <w:t>0,50</w:t>
            </w:r>
          </w:p>
        </w:tc>
        <w:tc>
          <w:tcPr>
            <w:tcW w:w="1134" w:type="dxa"/>
          </w:tcPr>
          <w:p w:rsidR="00BD480A" w:rsidRPr="005578BD" w:rsidRDefault="00BD480A" w:rsidP="000503B5">
            <w:pPr>
              <w:jc w:val="right"/>
              <w:rPr>
                <w:sz w:val="22"/>
                <w:szCs w:val="22"/>
              </w:rPr>
            </w:pPr>
            <w:r w:rsidRPr="005578BD">
              <w:rPr>
                <w:sz w:val="22"/>
                <w:szCs w:val="22"/>
              </w:rPr>
              <w:t>1,00</w:t>
            </w:r>
          </w:p>
        </w:tc>
        <w:tc>
          <w:tcPr>
            <w:tcW w:w="1134" w:type="dxa"/>
          </w:tcPr>
          <w:p w:rsidR="00BD480A" w:rsidRPr="005578BD" w:rsidRDefault="00BD480A" w:rsidP="000503B5">
            <w:pPr>
              <w:jc w:val="right"/>
              <w:rPr>
                <w:b/>
                <w:sz w:val="22"/>
                <w:szCs w:val="22"/>
              </w:rPr>
            </w:pPr>
            <w:r w:rsidRPr="005578BD">
              <w:rPr>
                <w:b/>
                <w:sz w:val="22"/>
                <w:szCs w:val="22"/>
              </w:rPr>
              <w:t>1,00</w:t>
            </w:r>
          </w:p>
        </w:tc>
        <w:tc>
          <w:tcPr>
            <w:tcW w:w="1417" w:type="dxa"/>
          </w:tcPr>
          <w:p w:rsidR="00BD480A" w:rsidRPr="005578BD" w:rsidRDefault="00BD480A" w:rsidP="000503B5">
            <w:pPr>
              <w:jc w:val="right"/>
              <w:rPr>
                <w:b/>
                <w:sz w:val="22"/>
                <w:szCs w:val="22"/>
              </w:rPr>
            </w:pPr>
            <w:r w:rsidRPr="005578BD">
              <w:rPr>
                <w:b/>
                <w:sz w:val="22"/>
                <w:szCs w:val="22"/>
              </w:rPr>
              <w:t>1,00</w:t>
            </w:r>
          </w:p>
        </w:tc>
      </w:tr>
      <w:tr w:rsidR="00BD480A" w:rsidRPr="00D357A5" w:rsidTr="000503B5">
        <w:tc>
          <w:tcPr>
            <w:tcW w:w="675" w:type="dxa"/>
          </w:tcPr>
          <w:p w:rsidR="00BD480A" w:rsidRPr="005578BD" w:rsidRDefault="00BD480A" w:rsidP="000503B5">
            <w:pPr>
              <w:jc w:val="center"/>
              <w:rPr>
                <w:rFonts w:ascii="Arial" w:hAnsi="Arial" w:cs="Arial"/>
                <w:b/>
                <w:sz w:val="22"/>
                <w:szCs w:val="22"/>
              </w:rPr>
            </w:pPr>
            <w:r w:rsidRPr="005578BD">
              <w:rPr>
                <w:rFonts w:ascii="Arial" w:hAnsi="Arial" w:cs="Arial"/>
                <w:b/>
                <w:sz w:val="22"/>
                <w:szCs w:val="22"/>
              </w:rPr>
              <w:t>2</w:t>
            </w:r>
          </w:p>
        </w:tc>
        <w:tc>
          <w:tcPr>
            <w:tcW w:w="4055" w:type="dxa"/>
          </w:tcPr>
          <w:p w:rsidR="00BD480A" w:rsidRPr="005578BD" w:rsidRDefault="00BD480A" w:rsidP="000503B5">
            <w:pPr>
              <w:rPr>
                <w:b/>
                <w:sz w:val="22"/>
                <w:szCs w:val="22"/>
              </w:rPr>
            </w:pPr>
            <w:r w:rsidRPr="005578BD">
              <w:rPr>
                <w:b/>
                <w:sz w:val="22"/>
                <w:szCs w:val="22"/>
              </w:rPr>
              <w:t>52 maddenin 1.  Bendinde yazılı hayvan satıcılarının işgallerinde m2 sine  günlük</w:t>
            </w:r>
          </w:p>
        </w:tc>
        <w:tc>
          <w:tcPr>
            <w:tcW w:w="1048"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p>
        </w:tc>
        <w:tc>
          <w:tcPr>
            <w:tcW w:w="1134" w:type="dxa"/>
          </w:tcPr>
          <w:p w:rsidR="00BD480A" w:rsidRPr="005578BD" w:rsidRDefault="00BD480A" w:rsidP="000503B5">
            <w:pPr>
              <w:jc w:val="right"/>
              <w:rPr>
                <w:sz w:val="22"/>
                <w:szCs w:val="22"/>
              </w:rPr>
            </w:pPr>
          </w:p>
        </w:tc>
        <w:tc>
          <w:tcPr>
            <w:tcW w:w="1134" w:type="dxa"/>
          </w:tcPr>
          <w:p w:rsidR="00BD480A" w:rsidRPr="005578BD" w:rsidRDefault="00BD480A" w:rsidP="000503B5">
            <w:pPr>
              <w:jc w:val="right"/>
              <w:rPr>
                <w:b/>
                <w:sz w:val="22"/>
                <w:szCs w:val="22"/>
              </w:rPr>
            </w:pPr>
          </w:p>
        </w:tc>
        <w:tc>
          <w:tcPr>
            <w:tcW w:w="1417" w:type="dxa"/>
          </w:tcPr>
          <w:p w:rsidR="00BD480A" w:rsidRPr="005578BD" w:rsidRDefault="00BD480A" w:rsidP="000503B5">
            <w:pPr>
              <w:jc w:val="right"/>
              <w:rPr>
                <w:b/>
                <w:sz w:val="22"/>
                <w:szCs w:val="22"/>
              </w:rPr>
            </w:pPr>
          </w:p>
        </w:tc>
      </w:tr>
      <w:tr w:rsidR="00BD480A" w:rsidRPr="00D357A5" w:rsidTr="000503B5">
        <w:tc>
          <w:tcPr>
            <w:tcW w:w="675" w:type="dxa"/>
          </w:tcPr>
          <w:p w:rsidR="00BD480A" w:rsidRPr="005578BD" w:rsidRDefault="00BD480A" w:rsidP="000503B5">
            <w:pPr>
              <w:jc w:val="center"/>
              <w:rPr>
                <w:rFonts w:ascii="Arial" w:hAnsi="Arial" w:cs="Arial"/>
                <w:b/>
                <w:sz w:val="22"/>
                <w:szCs w:val="22"/>
              </w:rPr>
            </w:pPr>
            <w:r w:rsidRPr="005578BD">
              <w:rPr>
                <w:rFonts w:ascii="Arial" w:hAnsi="Arial" w:cs="Arial"/>
                <w:b/>
                <w:sz w:val="22"/>
                <w:szCs w:val="22"/>
              </w:rPr>
              <w:t>a</w:t>
            </w:r>
          </w:p>
        </w:tc>
        <w:tc>
          <w:tcPr>
            <w:tcW w:w="4055" w:type="dxa"/>
          </w:tcPr>
          <w:p w:rsidR="00BD480A" w:rsidRPr="005578BD" w:rsidRDefault="00BD480A" w:rsidP="000503B5">
            <w:pPr>
              <w:rPr>
                <w:sz w:val="22"/>
                <w:szCs w:val="22"/>
              </w:rPr>
            </w:pPr>
            <w:r w:rsidRPr="005578BD">
              <w:rPr>
                <w:sz w:val="22"/>
                <w:szCs w:val="22"/>
              </w:rPr>
              <w:t>Satışa çıkarılan Büyükbaş hayvanlardan</w:t>
            </w:r>
          </w:p>
        </w:tc>
        <w:tc>
          <w:tcPr>
            <w:tcW w:w="1048"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r w:rsidRPr="005578BD">
              <w:rPr>
                <w:sz w:val="22"/>
                <w:szCs w:val="22"/>
              </w:rPr>
              <w:t>3,00</w:t>
            </w:r>
          </w:p>
        </w:tc>
        <w:tc>
          <w:tcPr>
            <w:tcW w:w="1134" w:type="dxa"/>
          </w:tcPr>
          <w:p w:rsidR="00BD480A" w:rsidRPr="005578BD" w:rsidRDefault="00BD480A" w:rsidP="000503B5">
            <w:pPr>
              <w:jc w:val="right"/>
              <w:rPr>
                <w:sz w:val="22"/>
                <w:szCs w:val="22"/>
              </w:rPr>
            </w:pPr>
            <w:r w:rsidRPr="005578BD">
              <w:rPr>
                <w:sz w:val="22"/>
                <w:szCs w:val="22"/>
              </w:rPr>
              <w:t>5,00</w:t>
            </w:r>
          </w:p>
        </w:tc>
        <w:tc>
          <w:tcPr>
            <w:tcW w:w="1134" w:type="dxa"/>
          </w:tcPr>
          <w:p w:rsidR="00BD480A" w:rsidRPr="005578BD" w:rsidRDefault="00BD480A" w:rsidP="000503B5">
            <w:pPr>
              <w:jc w:val="right"/>
              <w:rPr>
                <w:b/>
                <w:sz w:val="22"/>
                <w:szCs w:val="22"/>
              </w:rPr>
            </w:pPr>
            <w:r w:rsidRPr="005578BD">
              <w:rPr>
                <w:b/>
                <w:sz w:val="22"/>
                <w:szCs w:val="22"/>
              </w:rPr>
              <w:t>5,00</w:t>
            </w:r>
          </w:p>
        </w:tc>
        <w:tc>
          <w:tcPr>
            <w:tcW w:w="1417" w:type="dxa"/>
          </w:tcPr>
          <w:p w:rsidR="00BD480A" w:rsidRPr="005578BD" w:rsidRDefault="00BD480A" w:rsidP="000503B5">
            <w:pPr>
              <w:jc w:val="right"/>
              <w:rPr>
                <w:b/>
                <w:sz w:val="22"/>
                <w:szCs w:val="22"/>
              </w:rPr>
            </w:pPr>
            <w:r w:rsidRPr="005578BD">
              <w:rPr>
                <w:b/>
                <w:sz w:val="22"/>
                <w:szCs w:val="22"/>
              </w:rPr>
              <w:t>5,00</w:t>
            </w:r>
          </w:p>
        </w:tc>
      </w:tr>
      <w:tr w:rsidR="00BD480A" w:rsidRPr="00D357A5" w:rsidTr="000503B5">
        <w:tc>
          <w:tcPr>
            <w:tcW w:w="675" w:type="dxa"/>
          </w:tcPr>
          <w:p w:rsidR="00BD480A" w:rsidRPr="005578BD" w:rsidRDefault="00BD480A" w:rsidP="000503B5">
            <w:pPr>
              <w:jc w:val="center"/>
              <w:rPr>
                <w:rFonts w:ascii="Arial" w:hAnsi="Arial" w:cs="Arial"/>
                <w:b/>
                <w:sz w:val="22"/>
                <w:szCs w:val="22"/>
              </w:rPr>
            </w:pPr>
            <w:r w:rsidRPr="005578BD">
              <w:rPr>
                <w:rFonts w:ascii="Arial" w:hAnsi="Arial" w:cs="Arial"/>
                <w:b/>
                <w:sz w:val="22"/>
                <w:szCs w:val="22"/>
              </w:rPr>
              <w:t>b</w:t>
            </w:r>
          </w:p>
        </w:tc>
        <w:tc>
          <w:tcPr>
            <w:tcW w:w="4055" w:type="dxa"/>
          </w:tcPr>
          <w:p w:rsidR="00BD480A" w:rsidRPr="005578BD" w:rsidRDefault="00BD480A" w:rsidP="000503B5">
            <w:pPr>
              <w:rPr>
                <w:sz w:val="22"/>
                <w:szCs w:val="22"/>
              </w:rPr>
            </w:pPr>
            <w:r w:rsidRPr="005578BD">
              <w:rPr>
                <w:sz w:val="22"/>
                <w:szCs w:val="22"/>
              </w:rPr>
              <w:t>Satışı  çıkarılan Küçükbaş hayvanlardan</w:t>
            </w:r>
          </w:p>
        </w:tc>
        <w:tc>
          <w:tcPr>
            <w:tcW w:w="1048"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r w:rsidRPr="005578BD">
              <w:rPr>
                <w:sz w:val="22"/>
                <w:szCs w:val="22"/>
              </w:rPr>
              <w:t>0,50</w:t>
            </w:r>
          </w:p>
        </w:tc>
        <w:tc>
          <w:tcPr>
            <w:tcW w:w="1134" w:type="dxa"/>
          </w:tcPr>
          <w:p w:rsidR="00BD480A" w:rsidRPr="005578BD" w:rsidRDefault="00BD480A" w:rsidP="000503B5">
            <w:pPr>
              <w:jc w:val="right"/>
              <w:rPr>
                <w:sz w:val="22"/>
                <w:szCs w:val="22"/>
              </w:rPr>
            </w:pPr>
            <w:r w:rsidRPr="005578BD">
              <w:rPr>
                <w:sz w:val="22"/>
                <w:szCs w:val="22"/>
              </w:rPr>
              <w:t>1,00</w:t>
            </w:r>
          </w:p>
        </w:tc>
        <w:tc>
          <w:tcPr>
            <w:tcW w:w="1134" w:type="dxa"/>
          </w:tcPr>
          <w:p w:rsidR="00BD480A" w:rsidRPr="005578BD" w:rsidRDefault="00BD480A" w:rsidP="000503B5">
            <w:pPr>
              <w:jc w:val="right"/>
              <w:rPr>
                <w:b/>
                <w:sz w:val="22"/>
                <w:szCs w:val="22"/>
              </w:rPr>
            </w:pPr>
            <w:r w:rsidRPr="005578BD">
              <w:rPr>
                <w:b/>
                <w:sz w:val="22"/>
                <w:szCs w:val="22"/>
              </w:rPr>
              <w:t>1,00</w:t>
            </w:r>
          </w:p>
        </w:tc>
        <w:tc>
          <w:tcPr>
            <w:tcW w:w="1417" w:type="dxa"/>
          </w:tcPr>
          <w:p w:rsidR="00BD480A" w:rsidRPr="005578BD" w:rsidRDefault="00BD480A" w:rsidP="000503B5">
            <w:pPr>
              <w:jc w:val="right"/>
              <w:rPr>
                <w:b/>
                <w:sz w:val="22"/>
                <w:szCs w:val="22"/>
              </w:rPr>
            </w:pPr>
            <w:r w:rsidRPr="005578BD">
              <w:rPr>
                <w:b/>
                <w:sz w:val="22"/>
                <w:szCs w:val="22"/>
              </w:rPr>
              <w:t>1,00</w:t>
            </w:r>
          </w:p>
        </w:tc>
      </w:tr>
      <w:tr w:rsidR="00BD480A" w:rsidRPr="00D357A5" w:rsidTr="000503B5">
        <w:trPr>
          <w:trHeight w:val="360"/>
        </w:trPr>
        <w:tc>
          <w:tcPr>
            <w:tcW w:w="675" w:type="dxa"/>
          </w:tcPr>
          <w:p w:rsidR="00BD480A" w:rsidRPr="005578BD" w:rsidRDefault="00BD480A" w:rsidP="000503B5">
            <w:pPr>
              <w:jc w:val="center"/>
              <w:rPr>
                <w:rFonts w:ascii="Arial" w:hAnsi="Arial" w:cs="Arial"/>
                <w:b/>
                <w:sz w:val="22"/>
                <w:szCs w:val="22"/>
              </w:rPr>
            </w:pPr>
            <w:r w:rsidRPr="005578BD">
              <w:rPr>
                <w:rFonts w:ascii="Arial" w:hAnsi="Arial" w:cs="Arial"/>
                <w:b/>
                <w:sz w:val="22"/>
                <w:szCs w:val="22"/>
              </w:rPr>
              <w:t>c</w:t>
            </w:r>
          </w:p>
        </w:tc>
        <w:tc>
          <w:tcPr>
            <w:tcW w:w="4055" w:type="dxa"/>
          </w:tcPr>
          <w:p w:rsidR="00BD480A" w:rsidRPr="005578BD" w:rsidRDefault="00BD480A" w:rsidP="000503B5">
            <w:pPr>
              <w:rPr>
                <w:sz w:val="22"/>
                <w:szCs w:val="22"/>
              </w:rPr>
            </w:pPr>
            <w:r w:rsidRPr="005578BD">
              <w:rPr>
                <w:sz w:val="22"/>
                <w:szCs w:val="22"/>
              </w:rPr>
              <w:t xml:space="preserve">Parkmetre çalıştırılması durumunda  saat başı </w:t>
            </w:r>
          </w:p>
        </w:tc>
        <w:tc>
          <w:tcPr>
            <w:tcW w:w="1048"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r w:rsidRPr="005578BD">
              <w:rPr>
                <w:sz w:val="22"/>
                <w:szCs w:val="22"/>
              </w:rPr>
              <w:t>-</w:t>
            </w:r>
          </w:p>
        </w:tc>
        <w:tc>
          <w:tcPr>
            <w:tcW w:w="1134" w:type="dxa"/>
          </w:tcPr>
          <w:p w:rsidR="00BD480A" w:rsidRPr="005578BD" w:rsidRDefault="00BD480A" w:rsidP="000503B5">
            <w:pPr>
              <w:jc w:val="right"/>
              <w:rPr>
                <w:sz w:val="22"/>
                <w:szCs w:val="22"/>
              </w:rPr>
            </w:pPr>
            <w:r w:rsidRPr="005578BD">
              <w:rPr>
                <w:sz w:val="22"/>
                <w:szCs w:val="22"/>
              </w:rPr>
              <w:t>1,00</w:t>
            </w:r>
          </w:p>
        </w:tc>
        <w:tc>
          <w:tcPr>
            <w:tcW w:w="1134" w:type="dxa"/>
          </w:tcPr>
          <w:p w:rsidR="00BD480A" w:rsidRPr="005578BD" w:rsidRDefault="00BD480A" w:rsidP="000503B5">
            <w:pPr>
              <w:jc w:val="right"/>
              <w:rPr>
                <w:b/>
                <w:sz w:val="22"/>
                <w:szCs w:val="22"/>
              </w:rPr>
            </w:pPr>
            <w:r w:rsidRPr="005578BD">
              <w:rPr>
                <w:b/>
                <w:sz w:val="22"/>
                <w:szCs w:val="22"/>
              </w:rPr>
              <w:t>1,00</w:t>
            </w:r>
          </w:p>
        </w:tc>
        <w:tc>
          <w:tcPr>
            <w:tcW w:w="1417" w:type="dxa"/>
          </w:tcPr>
          <w:p w:rsidR="00BD480A" w:rsidRPr="005578BD" w:rsidRDefault="00BD480A" w:rsidP="000503B5">
            <w:pPr>
              <w:jc w:val="right"/>
              <w:rPr>
                <w:b/>
                <w:sz w:val="22"/>
                <w:szCs w:val="22"/>
              </w:rPr>
            </w:pPr>
            <w:r w:rsidRPr="005578BD">
              <w:rPr>
                <w:b/>
                <w:sz w:val="22"/>
                <w:szCs w:val="22"/>
              </w:rPr>
              <w:t>1,00</w:t>
            </w:r>
          </w:p>
        </w:tc>
      </w:tr>
      <w:tr w:rsidR="00BD480A" w:rsidRPr="00D357A5" w:rsidTr="000503B5">
        <w:tc>
          <w:tcPr>
            <w:tcW w:w="675" w:type="dxa"/>
          </w:tcPr>
          <w:p w:rsidR="00BD480A" w:rsidRPr="005578BD" w:rsidRDefault="00BD480A" w:rsidP="000503B5">
            <w:pPr>
              <w:jc w:val="center"/>
              <w:rPr>
                <w:rFonts w:ascii="Arial Black" w:hAnsi="Arial Black" w:cs="Arial"/>
                <w:b/>
                <w:sz w:val="22"/>
                <w:szCs w:val="22"/>
              </w:rPr>
            </w:pPr>
            <w:r w:rsidRPr="005578BD">
              <w:rPr>
                <w:rFonts w:ascii="Arial Black" w:hAnsi="Arial Black" w:cs="Arial"/>
                <w:b/>
                <w:sz w:val="22"/>
                <w:szCs w:val="22"/>
              </w:rPr>
              <w:lastRenderedPageBreak/>
              <w:t>D</w:t>
            </w:r>
          </w:p>
        </w:tc>
        <w:tc>
          <w:tcPr>
            <w:tcW w:w="4055" w:type="dxa"/>
          </w:tcPr>
          <w:p w:rsidR="00BD480A" w:rsidRPr="005578BD" w:rsidRDefault="00BD480A" w:rsidP="000503B5">
            <w:pPr>
              <w:rPr>
                <w:rFonts w:ascii="Arial Black" w:hAnsi="Arial Black"/>
                <w:sz w:val="22"/>
                <w:szCs w:val="22"/>
              </w:rPr>
            </w:pPr>
            <w:r w:rsidRPr="005578BD">
              <w:rPr>
                <w:rFonts w:ascii="Arial Black" w:hAnsi="Arial Black"/>
                <w:sz w:val="22"/>
                <w:szCs w:val="22"/>
              </w:rPr>
              <w:t>TATİL GÜNLERİ  ÇALIŞMA RUHSAT HARCI</w:t>
            </w:r>
          </w:p>
        </w:tc>
        <w:tc>
          <w:tcPr>
            <w:tcW w:w="1048" w:type="dxa"/>
          </w:tcPr>
          <w:p w:rsidR="00BD480A" w:rsidRPr="005578BD" w:rsidRDefault="00BD480A" w:rsidP="000503B5">
            <w:pPr>
              <w:jc w:val="right"/>
              <w:rPr>
                <w:sz w:val="22"/>
                <w:szCs w:val="22"/>
              </w:rPr>
            </w:pPr>
            <w:r w:rsidRPr="005578BD">
              <w:rPr>
                <w:sz w:val="22"/>
                <w:szCs w:val="22"/>
              </w:rPr>
              <w:t>2464/60</w:t>
            </w:r>
          </w:p>
        </w:tc>
        <w:tc>
          <w:tcPr>
            <w:tcW w:w="851" w:type="dxa"/>
          </w:tcPr>
          <w:p w:rsidR="00BD480A" w:rsidRPr="005578BD" w:rsidRDefault="00BD480A" w:rsidP="000503B5">
            <w:pPr>
              <w:jc w:val="right"/>
              <w:rPr>
                <w:sz w:val="22"/>
                <w:szCs w:val="22"/>
              </w:rPr>
            </w:pPr>
          </w:p>
        </w:tc>
        <w:tc>
          <w:tcPr>
            <w:tcW w:w="1134" w:type="dxa"/>
          </w:tcPr>
          <w:p w:rsidR="00BD480A" w:rsidRPr="005578BD" w:rsidRDefault="00BD480A" w:rsidP="000503B5">
            <w:pPr>
              <w:jc w:val="right"/>
              <w:rPr>
                <w:sz w:val="22"/>
                <w:szCs w:val="22"/>
              </w:rPr>
            </w:pPr>
          </w:p>
        </w:tc>
        <w:tc>
          <w:tcPr>
            <w:tcW w:w="1134" w:type="dxa"/>
          </w:tcPr>
          <w:p w:rsidR="00BD480A" w:rsidRPr="005578BD" w:rsidRDefault="00BD480A" w:rsidP="000503B5">
            <w:pPr>
              <w:jc w:val="right"/>
              <w:rPr>
                <w:b/>
                <w:sz w:val="22"/>
                <w:szCs w:val="22"/>
              </w:rPr>
            </w:pPr>
          </w:p>
        </w:tc>
        <w:tc>
          <w:tcPr>
            <w:tcW w:w="1417" w:type="dxa"/>
          </w:tcPr>
          <w:p w:rsidR="00BD480A" w:rsidRPr="005578BD" w:rsidRDefault="00BD480A" w:rsidP="000503B5">
            <w:pPr>
              <w:jc w:val="right"/>
              <w:rPr>
                <w:b/>
                <w:sz w:val="22"/>
                <w:szCs w:val="22"/>
              </w:rPr>
            </w:pPr>
          </w:p>
        </w:tc>
      </w:tr>
      <w:tr w:rsidR="00BD480A" w:rsidRPr="00D357A5" w:rsidTr="000503B5">
        <w:tc>
          <w:tcPr>
            <w:tcW w:w="675" w:type="dxa"/>
          </w:tcPr>
          <w:p w:rsidR="00BD480A" w:rsidRPr="005578BD" w:rsidRDefault="00BD480A" w:rsidP="000503B5">
            <w:pPr>
              <w:jc w:val="center"/>
              <w:rPr>
                <w:rFonts w:ascii="Arial" w:hAnsi="Arial" w:cs="Arial"/>
                <w:b/>
                <w:sz w:val="22"/>
                <w:szCs w:val="22"/>
              </w:rPr>
            </w:pPr>
            <w:r w:rsidRPr="005578BD">
              <w:rPr>
                <w:rFonts w:ascii="Arial" w:hAnsi="Arial" w:cs="Arial"/>
                <w:b/>
                <w:sz w:val="22"/>
                <w:szCs w:val="22"/>
              </w:rPr>
              <w:t>1</w:t>
            </w:r>
          </w:p>
        </w:tc>
        <w:tc>
          <w:tcPr>
            <w:tcW w:w="4055" w:type="dxa"/>
          </w:tcPr>
          <w:p w:rsidR="00BD480A" w:rsidRPr="005578BD" w:rsidRDefault="00BD480A" w:rsidP="000503B5">
            <w:pPr>
              <w:rPr>
                <w:sz w:val="22"/>
                <w:szCs w:val="22"/>
              </w:rPr>
            </w:pPr>
            <w:r w:rsidRPr="005578BD">
              <w:rPr>
                <w:sz w:val="22"/>
                <w:szCs w:val="22"/>
              </w:rPr>
              <w:t xml:space="preserve">Bakkal, </w:t>
            </w:r>
            <w:proofErr w:type="spellStart"/>
            <w:r w:rsidRPr="005578BD">
              <w:rPr>
                <w:sz w:val="22"/>
                <w:szCs w:val="22"/>
              </w:rPr>
              <w:t>kasap,köfte</w:t>
            </w:r>
            <w:proofErr w:type="spellEnd"/>
            <w:r w:rsidRPr="005578BD">
              <w:rPr>
                <w:sz w:val="22"/>
                <w:szCs w:val="22"/>
              </w:rPr>
              <w:t xml:space="preserve"> ve dürümcü </w:t>
            </w:r>
            <w:proofErr w:type="spellStart"/>
            <w:r w:rsidRPr="005578BD">
              <w:rPr>
                <w:sz w:val="22"/>
                <w:szCs w:val="22"/>
              </w:rPr>
              <w:t>vb</w:t>
            </w:r>
            <w:proofErr w:type="spellEnd"/>
            <w:r w:rsidRPr="005578BD">
              <w:rPr>
                <w:sz w:val="22"/>
                <w:szCs w:val="22"/>
              </w:rPr>
              <w:t xml:space="preserve"> yerler için</w:t>
            </w:r>
          </w:p>
        </w:tc>
        <w:tc>
          <w:tcPr>
            <w:tcW w:w="1048"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100,0</w:t>
            </w:r>
          </w:p>
        </w:tc>
        <w:tc>
          <w:tcPr>
            <w:tcW w:w="1134"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100,00</w:t>
            </w:r>
          </w:p>
        </w:tc>
        <w:tc>
          <w:tcPr>
            <w:tcW w:w="1134" w:type="dxa"/>
          </w:tcPr>
          <w:p w:rsidR="00BD480A" w:rsidRPr="005578BD" w:rsidRDefault="00BD480A" w:rsidP="000503B5">
            <w:pPr>
              <w:jc w:val="right"/>
              <w:rPr>
                <w:b/>
                <w:sz w:val="22"/>
                <w:szCs w:val="22"/>
              </w:rPr>
            </w:pPr>
          </w:p>
          <w:p w:rsidR="00BD480A" w:rsidRPr="005578BD" w:rsidRDefault="00BD480A" w:rsidP="000503B5">
            <w:pPr>
              <w:jc w:val="right"/>
              <w:rPr>
                <w:b/>
                <w:sz w:val="22"/>
                <w:szCs w:val="22"/>
              </w:rPr>
            </w:pPr>
            <w:r w:rsidRPr="005578BD">
              <w:rPr>
                <w:b/>
                <w:sz w:val="22"/>
                <w:szCs w:val="22"/>
              </w:rPr>
              <w:t>150,00</w:t>
            </w:r>
          </w:p>
        </w:tc>
        <w:tc>
          <w:tcPr>
            <w:tcW w:w="1417" w:type="dxa"/>
          </w:tcPr>
          <w:p w:rsidR="00BD480A" w:rsidRPr="005578BD" w:rsidRDefault="00BD480A" w:rsidP="000503B5">
            <w:pPr>
              <w:jc w:val="right"/>
              <w:rPr>
                <w:b/>
                <w:sz w:val="22"/>
                <w:szCs w:val="22"/>
              </w:rPr>
            </w:pPr>
          </w:p>
          <w:p w:rsidR="00BD480A" w:rsidRPr="005578BD" w:rsidRDefault="00BD480A" w:rsidP="000503B5">
            <w:pPr>
              <w:jc w:val="right"/>
              <w:rPr>
                <w:b/>
                <w:sz w:val="22"/>
                <w:szCs w:val="22"/>
              </w:rPr>
            </w:pPr>
            <w:r w:rsidRPr="005578BD">
              <w:rPr>
                <w:b/>
                <w:sz w:val="22"/>
                <w:szCs w:val="22"/>
              </w:rPr>
              <w:t>150,00</w:t>
            </w:r>
          </w:p>
        </w:tc>
      </w:tr>
      <w:tr w:rsidR="00BD480A" w:rsidRPr="00D357A5" w:rsidTr="000503B5">
        <w:tc>
          <w:tcPr>
            <w:tcW w:w="675" w:type="dxa"/>
          </w:tcPr>
          <w:p w:rsidR="00BD480A" w:rsidRPr="005578BD" w:rsidRDefault="00BD480A" w:rsidP="000503B5">
            <w:pPr>
              <w:jc w:val="center"/>
              <w:rPr>
                <w:rFonts w:ascii="Arial" w:hAnsi="Arial" w:cs="Arial"/>
                <w:b/>
                <w:sz w:val="22"/>
                <w:szCs w:val="22"/>
              </w:rPr>
            </w:pPr>
            <w:r w:rsidRPr="005578BD">
              <w:rPr>
                <w:rFonts w:ascii="Arial" w:hAnsi="Arial" w:cs="Arial"/>
                <w:b/>
                <w:sz w:val="22"/>
                <w:szCs w:val="22"/>
              </w:rPr>
              <w:t>2</w:t>
            </w:r>
          </w:p>
        </w:tc>
        <w:tc>
          <w:tcPr>
            <w:tcW w:w="4055" w:type="dxa"/>
          </w:tcPr>
          <w:p w:rsidR="00BD480A" w:rsidRPr="005578BD" w:rsidRDefault="00BD480A" w:rsidP="000503B5">
            <w:pPr>
              <w:rPr>
                <w:sz w:val="22"/>
                <w:szCs w:val="22"/>
              </w:rPr>
            </w:pPr>
            <w:proofErr w:type="spellStart"/>
            <w:r w:rsidRPr="005578BD">
              <w:rPr>
                <w:sz w:val="22"/>
                <w:szCs w:val="22"/>
              </w:rPr>
              <w:t>Şarküteri,Kuruyemiş,tavuk</w:t>
            </w:r>
            <w:proofErr w:type="spellEnd"/>
            <w:r w:rsidRPr="005578BD">
              <w:rPr>
                <w:sz w:val="22"/>
                <w:szCs w:val="22"/>
              </w:rPr>
              <w:t xml:space="preserve"> ve balık satış </w:t>
            </w:r>
            <w:proofErr w:type="spellStart"/>
            <w:r w:rsidRPr="005578BD">
              <w:rPr>
                <w:sz w:val="22"/>
                <w:szCs w:val="22"/>
              </w:rPr>
              <w:t>yerleri,baharatçılar,pastane</w:t>
            </w:r>
            <w:proofErr w:type="spellEnd"/>
            <w:r w:rsidRPr="005578BD">
              <w:rPr>
                <w:sz w:val="22"/>
                <w:szCs w:val="22"/>
              </w:rPr>
              <w:t xml:space="preserve"> ve tatlıcılar,</w:t>
            </w:r>
          </w:p>
        </w:tc>
        <w:tc>
          <w:tcPr>
            <w:tcW w:w="1048"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100,00</w:t>
            </w:r>
          </w:p>
        </w:tc>
        <w:tc>
          <w:tcPr>
            <w:tcW w:w="1134"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120,00</w:t>
            </w:r>
          </w:p>
        </w:tc>
        <w:tc>
          <w:tcPr>
            <w:tcW w:w="1134" w:type="dxa"/>
          </w:tcPr>
          <w:p w:rsidR="00BD480A" w:rsidRPr="005578BD" w:rsidRDefault="00BD480A" w:rsidP="000503B5">
            <w:pPr>
              <w:jc w:val="right"/>
              <w:rPr>
                <w:b/>
                <w:sz w:val="22"/>
                <w:szCs w:val="22"/>
              </w:rPr>
            </w:pPr>
          </w:p>
          <w:p w:rsidR="00BD480A" w:rsidRPr="005578BD" w:rsidRDefault="00BD480A" w:rsidP="000503B5">
            <w:pPr>
              <w:jc w:val="right"/>
              <w:rPr>
                <w:b/>
                <w:sz w:val="22"/>
                <w:szCs w:val="22"/>
              </w:rPr>
            </w:pPr>
          </w:p>
          <w:p w:rsidR="00BD480A" w:rsidRPr="005578BD" w:rsidRDefault="00BD480A" w:rsidP="000503B5">
            <w:pPr>
              <w:jc w:val="right"/>
              <w:rPr>
                <w:b/>
                <w:sz w:val="22"/>
                <w:szCs w:val="22"/>
              </w:rPr>
            </w:pPr>
            <w:r w:rsidRPr="005578BD">
              <w:rPr>
                <w:b/>
                <w:sz w:val="22"/>
                <w:szCs w:val="22"/>
              </w:rPr>
              <w:t>150,00</w:t>
            </w:r>
          </w:p>
        </w:tc>
        <w:tc>
          <w:tcPr>
            <w:tcW w:w="1417" w:type="dxa"/>
          </w:tcPr>
          <w:p w:rsidR="00BD480A" w:rsidRPr="005578BD" w:rsidRDefault="00BD480A" w:rsidP="000503B5">
            <w:pPr>
              <w:jc w:val="right"/>
              <w:rPr>
                <w:b/>
                <w:sz w:val="22"/>
                <w:szCs w:val="22"/>
              </w:rPr>
            </w:pPr>
          </w:p>
          <w:p w:rsidR="00BD480A" w:rsidRPr="005578BD" w:rsidRDefault="00BD480A" w:rsidP="000503B5">
            <w:pPr>
              <w:jc w:val="right"/>
              <w:rPr>
                <w:b/>
                <w:sz w:val="22"/>
                <w:szCs w:val="22"/>
              </w:rPr>
            </w:pPr>
          </w:p>
          <w:p w:rsidR="00BD480A" w:rsidRPr="005578BD" w:rsidRDefault="00BD480A" w:rsidP="000503B5">
            <w:pPr>
              <w:jc w:val="right"/>
              <w:rPr>
                <w:b/>
                <w:sz w:val="22"/>
                <w:szCs w:val="22"/>
              </w:rPr>
            </w:pPr>
            <w:r w:rsidRPr="005578BD">
              <w:rPr>
                <w:b/>
                <w:sz w:val="22"/>
                <w:szCs w:val="22"/>
              </w:rPr>
              <w:t>150,00</w:t>
            </w:r>
          </w:p>
        </w:tc>
      </w:tr>
      <w:tr w:rsidR="00BD480A" w:rsidRPr="00D357A5" w:rsidTr="000503B5">
        <w:tc>
          <w:tcPr>
            <w:tcW w:w="675" w:type="dxa"/>
          </w:tcPr>
          <w:p w:rsidR="00BD480A" w:rsidRPr="005578BD" w:rsidRDefault="00BD480A" w:rsidP="000503B5">
            <w:pPr>
              <w:jc w:val="center"/>
              <w:rPr>
                <w:rFonts w:ascii="Arial" w:hAnsi="Arial" w:cs="Arial"/>
                <w:b/>
                <w:sz w:val="22"/>
                <w:szCs w:val="22"/>
              </w:rPr>
            </w:pPr>
            <w:r w:rsidRPr="005578BD">
              <w:rPr>
                <w:rFonts w:ascii="Arial" w:hAnsi="Arial" w:cs="Arial"/>
                <w:b/>
                <w:sz w:val="22"/>
                <w:szCs w:val="22"/>
              </w:rPr>
              <w:t>3</w:t>
            </w:r>
          </w:p>
        </w:tc>
        <w:tc>
          <w:tcPr>
            <w:tcW w:w="4055" w:type="dxa"/>
          </w:tcPr>
          <w:p w:rsidR="00BD480A" w:rsidRPr="005578BD" w:rsidRDefault="00BD480A" w:rsidP="000503B5">
            <w:pPr>
              <w:rPr>
                <w:sz w:val="22"/>
                <w:szCs w:val="22"/>
              </w:rPr>
            </w:pPr>
            <w:r w:rsidRPr="005578BD">
              <w:rPr>
                <w:sz w:val="22"/>
                <w:szCs w:val="22"/>
              </w:rPr>
              <w:t xml:space="preserve">Kuaför ve berberler, mahalle </w:t>
            </w:r>
            <w:proofErr w:type="spellStart"/>
            <w:r w:rsidRPr="005578BD">
              <w:rPr>
                <w:sz w:val="22"/>
                <w:szCs w:val="22"/>
              </w:rPr>
              <w:t>bakkaları</w:t>
            </w:r>
            <w:proofErr w:type="spellEnd"/>
          </w:p>
        </w:tc>
        <w:tc>
          <w:tcPr>
            <w:tcW w:w="1048"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100,00</w:t>
            </w:r>
          </w:p>
        </w:tc>
        <w:tc>
          <w:tcPr>
            <w:tcW w:w="1134"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120,00</w:t>
            </w:r>
          </w:p>
        </w:tc>
        <w:tc>
          <w:tcPr>
            <w:tcW w:w="1134" w:type="dxa"/>
          </w:tcPr>
          <w:p w:rsidR="00BD480A" w:rsidRPr="005578BD" w:rsidRDefault="00BD480A" w:rsidP="000503B5">
            <w:pPr>
              <w:jc w:val="right"/>
              <w:rPr>
                <w:b/>
                <w:sz w:val="22"/>
                <w:szCs w:val="22"/>
              </w:rPr>
            </w:pPr>
          </w:p>
          <w:p w:rsidR="00BD480A" w:rsidRPr="005578BD" w:rsidRDefault="00BD480A" w:rsidP="000503B5">
            <w:pPr>
              <w:jc w:val="right"/>
              <w:rPr>
                <w:b/>
                <w:sz w:val="22"/>
                <w:szCs w:val="22"/>
              </w:rPr>
            </w:pPr>
            <w:r w:rsidRPr="005578BD">
              <w:rPr>
                <w:b/>
                <w:sz w:val="22"/>
                <w:szCs w:val="22"/>
              </w:rPr>
              <w:t>150,00</w:t>
            </w:r>
          </w:p>
        </w:tc>
        <w:tc>
          <w:tcPr>
            <w:tcW w:w="1417" w:type="dxa"/>
          </w:tcPr>
          <w:p w:rsidR="00BD480A" w:rsidRPr="005578BD" w:rsidRDefault="00BD480A" w:rsidP="000503B5">
            <w:pPr>
              <w:jc w:val="right"/>
              <w:rPr>
                <w:b/>
                <w:sz w:val="22"/>
                <w:szCs w:val="22"/>
              </w:rPr>
            </w:pPr>
          </w:p>
          <w:p w:rsidR="00BD480A" w:rsidRPr="005578BD" w:rsidRDefault="00BD480A" w:rsidP="000503B5">
            <w:pPr>
              <w:jc w:val="right"/>
              <w:rPr>
                <w:b/>
                <w:sz w:val="22"/>
                <w:szCs w:val="22"/>
              </w:rPr>
            </w:pPr>
            <w:r w:rsidRPr="005578BD">
              <w:rPr>
                <w:b/>
                <w:sz w:val="22"/>
                <w:szCs w:val="22"/>
              </w:rPr>
              <w:t>150,00</w:t>
            </w:r>
          </w:p>
        </w:tc>
      </w:tr>
      <w:tr w:rsidR="00BD480A" w:rsidRPr="00D357A5" w:rsidTr="000503B5">
        <w:tc>
          <w:tcPr>
            <w:tcW w:w="675" w:type="dxa"/>
          </w:tcPr>
          <w:p w:rsidR="00BD480A" w:rsidRPr="005578BD" w:rsidRDefault="00BD480A" w:rsidP="000503B5">
            <w:pPr>
              <w:jc w:val="center"/>
              <w:rPr>
                <w:rFonts w:ascii="Arial" w:hAnsi="Arial" w:cs="Arial"/>
                <w:b/>
                <w:sz w:val="22"/>
                <w:szCs w:val="22"/>
              </w:rPr>
            </w:pPr>
            <w:r w:rsidRPr="005578BD">
              <w:rPr>
                <w:rFonts w:ascii="Arial" w:hAnsi="Arial" w:cs="Arial"/>
                <w:b/>
                <w:sz w:val="22"/>
                <w:szCs w:val="22"/>
              </w:rPr>
              <w:t>4</w:t>
            </w:r>
          </w:p>
        </w:tc>
        <w:tc>
          <w:tcPr>
            <w:tcW w:w="4055" w:type="dxa"/>
          </w:tcPr>
          <w:p w:rsidR="00BD480A" w:rsidRPr="005578BD" w:rsidRDefault="00BD480A" w:rsidP="000503B5">
            <w:pPr>
              <w:rPr>
                <w:sz w:val="22"/>
                <w:szCs w:val="22"/>
              </w:rPr>
            </w:pPr>
            <w:r w:rsidRPr="005578BD">
              <w:rPr>
                <w:sz w:val="22"/>
                <w:szCs w:val="22"/>
              </w:rPr>
              <w:t xml:space="preserve">Ticaret amacı ile kendi nam ve hesabına  üretim yapan </w:t>
            </w:r>
            <w:proofErr w:type="spellStart"/>
            <w:r w:rsidRPr="005578BD">
              <w:rPr>
                <w:sz w:val="22"/>
                <w:szCs w:val="22"/>
              </w:rPr>
              <w:t>imalathaneler,yapı</w:t>
            </w:r>
            <w:proofErr w:type="spellEnd"/>
            <w:r w:rsidRPr="005578BD">
              <w:rPr>
                <w:sz w:val="22"/>
                <w:szCs w:val="22"/>
              </w:rPr>
              <w:t xml:space="preserve"> </w:t>
            </w:r>
            <w:proofErr w:type="spellStart"/>
            <w:r w:rsidRPr="005578BD">
              <w:rPr>
                <w:sz w:val="22"/>
                <w:szCs w:val="22"/>
              </w:rPr>
              <w:t>marketler,kimyevi</w:t>
            </w:r>
            <w:proofErr w:type="spellEnd"/>
            <w:r w:rsidRPr="005578BD">
              <w:rPr>
                <w:sz w:val="22"/>
                <w:szCs w:val="22"/>
              </w:rPr>
              <w:t xml:space="preserve">  yem ve gübre satış merkezleri </w:t>
            </w:r>
          </w:p>
        </w:tc>
        <w:tc>
          <w:tcPr>
            <w:tcW w:w="1048"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100,0</w:t>
            </w:r>
          </w:p>
        </w:tc>
        <w:tc>
          <w:tcPr>
            <w:tcW w:w="1134"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130,00</w:t>
            </w:r>
          </w:p>
        </w:tc>
        <w:tc>
          <w:tcPr>
            <w:tcW w:w="1134" w:type="dxa"/>
          </w:tcPr>
          <w:p w:rsidR="00BD480A" w:rsidRPr="005578BD" w:rsidRDefault="00BD480A" w:rsidP="000503B5">
            <w:pPr>
              <w:jc w:val="right"/>
              <w:rPr>
                <w:b/>
                <w:sz w:val="22"/>
                <w:szCs w:val="22"/>
              </w:rPr>
            </w:pPr>
          </w:p>
          <w:p w:rsidR="00BD480A" w:rsidRPr="005578BD" w:rsidRDefault="00BD480A" w:rsidP="000503B5">
            <w:pPr>
              <w:jc w:val="right"/>
              <w:rPr>
                <w:b/>
                <w:sz w:val="22"/>
                <w:szCs w:val="22"/>
              </w:rPr>
            </w:pPr>
            <w:r w:rsidRPr="005578BD">
              <w:rPr>
                <w:b/>
                <w:sz w:val="22"/>
                <w:szCs w:val="22"/>
              </w:rPr>
              <w:t>150,00</w:t>
            </w:r>
          </w:p>
        </w:tc>
        <w:tc>
          <w:tcPr>
            <w:tcW w:w="1417" w:type="dxa"/>
          </w:tcPr>
          <w:p w:rsidR="00BD480A" w:rsidRPr="005578BD" w:rsidRDefault="00BD480A" w:rsidP="000503B5">
            <w:pPr>
              <w:jc w:val="right"/>
              <w:rPr>
                <w:b/>
                <w:sz w:val="22"/>
                <w:szCs w:val="22"/>
              </w:rPr>
            </w:pPr>
          </w:p>
          <w:p w:rsidR="00BD480A" w:rsidRPr="005578BD" w:rsidRDefault="00BD480A" w:rsidP="000503B5">
            <w:pPr>
              <w:jc w:val="right"/>
              <w:rPr>
                <w:b/>
                <w:sz w:val="22"/>
                <w:szCs w:val="22"/>
              </w:rPr>
            </w:pPr>
            <w:r w:rsidRPr="005578BD">
              <w:rPr>
                <w:b/>
                <w:sz w:val="22"/>
                <w:szCs w:val="22"/>
              </w:rPr>
              <w:t>150,00</w:t>
            </w:r>
          </w:p>
        </w:tc>
      </w:tr>
      <w:tr w:rsidR="00BD480A" w:rsidRPr="00D357A5" w:rsidTr="000503B5">
        <w:tc>
          <w:tcPr>
            <w:tcW w:w="675" w:type="dxa"/>
          </w:tcPr>
          <w:p w:rsidR="00BD480A" w:rsidRPr="005578BD" w:rsidRDefault="00BD480A" w:rsidP="000503B5">
            <w:pPr>
              <w:jc w:val="center"/>
              <w:rPr>
                <w:rFonts w:ascii="Arial" w:hAnsi="Arial" w:cs="Arial"/>
                <w:b/>
                <w:sz w:val="22"/>
                <w:szCs w:val="22"/>
              </w:rPr>
            </w:pPr>
            <w:r w:rsidRPr="005578BD">
              <w:rPr>
                <w:rFonts w:ascii="Arial" w:hAnsi="Arial" w:cs="Arial"/>
                <w:b/>
                <w:sz w:val="22"/>
                <w:szCs w:val="22"/>
              </w:rPr>
              <w:t>5</w:t>
            </w:r>
          </w:p>
        </w:tc>
        <w:tc>
          <w:tcPr>
            <w:tcW w:w="4055" w:type="dxa"/>
          </w:tcPr>
          <w:p w:rsidR="00BD480A" w:rsidRPr="005578BD" w:rsidRDefault="00BD480A" w:rsidP="000503B5">
            <w:pPr>
              <w:rPr>
                <w:sz w:val="22"/>
                <w:szCs w:val="22"/>
              </w:rPr>
            </w:pPr>
            <w:r w:rsidRPr="005578BD">
              <w:rPr>
                <w:sz w:val="22"/>
                <w:szCs w:val="22"/>
              </w:rPr>
              <w:t>100 M2  üzeri marketler ve  benzeri yerlerden</w:t>
            </w:r>
          </w:p>
        </w:tc>
        <w:tc>
          <w:tcPr>
            <w:tcW w:w="1048"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r w:rsidRPr="005578BD">
              <w:rPr>
                <w:sz w:val="22"/>
                <w:szCs w:val="22"/>
              </w:rPr>
              <w:t>100,0</w:t>
            </w:r>
          </w:p>
        </w:tc>
        <w:tc>
          <w:tcPr>
            <w:tcW w:w="1134" w:type="dxa"/>
          </w:tcPr>
          <w:p w:rsidR="00BD480A" w:rsidRPr="005578BD" w:rsidRDefault="00BD480A" w:rsidP="000503B5">
            <w:pPr>
              <w:jc w:val="right"/>
              <w:rPr>
                <w:sz w:val="22"/>
                <w:szCs w:val="22"/>
              </w:rPr>
            </w:pPr>
            <w:r w:rsidRPr="005578BD">
              <w:rPr>
                <w:sz w:val="22"/>
                <w:szCs w:val="22"/>
              </w:rPr>
              <w:t>200,00</w:t>
            </w:r>
          </w:p>
        </w:tc>
        <w:tc>
          <w:tcPr>
            <w:tcW w:w="1134" w:type="dxa"/>
          </w:tcPr>
          <w:p w:rsidR="00BD480A" w:rsidRPr="005578BD" w:rsidRDefault="00BD480A" w:rsidP="000503B5">
            <w:pPr>
              <w:jc w:val="right"/>
              <w:rPr>
                <w:b/>
                <w:sz w:val="22"/>
                <w:szCs w:val="22"/>
              </w:rPr>
            </w:pPr>
            <w:r w:rsidRPr="005578BD">
              <w:rPr>
                <w:b/>
                <w:sz w:val="22"/>
                <w:szCs w:val="22"/>
              </w:rPr>
              <w:t>200,00</w:t>
            </w:r>
          </w:p>
        </w:tc>
        <w:tc>
          <w:tcPr>
            <w:tcW w:w="1417" w:type="dxa"/>
          </w:tcPr>
          <w:p w:rsidR="00BD480A" w:rsidRPr="005578BD" w:rsidRDefault="00BD480A" w:rsidP="000503B5">
            <w:pPr>
              <w:jc w:val="right"/>
              <w:rPr>
                <w:b/>
                <w:sz w:val="22"/>
                <w:szCs w:val="22"/>
              </w:rPr>
            </w:pPr>
            <w:r w:rsidRPr="005578BD">
              <w:rPr>
                <w:b/>
                <w:sz w:val="22"/>
                <w:szCs w:val="22"/>
              </w:rPr>
              <w:t>200,00</w:t>
            </w:r>
          </w:p>
        </w:tc>
      </w:tr>
      <w:tr w:rsidR="00BD480A" w:rsidRPr="00D357A5" w:rsidTr="000503B5">
        <w:tc>
          <w:tcPr>
            <w:tcW w:w="675" w:type="dxa"/>
          </w:tcPr>
          <w:p w:rsidR="00BD480A" w:rsidRPr="005578BD" w:rsidRDefault="00BD480A" w:rsidP="000503B5">
            <w:pPr>
              <w:jc w:val="center"/>
              <w:rPr>
                <w:rFonts w:ascii="Arial Black" w:hAnsi="Arial Black" w:cs="Arial"/>
                <w:b/>
                <w:sz w:val="22"/>
                <w:szCs w:val="22"/>
              </w:rPr>
            </w:pPr>
            <w:r w:rsidRPr="005578BD">
              <w:rPr>
                <w:rFonts w:ascii="Arial Black" w:hAnsi="Arial Black" w:cs="Arial"/>
                <w:b/>
                <w:sz w:val="22"/>
                <w:szCs w:val="22"/>
              </w:rPr>
              <w:t>E</w:t>
            </w:r>
          </w:p>
        </w:tc>
        <w:tc>
          <w:tcPr>
            <w:tcW w:w="4055" w:type="dxa"/>
          </w:tcPr>
          <w:p w:rsidR="00BD480A" w:rsidRPr="005578BD" w:rsidRDefault="00BD480A" w:rsidP="000503B5">
            <w:pPr>
              <w:rPr>
                <w:rFonts w:ascii="Arial Black" w:hAnsi="Arial Black"/>
                <w:sz w:val="22"/>
                <w:szCs w:val="22"/>
              </w:rPr>
            </w:pPr>
            <w:r w:rsidRPr="005578BD">
              <w:rPr>
                <w:rFonts w:ascii="Arial Black" w:hAnsi="Arial Black"/>
                <w:sz w:val="22"/>
                <w:szCs w:val="22"/>
              </w:rPr>
              <w:t>İŞYERİ  AÇMA İZNİ HARCI</w:t>
            </w:r>
          </w:p>
        </w:tc>
        <w:tc>
          <w:tcPr>
            <w:tcW w:w="1048" w:type="dxa"/>
          </w:tcPr>
          <w:p w:rsidR="00BD480A" w:rsidRPr="005578BD" w:rsidRDefault="00BD480A" w:rsidP="000503B5">
            <w:pPr>
              <w:jc w:val="right"/>
              <w:rPr>
                <w:sz w:val="22"/>
                <w:szCs w:val="22"/>
              </w:rPr>
            </w:pPr>
            <w:r w:rsidRPr="005578BD">
              <w:rPr>
                <w:sz w:val="22"/>
                <w:szCs w:val="22"/>
              </w:rPr>
              <w:t>2464/81</w:t>
            </w:r>
          </w:p>
        </w:tc>
        <w:tc>
          <w:tcPr>
            <w:tcW w:w="851" w:type="dxa"/>
          </w:tcPr>
          <w:p w:rsidR="00BD480A" w:rsidRPr="005578BD" w:rsidRDefault="00BD480A" w:rsidP="000503B5">
            <w:pPr>
              <w:jc w:val="right"/>
              <w:rPr>
                <w:sz w:val="22"/>
                <w:szCs w:val="22"/>
              </w:rPr>
            </w:pPr>
          </w:p>
        </w:tc>
        <w:tc>
          <w:tcPr>
            <w:tcW w:w="1134" w:type="dxa"/>
          </w:tcPr>
          <w:p w:rsidR="00BD480A" w:rsidRPr="005578BD" w:rsidRDefault="00BD480A" w:rsidP="000503B5">
            <w:pPr>
              <w:jc w:val="right"/>
              <w:rPr>
                <w:sz w:val="22"/>
                <w:szCs w:val="22"/>
              </w:rPr>
            </w:pPr>
          </w:p>
        </w:tc>
        <w:tc>
          <w:tcPr>
            <w:tcW w:w="1134" w:type="dxa"/>
          </w:tcPr>
          <w:p w:rsidR="00BD480A" w:rsidRPr="005578BD" w:rsidRDefault="00BD480A" w:rsidP="000503B5">
            <w:pPr>
              <w:jc w:val="right"/>
              <w:rPr>
                <w:b/>
                <w:sz w:val="22"/>
                <w:szCs w:val="22"/>
              </w:rPr>
            </w:pPr>
          </w:p>
        </w:tc>
        <w:tc>
          <w:tcPr>
            <w:tcW w:w="1417" w:type="dxa"/>
          </w:tcPr>
          <w:p w:rsidR="00BD480A" w:rsidRPr="005578BD" w:rsidRDefault="00BD480A" w:rsidP="000503B5">
            <w:pPr>
              <w:jc w:val="right"/>
              <w:rPr>
                <w:b/>
                <w:sz w:val="22"/>
                <w:szCs w:val="22"/>
              </w:rPr>
            </w:pPr>
          </w:p>
        </w:tc>
      </w:tr>
      <w:tr w:rsidR="00BD480A" w:rsidRPr="00D357A5" w:rsidTr="000503B5">
        <w:tc>
          <w:tcPr>
            <w:tcW w:w="675" w:type="dxa"/>
          </w:tcPr>
          <w:p w:rsidR="00BD480A" w:rsidRPr="005578BD" w:rsidRDefault="00BD480A" w:rsidP="000503B5">
            <w:pPr>
              <w:jc w:val="center"/>
              <w:rPr>
                <w:rFonts w:ascii="Arial" w:hAnsi="Arial" w:cs="Arial"/>
                <w:b/>
                <w:sz w:val="22"/>
                <w:szCs w:val="22"/>
              </w:rPr>
            </w:pPr>
            <w:r w:rsidRPr="005578BD">
              <w:rPr>
                <w:rFonts w:ascii="Arial" w:hAnsi="Arial" w:cs="Arial"/>
                <w:b/>
                <w:sz w:val="22"/>
                <w:szCs w:val="22"/>
              </w:rPr>
              <w:t>1</w:t>
            </w:r>
          </w:p>
        </w:tc>
        <w:tc>
          <w:tcPr>
            <w:tcW w:w="4055" w:type="dxa"/>
          </w:tcPr>
          <w:p w:rsidR="00BD480A" w:rsidRPr="005578BD" w:rsidRDefault="00BD480A" w:rsidP="000503B5">
            <w:pPr>
              <w:rPr>
                <w:sz w:val="22"/>
                <w:szCs w:val="22"/>
              </w:rPr>
            </w:pPr>
            <w:r w:rsidRPr="005578BD">
              <w:rPr>
                <w:sz w:val="22"/>
                <w:szCs w:val="22"/>
              </w:rPr>
              <w:t>İşyerinin açık alanları için beher m2 si için</w:t>
            </w:r>
          </w:p>
        </w:tc>
        <w:tc>
          <w:tcPr>
            <w:tcW w:w="1048"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r w:rsidRPr="005578BD">
              <w:rPr>
                <w:sz w:val="22"/>
                <w:szCs w:val="22"/>
              </w:rPr>
              <w:t>-</w:t>
            </w:r>
          </w:p>
        </w:tc>
        <w:tc>
          <w:tcPr>
            <w:tcW w:w="1134" w:type="dxa"/>
          </w:tcPr>
          <w:p w:rsidR="00BD480A" w:rsidRPr="005578BD" w:rsidRDefault="00BD480A" w:rsidP="000503B5">
            <w:pPr>
              <w:jc w:val="right"/>
              <w:rPr>
                <w:sz w:val="22"/>
                <w:szCs w:val="22"/>
              </w:rPr>
            </w:pPr>
            <w:r w:rsidRPr="005578BD">
              <w:rPr>
                <w:sz w:val="22"/>
                <w:szCs w:val="22"/>
              </w:rPr>
              <w:t>1,00</w:t>
            </w:r>
          </w:p>
        </w:tc>
        <w:tc>
          <w:tcPr>
            <w:tcW w:w="1134" w:type="dxa"/>
          </w:tcPr>
          <w:p w:rsidR="00BD480A" w:rsidRPr="005578BD" w:rsidRDefault="00BD480A" w:rsidP="000503B5">
            <w:pPr>
              <w:jc w:val="right"/>
              <w:rPr>
                <w:b/>
                <w:sz w:val="22"/>
                <w:szCs w:val="22"/>
              </w:rPr>
            </w:pPr>
            <w:r w:rsidRPr="005578BD">
              <w:rPr>
                <w:b/>
                <w:sz w:val="22"/>
                <w:szCs w:val="22"/>
              </w:rPr>
              <w:t>1,00</w:t>
            </w:r>
          </w:p>
        </w:tc>
        <w:tc>
          <w:tcPr>
            <w:tcW w:w="1417" w:type="dxa"/>
          </w:tcPr>
          <w:p w:rsidR="00BD480A" w:rsidRPr="005578BD" w:rsidRDefault="00BD480A" w:rsidP="000503B5">
            <w:pPr>
              <w:jc w:val="right"/>
              <w:rPr>
                <w:b/>
                <w:sz w:val="22"/>
                <w:szCs w:val="22"/>
              </w:rPr>
            </w:pPr>
            <w:r w:rsidRPr="005578BD">
              <w:rPr>
                <w:b/>
                <w:sz w:val="22"/>
                <w:szCs w:val="22"/>
              </w:rPr>
              <w:t>1,00</w:t>
            </w:r>
          </w:p>
        </w:tc>
      </w:tr>
      <w:tr w:rsidR="00BD480A" w:rsidRPr="00D357A5" w:rsidTr="000503B5">
        <w:tc>
          <w:tcPr>
            <w:tcW w:w="675" w:type="dxa"/>
          </w:tcPr>
          <w:p w:rsidR="00BD480A" w:rsidRPr="005578BD" w:rsidRDefault="00BD480A" w:rsidP="000503B5">
            <w:pPr>
              <w:jc w:val="center"/>
              <w:rPr>
                <w:rFonts w:ascii="Arial" w:hAnsi="Arial" w:cs="Arial"/>
                <w:b/>
                <w:sz w:val="22"/>
                <w:szCs w:val="22"/>
              </w:rPr>
            </w:pPr>
            <w:r w:rsidRPr="005578BD">
              <w:rPr>
                <w:rFonts w:ascii="Arial" w:hAnsi="Arial" w:cs="Arial"/>
                <w:b/>
                <w:sz w:val="22"/>
                <w:szCs w:val="22"/>
              </w:rPr>
              <w:t>2</w:t>
            </w:r>
          </w:p>
        </w:tc>
        <w:tc>
          <w:tcPr>
            <w:tcW w:w="4055" w:type="dxa"/>
          </w:tcPr>
          <w:p w:rsidR="00BD480A" w:rsidRPr="005578BD" w:rsidRDefault="00BD480A" w:rsidP="000503B5">
            <w:pPr>
              <w:rPr>
                <w:sz w:val="22"/>
                <w:szCs w:val="22"/>
              </w:rPr>
            </w:pPr>
            <w:r w:rsidRPr="005578BD">
              <w:rPr>
                <w:sz w:val="22"/>
                <w:szCs w:val="22"/>
              </w:rPr>
              <w:t xml:space="preserve">İşyerinin kapalı alanları için beher m2 si için </w:t>
            </w:r>
          </w:p>
        </w:tc>
        <w:tc>
          <w:tcPr>
            <w:tcW w:w="1048"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r w:rsidRPr="005578BD">
              <w:rPr>
                <w:sz w:val="22"/>
                <w:szCs w:val="22"/>
              </w:rPr>
              <w:t>1,00</w:t>
            </w:r>
          </w:p>
        </w:tc>
        <w:tc>
          <w:tcPr>
            <w:tcW w:w="1134" w:type="dxa"/>
          </w:tcPr>
          <w:p w:rsidR="00BD480A" w:rsidRPr="005578BD" w:rsidRDefault="00BD480A" w:rsidP="000503B5">
            <w:pPr>
              <w:jc w:val="right"/>
              <w:rPr>
                <w:sz w:val="22"/>
                <w:szCs w:val="22"/>
              </w:rPr>
            </w:pPr>
            <w:r w:rsidRPr="005578BD">
              <w:rPr>
                <w:sz w:val="22"/>
                <w:szCs w:val="22"/>
              </w:rPr>
              <w:t>2,00</w:t>
            </w:r>
          </w:p>
        </w:tc>
        <w:tc>
          <w:tcPr>
            <w:tcW w:w="1134" w:type="dxa"/>
          </w:tcPr>
          <w:p w:rsidR="00BD480A" w:rsidRPr="005578BD" w:rsidRDefault="00BD480A" w:rsidP="000503B5">
            <w:pPr>
              <w:jc w:val="right"/>
              <w:rPr>
                <w:b/>
                <w:sz w:val="22"/>
                <w:szCs w:val="22"/>
              </w:rPr>
            </w:pPr>
            <w:r w:rsidRPr="005578BD">
              <w:rPr>
                <w:b/>
                <w:sz w:val="22"/>
                <w:szCs w:val="22"/>
              </w:rPr>
              <w:t>2,00</w:t>
            </w:r>
          </w:p>
        </w:tc>
        <w:tc>
          <w:tcPr>
            <w:tcW w:w="1417" w:type="dxa"/>
          </w:tcPr>
          <w:p w:rsidR="00BD480A" w:rsidRPr="005578BD" w:rsidRDefault="00BD480A" w:rsidP="000503B5">
            <w:pPr>
              <w:jc w:val="right"/>
              <w:rPr>
                <w:b/>
                <w:sz w:val="22"/>
                <w:szCs w:val="22"/>
              </w:rPr>
            </w:pPr>
            <w:r w:rsidRPr="005578BD">
              <w:rPr>
                <w:b/>
                <w:sz w:val="22"/>
                <w:szCs w:val="22"/>
              </w:rPr>
              <w:t>2,00</w:t>
            </w:r>
          </w:p>
        </w:tc>
      </w:tr>
      <w:tr w:rsidR="00BD480A" w:rsidRPr="00D357A5" w:rsidTr="000503B5">
        <w:tc>
          <w:tcPr>
            <w:tcW w:w="675" w:type="dxa"/>
          </w:tcPr>
          <w:p w:rsidR="00BD480A" w:rsidRPr="005578BD" w:rsidRDefault="00BD480A" w:rsidP="000503B5">
            <w:pPr>
              <w:jc w:val="center"/>
              <w:rPr>
                <w:rFonts w:ascii="Arial" w:hAnsi="Arial" w:cs="Arial"/>
                <w:b/>
                <w:sz w:val="22"/>
                <w:szCs w:val="22"/>
              </w:rPr>
            </w:pPr>
            <w:r w:rsidRPr="005578BD">
              <w:rPr>
                <w:rFonts w:ascii="Arial" w:hAnsi="Arial" w:cs="Arial"/>
                <w:b/>
                <w:sz w:val="22"/>
                <w:szCs w:val="22"/>
              </w:rPr>
              <w:t>3</w:t>
            </w:r>
          </w:p>
        </w:tc>
        <w:tc>
          <w:tcPr>
            <w:tcW w:w="4055" w:type="dxa"/>
          </w:tcPr>
          <w:p w:rsidR="00BD480A" w:rsidRPr="005578BD" w:rsidRDefault="00BD480A" w:rsidP="000503B5">
            <w:pPr>
              <w:rPr>
                <w:sz w:val="22"/>
                <w:szCs w:val="22"/>
              </w:rPr>
            </w:pPr>
            <w:r w:rsidRPr="005578BD">
              <w:rPr>
                <w:sz w:val="22"/>
                <w:szCs w:val="22"/>
              </w:rPr>
              <w:t xml:space="preserve">Mesul Müdürlük belgesi harcı </w:t>
            </w:r>
          </w:p>
        </w:tc>
        <w:tc>
          <w:tcPr>
            <w:tcW w:w="1048"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r w:rsidRPr="005578BD">
              <w:rPr>
                <w:sz w:val="22"/>
                <w:szCs w:val="22"/>
              </w:rPr>
              <w:t>100,0</w:t>
            </w:r>
          </w:p>
        </w:tc>
        <w:tc>
          <w:tcPr>
            <w:tcW w:w="1134" w:type="dxa"/>
          </w:tcPr>
          <w:p w:rsidR="00BD480A" w:rsidRPr="005578BD" w:rsidRDefault="00BD480A" w:rsidP="000503B5">
            <w:pPr>
              <w:jc w:val="right"/>
              <w:rPr>
                <w:sz w:val="22"/>
                <w:szCs w:val="22"/>
              </w:rPr>
            </w:pPr>
            <w:r w:rsidRPr="005578BD">
              <w:rPr>
                <w:sz w:val="22"/>
                <w:szCs w:val="22"/>
              </w:rPr>
              <w:t>100,00</w:t>
            </w:r>
          </w:p>
        </w:tc>
        <w:tc>
          <w:tcPr>
            <w:tcW w:w="1134" w:type="dxa"/>
          </w:tcPr>
          <w:p w:rsidR="00BD480A" w:rsidRPr="005578BD" w:rsidRDefault="00BD480A" w:rsidP="000503B5">
            <w:pPr>
              <w:jc w:val="right"/>
              <w:rPr>
                <w:b/>
                <w:sz w:val="22"/>
                <w:szCs w:val="22"/>
              </w:rPr>
            </w:pPr>
            <w:r w:rsidRPr="005578BD">
              <w:rPr>
                <w:b/>
                <w:sz w:val="22"/>
                <w:szCs w:val="22"/>
              </w:rPr>
              <w:t>100,00</w:t>
            </w:r>
          </w:p>
        </w:tc>
        <w:tc>
          <w:tcPr>
            <w:tcW w:w="1417" w:type="dxa"/>
          </w:tcPr>
          <w:p w:rsidR="00BD480A" w:rsidRPr="005578BD" w:rsidRDefault="00BD480A" w:rsidP="000503B5">
            <w:pPr>
              <w:jc w:val="right"/>
              <w:rPr>
                <w:b/>
                <w:sz w:val="22"/>
                <w:szCs w:val="22"/>
              </w:rPr>
            </w:pPr>
            <w:r w:rsidRPr="005578BD">
              <w:rPr>
                <w:b/>
                <w:sz w:val="22"/>
                <w:szCs w:val="22"/>
              </w:rPr>
              <w:t>100,00</w:t>
            </w:r>
          </w:p>
        </w:tc>
      </w:tr>
    </w:tbl>
    <w:p w:rsidR="00BD480A" w:rsidRPr="00D357A5" w:rsidRDefault="00BD480A" w:rsidP="00BD480A">
      <w:pPr>
        <w:rPr>
          <w:rFonts w:ascii="Arial" w:hAnsi="Arial" w:cs="Arial"/>
          <w:sz w:val="22"/>
          <w:szCs w:val="22"/>
        </w:rPr>
      </w:pPr>
    </w:p>
    <w:p w:rsidR="00BD480A" w:rsidRPr="005578BD" w:rsidRDefault="00BD480A" w:rsidP="00BD480A">
      <w:pPr>
        <w:rPr>
          <w:b/>
          <w:sz w:val="22"/>
          <w:szCs w:val="22"/>
        </w:rPr>
      </w:pPr>
      <w:r w:rsidRPr="005578BD">
        <w:rPr>
          <w:rFonts w:ascii="Arial" w:hAnsi="Arial" w:cs="Arial"/>
          <w:b/>
          <w:sz w:val="22"/>
          <w:szCs w:val="22"/>
        </w:rPr>
        <w:t xml:space="preserve">   </w:t>
      </w:r>
      <w:r w:rsidRPr="005578BD">
        <w:rPr>
          <w:b/>
          <w:sz w:val="22"/>
          <w:szCs w:val="22"/>
        </w:rPr>
        <w:t>İlan –Reklam ve ATM Cihazları konulacak yerler aşağıda belirtilmiştir.</w:t>
      </w:r>
    </w:p>
    <w:p w:rsidR="00BD480A" w:rsidRPr="005578BD" w:rsidRDefault="00BD480A" w:rsidP="00BD480A">
      <w:pPr>
        <w:rPr>
          <w:sz w:val="22"/>
          <w:szCs w:val="22"/>
        </w:rPr>
      </w:pPr>
      <w:r w:rsidRPr="005578BD">
        <w:rPr>
          <w:sz w:val="22"/>
          <w:szCs w:val="22"/>
        </w:rPr>
        <w:t>1-Mülkiyeti belediyemize ait alanlar.</w:t>
      </w:r>
    </w:p>
    <w:p w:rsidR="00BD480A" w:rsidRPr="005578BD" w:rsidRDefault="00BD480A" w:rsidP="00BD480A">
      <w:pPr>
        <w:rPr>
          <w:sz w:val="22"/>
          <w:szCs w:val="22"/>
        </w:rPr>
      </w:pPr>
      <w:r w:rsidRPr="005578BD">
        <w:rPr>
          <w:sz w:val="22"/>
          <w:szCs w:val="22"/>
        </w:rPr>
        <w:t xml:space="preserve">2-Umuma ait </w:t>
      </w:r>
      <w:proofErr w:type="spellStart"/>
      <w:r w:rsidRPr="005578BD">
        <w:rPr>
          <w:sz w:val="22"/>
          <w:szCs w:val="22"/>
        </w:rPr>
        <w:t>meydan,cadde,bulvar,ana</w:t>
      </w:r>
      <w:proofErr w:type="spellEnd"/>
      <w:r w:rsidRPr="005578BD">
        <w:rPr>
          <w:sz w:val="22"/>
          <w:szCs w:val="22"/>
        </w:rPr>
        <w:t xml:space="preserve"> </w:t>
      </w:r>
      <w:proofErr w:type="spellStart"/>
      <w:r w:rsidRPr="005578BD">
        <w:rPr>
          <w:sz w:val="22"/>
          <w:szCs w:val="22"/>
        </w:rPr>
        <w:t>tretuar,yeşil</w:t>
      </w:r>
      <w:proofErr w:type="spellEnd"/>
      <w:r w:rsidRPr="005578BD">
        <w:rPr>
          <w:sz w:val="22"/>
          <w:szCs w:val="22"/>
        </w:rPr>
        <w:t xml:space="preserve"> </w:t>
      </w:r>
      <w:proofErr w:type="spellStart"/>
      <w:r w:rsidRPr="005578BD">
        <w:rPr>
          <w:sz w:val="22"/>
          <w:szCs w:val="22"/>
        </w:rPr>
        <w:t>alanlar,alt</w:t>
      </w:r>
      <w:proofErr w:type="spellEnd"/>
      <w:r w:rsidRPr="005578BD">
        <w:rPr>
          <w:sz w:val="22"/>
          <w:szCs w:val="22"/>
        </w:rPr>
        <w:t xml:space="preserve"> ve üst geçitler  </w:t>
      </w:r>
      <w:proofErr w:type="spellStart"/>
      <w:r w:rsidRPr="005578BD">
        <w:rPr>
          <w:sz w:val="22"/>
          <w:szCs w:val="22"/>
        </w:rPr>
        <w:t>vb</w:t>
      </w:r>
      <w:proofErr w:type="spellEnd"/>
      <w:r w:rsidRPr="005578BD">
        <w:rPr>
          <w:sz w:val="22"/>
          <w:szCs w:val="22"/>
        </w:rPr>
        <w:t xml:space="preserve"> gibi kamu </w:t>
      </w:r>
      <w:proofErr w:type="spellStart"/>
      <w:r w:rsidRPr="005578BD">
        <w:rPr>
          <w:sz w:val="22"/>
          <w:szCs w:val="22"/>
        </w:rPr>
        <w:t>emlakından</w:t>
      </w:r>
      <w:proofErr w:type="spellEnd"/>
      <w:r w:rsidRPr="005578BD">
        <w:rPr>
          <w:sz w:val="22"/>
          <w:szCs w:val="22"/>
        </w:rPr>
        <w:t xml:space="preserve"> sayılan yerler.</w:t>
      </w:r>
    </w:p>
    <w:p w:rsidR="00BD480A" w:rsidRPr="005578BD" w:rsidRDefault="00BD480A" w:rsidP="00BD480A">
      <w:pPr>
        <w:rPr>
          <w:sz w:val="22"/>
          <w:szCs w:val="22"/>
        </w:rPr>
      </w:pPr>
      <w:r w:rsidRPr="005578BD">
        <w:rPr>
          <w:sz w:val="22"/>
          <w:szCs w:val="22"/>
        </w:rPr>
        <w:t>3-Özel Mülkiyete ait binaların çatı ve cepheleri.</w:t>
      </w:r>
    </w:p>
    <w:p w:rsidR="00BD480A" w:rsidRDefault="00BD480A" w:rsidP="00BD480A">
      <w:pPr>
        <w:rPr>
          <w:sz w:val="22"/>
          <w:szCs w:val="22"/>
        </w:rPr>
      </w:pPr>
      <w:r w:rsidRPr="005578BD">
        <w:rPr>
          <w:sz w:val="22"/>
          <w:szCs w:val="22"/>
        </w:rPr>
        <w:t xml:space="preserve">4-Satış yapılmak üzere açılan stant </w:t>
      </w:r>
      <w:proofErr w:type="gramStart"/>
      <w:r w:rsidRPr="005578BD">
        <w:rPr>
          <w:sz w:val="22"/>
          <w:szCs w:val="22"/>
        </w:rPr>
        <w:t>veya  araçlar</w:t>
      </w:r>
      <w:proofErr w:type="gramEnd"/>
      <w:r w:rsidRPr="005578BD">
        <w:rPr>
          <w:sz w:val="22"/>
          <w:szCs w:val="22"/>
        </w:rPr>
        <w:t xml:space="preserve"> gibi kamu niteliği taşıyan yerlerdir.</w:t>
      </w:r>
    </w:p>
    <w:p w:rsidR="006257FD" w:rsidRDefault="006257FD" w:rsidP="00BD480A">
      <w:pPr>
        <w:rPr>
          <w:sz w:val="22"/>
          <w:szCs w:val="22"/>
        </w:rPr>
      </w:pPr>
    </w:p>
    <w:p w:rsidR="006257FD" w:rsidRDefault="006257FD" w:rsidP="00BD480A">
      <w:pPr>
        <w:rPr>
          <w:sz w:val="22"/>
          <w:szCs w:val="22"/>
        </w:rPr>
      </w:pPr>
    </w:p>
    <w:p w:rsidR="00BD480A" w:rsidRPr="005578BD" w:rsidRDefault="00BD480A" w:rsidP="00BD480A">
      <w:pPr>
        <w:rPr>
          <w:sz w:val="22"/>
          <w:szCs w:val="22"/>
        </w:rPr>
      </w:pPr>
    </w:p>
    <w:p w:rsidR="00BD480A" w:rsidRPr="00351B3C" w:rsidRDefault="00BD480A" w:rsidP="00BD480A">
      <w:pPr>
        <w:jc w:val="center"/>
        <w:rPr>
          <w:rFonts w:ascii="Arial Black" w:hAnsi="Arial Black"/>
          <w:b/>
        </w:rPr>
      </w:pPr>
      <w:r w:rsidRPr="00351B3C">
        <w:rPr>
          <w:rFonts w:ascii="Arial Black" w:hAnsi="Arial Black"/>
          <w:b/>
        </w:rPr>
        <w:t>2464  SAYILI KANUN KAPSAMI DIŞINDA KALAN VE  HİZMET BEDELİ GELİR TARİFELERİ</w:t>
      </w:r>
    </w:p>
    <w:p w:rsidR="00BD480A" w:rsidRPr="005578BD" w:rsidRDefault="00BD480A" w:rsidP="00BD480A">
      <w:pPr>
        <w:rPr>
          <w:b/>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111"/>
        <w:gridCol w:w="992"/>
        <w:gridCol w:w="851"/>
        <w:gridCol w:w="1134"/>
        <w:gridCol w:w="1134"/>
        <w:gridCol w:w="1417"/>
      </w:tblGrid>
      <w:tr w:rsidR="00BD480A" w:rsidRPr="005578BD" w:rsidTr="000503B5">
        <w:tc>
          <w:tcPr>
            <w:tcW w:w="675" w:type="dxa"/>
          </w:tcPr>
          <w:p w:rsidR="00BD480A" w:rsidRPr="00114177" w:rsidRDefault="00BD480A" w:rsidP="000503B5">
            <w:pPr>
              <w:jc w:val="center"/>
              <w:rPr>
                <w:b/>
                <w:sz w:val="22"/>
                <w:szCs w:val="22"/>
              </w:rPr>
            </w:pPr>
            <w:r w:rsidRPr="00114177">
              <w:rPr>
                <w:b/>
                <w:sz w:val="22"/>
                <w:szCs w:val="22"/>
              </w:rPr>
              <w:t>Sıra No:</w:t>
            </w:r>
          </w:p>
        </w:tc>
        <w:tc>
          <w:tcPr>
            <w:tcW w:w="4111" w:type="dxa"/>
          </w:tcPr>
          <w:p w:rsidR="00BD480A" w:rsidRPr="005578BD" w:rsidRDefault="00BD480A" w:rsidP="000503B5">
            <w:pPr>
              <w:rPr>
                <w:b/>
                <w:sz w:val="22"/>
                <w:szCs w:val="22"/>
              </w:rPr>
            </w:pPr>
          </w:p>
          <w:p w:rsidR="00BD480A" w:rsidRPr="005578BD" w:rsidRDefault="00BD480A" w:rsidP="000503B5">
            <w:pPr>
              <w:rPr>
                <w:b/>
                <w:sz w:val="22"/>
                <w:szCs w:val="22"/>
              </w:rPr>
            </w:pPr>
            <w:r w:rsidRPr="005578BD">
              <w:rPr>
                <w:b/>
                <w:sz w:val="22"/>
                <w:szCs w:val="22"/>
              </w:rPr>
              <w:t xml:space="preserve">GELİR  TÜRÜ             </w:t>
            </w:r>
          </w:p>
        </w:tc>
        <w:tc>
          <w:tcPr>
            <w:tcW w:w="992" w:type="dxa"/>
          </w:tcPr>
          <w:p w:rsidR="00BD480A" w:rsidRPr="005578BD" w:rsidRDefault="00BD480A" w:rsidP="000503B5">
            <w:pPr>
              <w:jc w:val="center"/>
              <w:rPr>
                <w:sz w:val="22"/>
                <w:szCs w:val="22"/>
              </w:rPr>
            </w:pPr>
            <w:r w:rsidRPr="005578BD">
              <w:rPr>
                <w:sz w:val="22"/>
                <w:szCs w:val="22"/>
              </w:rPr>
              <w:t>Kanun No</w:t>
            </w:r>
          </w:p>
        </w:tc>
        <w:tc>
          <w:tcPr>
            <w:tcW w:w="851" w:type="dxa"/>
          </w:tcPr>
          <w:p w:rsidR="00BD480A" w:rsidRPr="005578BD" w:rsidRDefault="00BD480A" w:rsidP="000503B5">
            <w:pPr>
              <w:jc w:val="center"/>
              <w:rPr>
                <w:sz w:val="22"/>
                <w:szCs w:val="22"/>
              </w:rPr>
            </w:pPr>
            <w:r w:rsidRPr="005578BD">
              <w:rPr>
                <w:sz w:val="22"/>
                <w:szCs w:val="22"/>
              </w:rPr>
              <w:t>2012 yılı</w:t>
            </w:r>
          </w:p>
          <w:p w:rsidR="00BD480A" w:rsidRPr="005578BD" w:rsidRDefault="00BD480A" w:rsidP="000503B5">
            <w:pPr>
              <w:jc w:val="center"/>
              <w:rPr>
                <w:sz w:val="22"/>
                <w:szCs w:val="22"/>
              </w:rPr>
            </w:pPr>
            <w:r w:rsidRPr="005578BD">
              <w:rPr>
                <w:sz w:val="22"/>
                <w:szCs w:val="22"/>
              </w:rPr>
              <w:t>Uygulama</w:t>
            </w:r>
          </w:p>
        </w:tc>
        <w:tc>
          <w:tcPr>
            <w:tcW w:w="1134" w:type="dxa"/>
          </w:tcPr>
          <w:p w:rsidR="00BD480A" w:rsidRPr="005578BD" w:rsidRDefault="00BD480A" w:rsidP="000503B5">
            <w:pPr>
              <w:jc w:val="center"/>
              <w:rPr>
                <w:sz w:val="22"/>
                <w:szCs w:val="22"/>
              </w:rPr>
            </w:pPr>
            <w:r w:rsidRPr="005578BD">
              <w:rPr>
                <w:sz w:val="22"/>
                <w:szCs w:val="22"/>
              </w:rPr>
              <w:t>2013</w:t>
            </w:r>
          </w:p>
          <w:p w:rsidR="00BD480A" w:rsidRPr="005578BD" w:rsidRDefault="00BD480A" w:rsidP="000503B5">
            <w:pPr>
              <w:jc w:val="center"/>
              <w:rPr>
                <w:sz w:val="22"/>
                <w:szCs w:val="22"/>
              </w:rPr>
            </w:pPr>
            <w:r w:rsidRPr="005578BD">
              <w:rPr>
                <w:sz w:val="22"/>
                <w:szCs w:val="22"/>
              </w:rPr>
              <w:t>Yılı</w:t>
            </w:r>
          </w:p>
          <w:p w:rsidR="00BD480A" w:rsidRPr="005578BD" w:rsidRDefault="00BD480A" w:rsidP="000503B5">
            <w:pPr>
              <w:jc w:val="center"/>
              <w:rPr>
                <w:sz w:val="22"/>
                <w:szCs w:val="22"/>
              </w:rPr>
            </w:pPr>
            <w:r w:rsidRPr="005578BD">
              <w:rPr>
                <w:sz w:val="22"/>
                <w:szCs w:val="22"/>
              </w:rPr>
              <w:t>Birim Tek</w:t>
            </w:r>
          </w:p>
        </w:tc>
        <w:tc>
          <w:tcPr>
            <w:tcW w:w="1134" w:type="dxa"/>
          </w:tcPr>
          <w:p w:rsidR="00BD480A" w:rsidRPr="005578BD" w:rsidRDefault="00BD480A" w:rsidP="000503B5">
            <w:pPr>
              <w:jc w:val="center"/>
              <w:rPr>
                <w:sz w:val="22"/>
                <w:szCs w:val="22"/>
              </w:rPr>
            </w:pPr>
          </w:p>
          <w:p w:rsidR="00BD480A" w:rsidRPr="005578BD" w:rsidRDefault="00BD480A" w:rsidP="000503B5">
            <w:pPr>
              <w:jc w:val="center"/>
              <w:rPr>
                <w:sz w:val="22"/>
                <w:szCs w:val="22"/>
              </w:rPr>
            </w:pPr>
            <w:r w:rsidRPr="005578BD">
              <w:rPr>
                <w:sz w:val="22"/>
                <w:szCs w:val="22"/>
              </w:rPr>
              <w:t>Komisyonca</w:t>
            </w:r>
          </w:p>
          <w:p w:rsidR="00BD480A" w:rsidRPr="005578BD" w:rsidRDefault="00BD480A" w:rsidP="000503B5">
            <w:pPr>
              <w:jc w:val="center"/>
              <w:rPr>
                <w:sz w:val="22"/>
                <w:szCs w:val="22"/>
              </w:rPr>
            </w:pPr>
            <w:r w:rsidRPr="005578BD">
              <w:rPr>
                <w:sz w:val="22"/>
                <w:szCs w:val="22"/>
              </w:rPr>
              <w:t>Kabul</w:t>
            </w:r>
          </w:p>
          <w:p w:rsidR="00BD480A" w:rsidRPr="005578BD" w:rsidRDefault="00BD480A" w:rsidP="000503B5">
            <w:pPr>
              <w:jc w:val="center"/>
              <w:rPr>
                <w:sz w:val="22"/>
                <w:szCs w:val="22"/>
              </w:rPr>
            </w:pPr>
            <w:r w:rsidRPr="005578BD">
              <w:rPr>
                <w:sz w:val="22"/>
                <w:szCs w:val="22"/>
              </w:rPr>
              <w:t>Edilen</w:t>
            </w:r>
          </w:p>
        </w:tc>
        <w:tc>
          <w:tcPr>
            <w:tcW w:w="1417" w:type="dxa"/>
          </w:tcPr>
          <w:p w:rsidR="00BD480A" w:rsidRPr="005578BD" w:rsidRDefault="00BD480A" w:rsidP="000503B5">
            <w:pPr>
              <w:jc w:val="center"/>
              <w:rPr>
                <w:sz w:val="22"/>
                <w:szCs w:val="22"/>
              </w:rPr>
            </w:pPr>
            <w:proofErr w:type="spellStart"/>
            <w:r w:rsidRPr="005578BD">
              <w:rPr>
                <w:sz w:val="22"/>
                <w:szCs w:val="22"/>
              </w:rPr>
              <w:t>Meclisce</w:t>
            </w:r>
            <w:proofErr w:type="spellEnd"/>
          </w:p>
          <w:p w:rsidR="00BD480A" w:rsidRPr="005578BD" w:rsidRDefault="00BD480A" w:rsidP="000503B5">
            <w:pPr>
              <w:jc w:val="center"/>
              <w:rPr>
                <w:sz w:val="22"/>
                <w:szCs w:val="22"/>
              </w:rPr>
            </w:pPr>
            <w:r w:rsidRPr="005578BD">
              <w:rPr>
                <w:sz w:val="22"/>
                <w:szCs w:val="22"/>
              </w:rPr>
              <w:t>Kabul</w:t>
            </w:r>
          </w:p>
          <w:p w:rsidR="00BD480A" w:rsidRPr="005578BD" w:rsidRDefault="00BD480A" w:rsidP="000503B5">
            <w:pPr>
              <w:jc w:val="center"/>
              <w:rPr>
                <w:sz w:val="22"/>
                <w:szCs w:val="22"/>
              </w:rPr>
            </w:pPr>
            <w:r w:rsidRPr="005578BD">
              <w:rPr>
                <w:sz w:val="22"/>
                <w:szCs w:val="22"/>
              </w:rPr>
              <w:t>edilen</w:t>
            </w:r>
          </w:p>
        </w:tc>
      </w:tr>
      <w:tr w:rsidR="00BD480A" w:rsidRPr="005578BD" w:rsidTr="000503B5">
        <w:tc>
          <w:tcPr>
            <w:tcW w:w="675" w:type="dxa"/>
          </w:tcPr>
          <w:p w:rsidR="00BD480A" w:rsidRPr="00114177" w:rsidRDefault="00BD480A" w:rsidP="000503B5">
            <w:pPr>
              <w:jc w:val="center"/>
              <w:rPr>
                <w:rFonts w:ascii="Arial Black" w:hAnsi="Arial Black"/>
                <w:b/>
                <w:sz w:val="22"/>
                <w:szCs w:val="22"/>
              </w:rPr>
            </w:pPr>
            <w:r w:rsidRPr="00114177">
              <w:rPr>
                <w:rFonts w:ascii="Arial Black" w:hAnsi="Arial Black"/>
                <w:b/>
                <w:sz w:val="22"/>
                <w:szCs w:val="22"/>
              </w:rPr>
              <w:t>A</w:t>
            </w:r>
          </w:p>
        </w:tc>
        <w:tc>
          <w:tcPr>
            <w:tcW w:w="4111" w:type="dxa"/>
          </w:tcPr>
          <w:p w:rsidR="00BD480A" w:rsidRPr="00114177" w:rsidRDefault="00BD480A" w:rsidP="000503B5">
            <w:pPr>
              <w:rPr>
                <w:rFonts w:ascii="Arial Black" w:hAnsi="Arial Black"/>
                <w:sz w:val="22"/>
                <w:szCs w:val="22"/>
              </w:rPr>
            </w:pPr>
            <w:r w:rsidRPr="00114177">
              <w:rPr>
                <w:rFonts w:ascii="Arial Black" w:hAnsi="Arial Black"/>
                <w:b/>
                <w:sz w:val="22"/>
                <w:szCs w:val="22"/>
              </w:rPr>
              <w:t>İŞ MAKİNALARI   ÇALIŞMA  ÜCRET</w:t>
            </w:r>
            <w:r w:rsidRPr="00114177">
              <w:rPr>
                <w:rFonts w:ascii="Arial Black" w:hAnsi="Arial Black"/>
                <w:sz w:val="22"/>
                <w:szCs w:val="22"/>
              </w:rPr>
              <w:t>İ</w:t>
            </w:r>
          </w:p>
        </w:tc>
        <w:tc>
          <w:tcPr>
            <w:tcW w:w="992"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p>
        </w:tc>
        <w:tc>
          <w:tcPr>
            <w:tcW w:w="1134" w:type="dxa"/>
          </w:tcPr>
          <w:p w:rsidR="00BD480A" w:rsidRPr="005578BD" w:rsidRDefault="00BD480A" w:rsidP="000503B5">
            <w:pPr>
              <w:jc w:val="right"/>
              <w:rPr>
                <w:sz w:val="22"/>
                <w:szCs w:val="22"/>
              </w:rPr>
            </w:pPr>
          </w:p>
        </w:tc>
        <w:tc>
          <w:tcPr>
            <w:tcW w:w="1134" w:type="dxa"/>
          </w:tcPr>
          <w:p w:rsidR="00BD480A" w:rsidRPr="005578BD" w:rsidRDefault="00BD480A" w:rsidP="000503B5">
            <w:pPr>
              <w:jc w:val="right"/>
              <w:rPr>
                <w:b/>
                <w:sz w:val="22"/>
                <w:szCs w:val="22"/>
              </w:rPr>
            </w:pPr>
          </w:p>
        </w:tc>
        <w:tc>
          <w:tcPr>
            <w:tcW w:w="1417" w:type="dxa"/>
          </w:tcPr>
          <w:p w:rsidR="00BD480A" w:rsidRPr="005578BD" w:rsidRDefault="00BD480A" w:rsidP="000503B5">
            <w:pPr>
              <w:jc w:val="right"/>
              <w:rPr>
                <w:b/>
                <w:sz w:val="22"/>
                <w:szCs w:val="22"/>
              </w:rPr>
            </w:pPr>
          </w:p>
        </w:tc>
      </w:tr>
      <w:tr w:rsidR="00BD480A" w:rsidRPr="005578BD" w:rsidTr="000503B5">
        <w:tc>
          <w:tcPr>
            <w:tcW w:w="675" w:type="dxa"/>
          </w:tcPr>
          <w:p w:rsidR="00BD480A" w:rsidRPr="00114177" w:rsidRDefault="00BD480A" w:rsidP="000503B5">
            <w:pPr>
              <w:jc w:val="center"/>
              <w:rPr>
                <w:b/>
                <w:sz w:val="22"/>
                <w:szCs w:val="22"/>
              </w:rPr>
            </w:pPr>
            <w:r w:rsidRPr="00114177">
              <w:rPr>
                <w:b/>
                <w:sz w:val="22"/>
                <w:szCs w:val="22"/>
              </w:rPr>
              <w:t>1</w:t>
            </w:r>
          </w:p>
        </w:tc>
        <w:tc>
          <w:tcPr>
            <w:tcW w:w="4111" w:type="dxa"/>
          </w:tcPr>
          <w:p w:rsidR="00BD480A" w:rsidRPr="005578BD" w:rsidRDefault="00BD480A" w:rsidP="000503B5">
            <w:pPr>
              <w:rPr>
                <w:sz w:val="22"/>
                <w:szCs w:val="22"/>
              </w:rPr>
            </w:pPr>
            <w:proofErr w:type="spellStart"/>
            <w:r w:rsidRPr="005578BD">
              <w:rPr>
                <w:sz w:val="22"/>
                <w:szCs w:val="22"/>
              </w:rPr>
              <w:t>Hidromek</w:t>
            </w:r>
            <w:proofErr w:type="spellEnd"/>
            <w:r w:rsidRPr="005578BD">
              <w:rPr>
                <w:sz w:val="22"/>
                <w:szCs w:val="22"/>
              </w:rPr>
              <w:t xml:space="preserve">  Kazıcı yükleyici İlçe içi ve tüm mahalleler KDV dahil</w:t>
            </w:r>
          </w:p>
        </w:tc>
        <w:tc>
          <w:tcPr>
            <w:tcW w:w="992"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r w:rsidRPr="005578BD">
              <w:rPr>
                <w:sz w:val="22"/>
                <w:szCs w:val="22"/>
              </w:rPr>
              <w:t>100,00</w:t>
            </w:r>
          </w:p>
        </w:tc>
        <w:tc>
          <w:tcPr>
            <w:tcW w:w="1134" w:type="dxa"/>
          </w:tcPr>
          <w:p w:rsidR="00BD480A" w:rsidRPr="005578BD" w:rsidRDefault="00BD480A" w:rsidP="000503B5">
            <w:pPr>
              <w:jc w:val="right"/>
              <w:rPr>
                <w:sz w:val="22"/>
                <w:szCs w:val="22"/>
              </w:rPr>
            </w:pPr>
            <w:r w:rsidRPr="005578BD">
              <w:rPr>
                <w:sz w:val="22"/>
                <w:szCs w:val="22"/>
              </w:rPr>
              <w:t>125,00</w:t>
            </w:r>
          </w:p>
        </w:tc>
        <w:tc>
          <w:tcPr>
            <w:tcW w:w="1134" w:type="dxa"/>
          </w:tcPr>
          <w:p w:rsidR="00BD480A" w:rsidRPr="00351B3C" w:rsidRDefault="00BD480A" w:rsidP="000503B5">
            <w:pPr>
              <w:jc w:val="right"/>
              <w:rPr>
                <w:b/>
                <w:sz w:val="22"/>
                <w:szCs w:val="22"/>
              </w:rPr>
            </w:pPr>
            <w:r w:rsidRPr="00351B3C">
              <w:rPr>
                <w:b/>
                <w:sz w:val="22"/>
                <w:szCs w:val="22"/>
              </w:rPr>
              <w:t>125,00</w:t>
            </w:r>
          </w:p>
        </w:tc>
        <w:tc>
          <w:tcPr>
            <w:tcW w:w="1417" w:type="dxa"/>
          </w:tcPr>
          <w:p w:rsidR="00BD480A" w:rsidRPr="00351B3C" w:rsidRDefault="00BD480A" w:rsidP="000503B5">
            <w:pPr>
              <w:jc w:val="right"/>
              <w:rPr>
                <w:b/>
                <w:sz w:val="22"/>
                <w:szCs w:val="22"/>
              </w:rPr>
            </w:pPr>
            <w:r w:rsidRPr="00351B3C">
              <w:rPr>
                <w:b/>
                <w:sz w:val="22"/>
                <w:szCs w:val="22"/>
              </w:rPr>
              <w:t>125,00</w:t>
            </w:r>
          </w:p>
        </w:tc>
      </w:tr>
      <w:tr w:rsidR="00BD480A" w:rsidRPr="005578BD" w:rsidTr="000503B5">
        <w:tc>
          <w:tcPr>
            <w:tcW w:w="675" w:type="dxa"/>
          </w:tcPr>
          <w:p w:rsidR="00BD480A" w:rsidRPr="00114177" w:rsidRDefault="00BD480A" w:rsidP="000503B5">
            <w:pPr>
              <w:jc w:val="center"/>
              <w:rPr>
                <w:b/>
                <w:sz w:val="22"/>
                <w:szCs w:val="22"/>
              </w:rPr>
            </w:pPr>
            <w:r w:rsidRPr="00114177">
              <w:rPr>
                <w:b/>
                <w:sz w:val="22"/>
                <w:szCs w:val="22"/>
              </w:rPr>
              <w:t>2</w:t>
            </w:r>
          </w:p>
        </w:tc>
        <w:tc>
          <w:tcPr>
            <w:tcW w:w="4111" w:type="dxa"/>
          </w:tcPr>
          <w:p w:rsidR="00BD480A" w:rsidRPr="005578BD" w:rsidRDefault="00BD480A" w:rsidP="000503B5">
            <w:pPr>
              <w:rPr>
                <w:sz w:val="22"/>
                <w:szCs w:val="22"/>
              </w:rPr>
            </w:pPr>
            <w:r w:rsidRPr="005578BD">
              <w:rPr>
                <w:sz w:val="22"/>
                <w:szCs w:val="22"/>
              </w:rPr>
              <w:t>Paletli kepçe Çalışma ücreti ilçe içi ve tüm Mahalleler  KDV dahil</w:t>
            </w:r>
          </w:p>
        </w:tc>
        <w:tc>
          <w:tcPr>
            <w:tcW w:w="992"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r w:rsidRPr="005578BD">
              <w:rPr>
                <w:sz w:val="22"/>
                <w:szCs w:val="22"/>
              </w:rPr>
              <w:t>125,00</w:t>
            </w:r>
          </w:p>
        </w:tc>
        <w:tc>
          <w:tcPr>
            <w:tcW w:w="1134" w:type="dxa"/>
          </w:tcPr>
          <w:p w:rsidR="00BD480A" w:rsidRPr="005578BD" w:rsidRDefault="00BD480A" w:rsidP="000503B5">
            <w:pPr>
              <w:jc w:val="right"/>
              <w:rPr>
                <w:sz w:val="22"/>
                <w:szCs w:val="22"/>
              </w:rPr>
            </w:pPr>
            <w:r w:rsidRPr="005578BD">
              <w:rPr>
                <w:sz w:val="22"/>
                <w:szCs w:val="22"/>
              </w:rPr>
              <w:t>150,00</w:t>
            </w:r>
          </w:p>
        </w:tc>
        <w:tc>
          <w:tcPr>
            <w:tcW w:w="1134" w:type="dxa"/>
          </w:tcPr>
          <w:p w:rsidR="00BD480A" w:rsidRPr="00351B3C" w:rsidRDefault="00BD480A" w:rsidP="000503B5">
            <w:pPr>
              <w:jc w:val="right"/>
              <w:rPr>
                <w:b/>
                <w:sz w:val="22"/>
                <w:szCs w:val="22"/>
              </w:rPr>
            </w:pPr>
            <w:r w:rsidRPr="00351B3C">
              <w:rPr>
                <w:b/>
                <w:sz w:val="22"/>
                <w:szCs w:val="22"/>
              </w:rPr>
              <w:t>150,00</w:t>
            </w:r>
          </w:p>
        </w:tc>
        <w:tc>
          <w:tcPr>
            <w:tcW w:w="1417" w:type="dxa"/>
          </w:tcPr>
          <w:p w:rsidR="00BD480A" w:rsidRPr="00351B3C" w:rsidRDefault="00BD480A" w:rsidP="000503B5">
            <w:pPr>
              <w:jc w:val="right"/>
              <w:rPr>
                <w:b/>
                <w:sz w:val="22"/>
                <w:szCs w:val="22"/>
              </w:rPr>
            </w:pPr>
            <w:r w:rsidRPr="00351B3C">
              <w:rPr>
                <w:b/>
                <w:sz w:val="22"/>
                <w:szCs w:val="22"/>
              </w:rPr>
              <w:t>150,00</w:t>
            </w:r>
          </w:p>
        </w:tc>
      </w:tr>
      <w:tr w:rsidR="00BD480A" w:rsidRPr="005578BD" w:rsidTr="000503B5">
        <w:tc>
          <w:tcPr>
            <w:tcW w:w="675" w:type="dxa"/>
          </w:tcPr>
          <w:p w:rsidR="00BD480A" w:rsidRPr="00114177" w:rsidRDefault="00BD480A" w:rsidP="000503B5">
            <w:pPr>
              <w:jc w:val="center"/>
              <w:rPr>
                <w:b/>
                <w:sz w:val="22"/>
                <w:szCs w:val="22"/>
              </w:rPr>
            </w:pPr>
            <w:r w:rsidRPr="00114177">
              <w:rPr>
                <w:b/>
                <w:sz w:val="22"/>
                <w:szCs w:val="22"/>
              </w:rPr>
              <w:t>3</w:t>
            </w:r>
          </w:p>
        </w:tc>
        <w:tc>
          <w:tcPr>
            <w:tcW w:w="4111" w:type="dxa"/>
          </w:tcPr>
          <w:p w:rsidR="00BD480A" w:rsidRPr="005578BD" w:rsidRDefault="00BD480A" w:rsidP="000503B5">
            <w:pPr>
              <w:rPr>
                <w:sz w:val="22"/>
                <w:szCs w:val="22"/>
              </w:rPr>
            </w:pPr>
            <w:r w:rsidRPr="005578BD">
              <w:rPr>
                <w:sz w:val="22"/>
                <w:szCs w:val="22"/>
              </w:rPr>
              <w:t xml:space="preserve">Asfalt kesme makinesi 1 </w:t>
            </w:r>
            <w:r w:rsidR="00340913" w:rsidRPr="005578BD">
              <w:rPr>
                <w:sz w:val="22"/>
                <w:szCs w:val="22"/>
              </w:rPr>
              <w:t>saati</w:t>
            </w:r>
          </w:p>
        </w:tc>
        <w:tc>
          <w:tcPr>
            <w:tcW w:w="992"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r w:rsidRPr="005578BD">
              <w:rPr>
                <w:sz w:val="22"/>
                <w:szCs w:val="22"/>
              </w:rPr>
              <w:t>25,00</w:t>
            </w:r>
          </w:p>
        </w:tc>
        <w:tc>
          <w:tcPr>
            <w:tcW w:w="1134" w:type="dxa"/>
          </w:tcPr>
          <w:p w:rsidR="00BD480A" w:rsidRPr="005578BD" w:rsidRDefault="00BD480A" w:rsidP="000503B5">
            <w:pPr>
              <w:jc w:val="right"/>
              <w:rPr>
                <w:sz w:val="22"/>
                <w:szCs w:val="22"/>
              </w:rPr>
            </w:pPr>
            <w:r w:rsidRPr="005578BD">
              <w:rPr>
                <w:sz w:val="22"/>
                <w:szCs w:val="22"/>
              </w:rPr>
              <w:t>30,00</w:t>
            </w:r>
          </w:p>
        </w:tc>
        <w:tc>
          <w:tcPr>
            <w:tcW w:w="1134" w:type="dxa"/>
          </w:tcPr>
          <w:p w:rsidR="00BD480A" w:rsidRPr="00351B3C" w:rsidRDefault="00BD480A" w:rsidP="000503B5">
            <w:pPr>
              <w:jc w:val="right"/>
              <w:rPr>
                <w:b/>
                <w:sz w:val="22"/>
                <w:szCs w:val="22"/>
              </w:rPr>
            </w:pPr>
            <w:r w:rsidRPr="00351B3C">
              <w:rPr>
                <w:b/>
                <w:sz w:val="22"/>
                <w:szCs w:val="22"/>
              </w:rPr>
              <w:t>30,00</w:t>
            </w:r>
          </w:p>
        </w:tc>
        <w:tc>
          <w:tcPr>
            <w:tcW w:w="1417" w:type="dxa"/>
          </w:tcPr>
          <w:p w:rsidR="00BD480A" w:rsidRPr="00351B3C" w:rsidRDefault="00BD480A" w:rsidP="000503B5">
            <w:pPr>
              <w:jc w:val="right"/>
              <w:rPr>
                <w:b/>
                <w:sz w:val="22"/>
                <w:szCs w:val="22"/>
              </w:rPr>
            </w:pPr>
            <w:r w:rsidRPr="00351B3C">
              <w:rPr>
                <w:b/>
                <w:sz w:val="22"/>
                <w:szCs w:val="22"/>
              </w:rPr>
              <w:t>30,00</w:t>
            </w:r>
          </w:p>
        </w:tc>
      </w:tr>
      <w:tr w:rsidR="00BD480A" w:rsidRPr="005578BD" w:rsidTr="000503B5">
        <w:tc>
          <w:tcPr>
            <w:tcW w:w="675" w:type="dxa"/>
          </w:tcPr>
          <w:p w:rsidR="00BD480A" w:rsidRPr="00114177" w:rsidRDefault="00BD480A" w:rsidP="000503B5">
            <w:pPr>
              <w:jc w:val="center"/>
              <w:rPr>
                <w:b/>
                <w:sz w:val="22"/>
                <w:szCs w:val="22"/>
              </w:rPr>
            </w:pPr>
            <w:r w:rsidRPr="00114177">
              <w:rPr>
                <w:b/>
                <w:sz w:val="22"/>
                <w:szCs w:val="22"/>
              </w:rPr>
              <w:t>4</w:t>
            </w:r>
          </w:p>
        </w:tc>
        <w:tc>
          <w:tcPr>
            <w:tcW w:w="4111" w:type="dxa"/>
          </w:tcPr>
          <w:p w:rsidR="00BD480A" w:rsidRPr="005578BD" w:rsidRDefault="00BD480A" w:rsidP="000503B5">
            <w:pPr>
              <w:rPr>
                <w:sz w:val="22"/>
                <w:szCs w:val="22"/>
              </w:rPr>
            </w:pPr>
            <w:r w:rsidRPr="005578BD">
              <w:rPr>
                <w:sz w:val="22"/>
                <w:szCs w:val="22"/>
              </w:rPr>
              <w:t xml:space="preserve">Vidanjör ile </w:t>
            </w:r>
            <w:r w:rsidR="00340913" w:rsidRPr="005578BD">
              <w:rPr>
                <w:sz w:val="22"/>
                <w:szCs w:val="22"/>
              </w:rPr>
              <w:t>fosseptik</w:t>
            </w:r>
            <w:r w:rsidRPr="005578BD">
              <w:rPr>
                <w:sz w:val="22"/>
                <w:szCs w:val="22"/>
              </w:rPr>
              <w:t xml:space="preserve"> çekim ücreti</w:t>
            </w:r>
          </w:p>
          <w:p w:rsidR="00BD480A" w:rsidRPr="005578BD" w:rsidRDefault="00BD480A" w:rsidP="000503B5">
            <w:pPr>
              <w:pStyle w:val="ListeParagraf"/>
              <w:numPr>
                <w:ilvl w:val="0"/>
                <w:numId w:val="1"/>
              </w:numPr>
              <w:rPr>
                <w:sz w:val="22"/>
                <w:szCs w:val="22"/>
              </w:rPr>
            </w:pPr>
            <w:r w:rsidRPr="005578BD">
              <w:rPr>
                <w:sz w:val="22"/>
                <w:szCs w:val="22"/>
              </w:rPr>
              <w:t>İlçe içi seferi</w:t>
            </w:r>
          </w:p>
          <w:p w:rsidR="00BD480A" w:rsidRPr="005578BD" w:rsidRDefault="00BD480A" w:rsidP="000503B5">
            <w:pPr>
              <w:pStyle w:val="ListeParagraf"/>
              <w:numPr>
                <w:ilvl w:val="0"/>
                <w:numId w:val="1"/>
              </w:numPr>
              <w:rPr>
                <w:sz w:val="22"/>
                <w:szCs w:val="22"/>
              </w:rPr>
            </w:pPr>
            <w:r w:rsidRPr="005578BD">
              <w:rPr>
                <w:sz w:val="22"/>
                <w:szCs w:val="22"/>
              </w:rPr>
              <w:t>İlçe Dışı Seferi</w:t>
            </w:r>
          </w:p>
        </w:tc>
        <w:tc>
          <w:tcPr>
            <w:tcW w:w="992"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45,00</w:t>
            </w:r>
          </w:p>
          <w:p w:rsidR="00BD480A" w:rsidRPr="005578BD" w:rsidRDefault="00BD480A" w:rsidP="000503B5">
            <w:pPr>
              <w:jc w:val="right"/>
              <w:rPr>
                <w:sz w:val="22"/>
                <w:szCs w:val="22"/>
              </w:rPr>
            </w:pPr>
            <w:r w:rsidRPr="005578BD">
              <w:rPr>
                <w:sz w:val="22"/>
                <w:szCs w:val="22"/>
              </w:rPr>
              <w:t>50,00</w:t>
            </w:r>
          </w:p>
        </w:tc>
        <w:tc>
          <w:tcPr>
            <w:tcW w:w="1134"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50,00</w:t>
            </w:r>
          </w:p>
          <w:p w:rsidR="00BD480A" w:rsidRPr="005578BD" w:rsidRDefault="00BD480A" w:rsidP="000503B5">
            <w:pPr>
              <w:jc w:val="right"/>
              <w:rPr>
                <w:sz w:val="22"/>
                <w:szCs w:val="22"/>
              </w:rPr>
            </w:pPr>
            <w:r w:rsidRPr="005578BD">
              <w:rPr>
                <w:sz w:val="22"/>
                <w:szCs w:val="22"/>
              </w:rPr>
              <w:t>60,00</w:t>
            </w:r>
          </w:p>
        </w:tc>
        <w:tc>
          <w:tcPr>
            <w:tcW w:w="1134" w:type="dxa"/>
          </w:tcPr>
          <w:p w:rsidR="00BD480A" w:rsidRPr="00351B3C" w:rsidRDefault="00BD480A" w:rsidP="000503B5">
            <w:pPr>
              <w:jc w:val="right"/>
              <w:rPr>
                <w:b/>
                <w:sz w:val="22"/>
                <w:szCs w:val="22"/>
              </w:rPr>
            </w:pPr>
          </w:p>
          <w:p w:rsidR="00BD480A" w:rsidRPr="00351B3C" w:rsidRDefault="00BD480A" w:rsidP="000503B5">
            <w:pPr>
              <w:jc w:val="right"/>
              <w:rPr>
                <w:b/>
                <w:sz w:val="22"/>
                <w:szCs w:val="22"/>
              </w:rPr>
            </w:pPr>
            <w:r w:rsidRPr="00351B3C">
              <w:rPr>
                <w:b/>
                <w:sz w:val="22"/>
                <w:szCs w:val="22"/>
              </w:rPr>
              <w:t>50,00</w:t>
            </w:r>
          </w:p>
          <w:p w:rsidR="00BD480A" w:rsidRPr="00351B3C" w:rsidRDefault="00BD480A" w:rsidP="000503B5">
            <w:pPr>
              <w:jc w:val="right"/>
              <w:rPr>
                <w:b/>
                <w:sz w:val="22"/>
                <w:szCs w:val="22"/>
              </w:rPr>
            </w:pPr>
            <w:r w:rsidRPr="00351B3C">
              <w:rPr>
                <w:b/>
                <w:sz w:val="22"/>
                <w:szCs w:val="22"/>
              </w:rPr>
              <w:t>60,00</w:t>
            </w:r>
          </w:p>
        </w:tc>
        <w:tc>
          <w:tcPr>
            <w:tcW w:w="1417" w:type="dxa"/>
          </w:tcPr>
          <w:p w:rsidR="00BD480A" w:rsidRPr="00351B3C" w:rsidRDefault="00BD480A" w:rsidP="000503B5">
            <w:pPr>
              <w:jc w:val="right"/>
              <w:rPr>
                <w:b/>
                <w:sz w:val="22"/>
                <w:szCs w:val="22"/>
              </w:rPr>
            </w:pPr>
          </w:p>
          <w:p w:rsidR="00BD480A" w:rsidRPr="00351B3C" w:rsidRDefault="00BD480A" w:rsidP="000503B5">
            <w:pPr>
              <w:jc w:val="right"/>
              <w:rPr>
                <w:b/>
                <w:sz w:val="22"/>
                <w:szCs w:val="22"/>
              </w:rPr>
            </w:pPr>
            <w:r w:rsidRPr="00351B3C">
              <w:rPr>
                <w:b/>
                <w:sz w:val="22"/>
                <w:szCs w:val="22"/>
              </w:rPr>
              <w:t>50,00</w:t>
            </w:r>
          </w:p>
          <w:p w:rsidR="00BD480A" w:rsidRPr="00351B3C" w:rsidRDefault="00BD480A" w:rsidP="000503B5">
            <w:pPr>
              <w:jc w:val="right"/>
              <w:rPr>
                <w:b/>
                <w:sz w:val="22"/>
                <w:szCs w:val="22"/>
              </w:rPr>
            </w:pPr>
            <w:r w:rsidRPr="00351B3C">
              <w:rPr>
                <w:b/>
                <w:sz w:val="22"/>
                <w:szCs w:val="22"/>
              </w:rPr>
              <w:t>60,00</w:t>
            </w:r>
          </w:p>
        </w:tc>
      </w:tr>
      <w:tr w:rsidR="00BD480A" w:rsidRPr="005578BD" w:rsidTr="000503B5">
        <w:tc>
          <w:tcPr>
            <w:tcW w:w="675" w:type="dxa"/>
          </w:tcPr>
          <w:p w:rsidR="00BD480A" w:rsidRPr="00114177" w:rsidRDefault="00BD480A" w:rsidP="000503B5">
            <w:pPr>
              <w:jc w:val="center"/>
              <w:rPr>
                <w:b/>
                <w:sz w:val="22"/>
                <w:szCs w:val="22"/>
              </w:rPr>
            </w:pPr>
            <w:r w:rsidRPr="00114177">
              <w:rPr>
                <w:b/>
                <w:sz w:val="22"/>
                <w:szCs w:val="22"/>
              </w:rPr>
              <w:t>5</w:t>
            </w:r>
          </w:p>
        </w:tc>
        <w:tc>
          <w:tcPr>
            <w:tcW w:w="4111" w:type="dxa"/>
          </w:tcPr>
          <w:p w:rsidR="00BD480A" w:rsidRPr="005578BD" w:rsidRDefault="00BD480A" w:rsidP="000503B5">
            <w:pPr>
              <w:rPr>
                <w:sz w:val="22"/>
                <w:szCs w:val="22"/>
              </w:rPr>
            </w:pPr>
            <w:r w:rsidRPr="005578BD">
              <w:rPr>
                <w:sz w:val="22"/>
                <w:szCs w:val="22"/>
              </w:rPr>
              <w:t>Cenaze Taşıma aracı İncesu-Kayseri</w:t>
            </w:r>
          </w:p>
          <w:p w:rsidR="00BD480A" w:rsidRPr="005578BD" w:rsidRDefault="00BD480A" w:rsidP="000503B5">
            <w:pPr>
              <w:rPr>
                <w:sz w:val="22"/>
                <w:szCs w:val="22"/>
              </w:rPr>
            </w:pPr>
            <w:r w:rsidRPr="005578BD">
              <w:rPr>
                <w:sz w:val="22"/>
                <w:szCs w:val="22"/>
              </w:rPr>
              <w:t>( Ölü ve  Yatalak hasta hariç)</w:t>
            </w:r>
          </w:p>
        </w:tc>
        <w:tc>
          <w:tcPr>
            <w:tcW w:w="992"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50,00</w:t>
            </w:r>
          </w:p>
        </w:tc>
        <w:tc>
          <w:tcPr>
            <w:tcW w:w="1134"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50,00</w:t>
            </w:r>
          </w:p>
          <w:p w:rsidR="00BD480A" w:rsidRPr="005578BD" w:rsidRDefault="00BD480A" w:rsidP="000503B5">
            <w:pPr>
              <w:jc w:val="right"/>
              <w:rPr>
                <w:sz w:val="22"/>
                <w:szCs w:val="22"/>
              </w:rPr>
            </w:pPr>
          </w:p>
        </w:tc>
        <w:tc>
          <w:tcPr>
            <w:tcW w:w="1134" w:type="dxa"/>
          </w:tcPr>
          <w:p w:rsidR="00BD480A" w:rsidRPr="00351B3C" w:rsidRDefault="00BD480A" w:rsidP="000503B5">
            <w:pPr>
              <w:jc w:val="right"/>
              <w:rPr>
                <w:b/>
                <w:sz w:val="22"/>
                <w:szCs w:val="22"/>
              </w:rPr>
            </w:pPr>
          </w:p>
          <w:p w:rsidR="00BD480A" w:rsidRPr="00351B3C" w:rsidRDefault="00BD480A" w:rsidP="000503B5">
            <w:pPr>
              <w:jc w:val="right"/>
              <w:rPr>
                <w:b/>
                <w:sz w:val="22"/>
                <w:szCs w:val="22"/>
              </w:rPr>
            </w:pPr>
            <w:r w:rsidRPr="00351B3C">
              <w:rPr>
                <w:b/>
                <w:sz w:val="22"/>
                <w:szCs w:val="22"/>
              </w:rPr>
              <w:t>ücretsiz</w:t>
            </w:r>
          </w:p>
        </w:tc>
        <w:tc>
          <w:tcPr>
            <w:tcW w:w="1417" w:type="dxa"/>
          </w:tcPr>
          <w:p w:rsidR="00BD480A" w:rsidRPr="00351B3C" w:rsidRDefault="00BD480A" w:rsidP="000503B5">
            <w:pPr>
              <w:jc w:val="right"/>
              <w:rPr>
                <w:b/>
                <w:sz w:val="22"/>
                <w:szCs w:val="22"/>
              </w:rPr>
            </w:pPr>
          </w:p>
          <w:p w:rsidR="00BD480A" w:rsidRPr="00351B3C" w:rsidRDefault="005347EF" w:rsidP="000503B5">
            <w:pPr>
              <w:jc w:val="right"/>
              <w:rPr>
                <w:b/>
                <w:sz w:val="22"/>
                <w:szCs w:val="22"/>
              </w:rPr>
            </w:pPr>
            <w:r>
              <w:rPr>
                <w:b/>
                <w:sz w:val="22"/>
                <w:szCs w:val="22"/>
              </w:rPr>
              <w:t>25,00</w:t>
            </w:r>
          </w:p>
        </w:tc>
      </w:tr>
      <w:tr w:rsidR="00BD480A" w:rsidRPr="005578BD" w:rsidTr="000503B5">
        <w:tc>
          <w:tcPr>
            <w:tcW w:w="675" w:type="dxa"/>
          </w:tcPr>
          <w:p w:rsidR="00BD480A" w:rsidRPr="00351B3C" w:rsidRDefault="00BD480A" w:rsidP="000503B5">
            <w:pPr>
              <w:jc w:val="center"/>
              <w:rPr>
                <w:rFonts w:ascii="Arial Black" w:hAnsi="Arial Black"/>
                <w:b/>
                <w:sz w:val="22"/>
                <w:szCs w:val="22"/>
              </w:rPr>
            </w:pPr>
            <w:r w:rsidRPr="00351B3C">
              <w:rPr>
                <w:rFonts w:ascii="Arial Black" w:hAnsi="Arial Black"/>
                <w:b/>
                <w:sz w:val="22"/>
                <w:szCs w:val="22"/>
              </w:rPr>
              <w:t>B</w:t>
            </w:r>
          </w:p>
        </w:tc>
        <w:tc>
          <w:tcPr>
            <w:tcW w:w="4111" w:type="dxa"/>
          </w:tcPr>
          <w:p w:rsidR="00BD480A" w:rsidRPr="00351B3C" w:rsidRDefault="00BD480A" w:rsidP="000503B5">
            <w:pPr>
              <w:rPr>
                <w:rFonts w:ascii="Arial Black" w:hAnsi="Arial Black"/>
                <w:b/>
                <w:sz w:val="22"/>
                <w:szCs w:val="22"/>
              </w:rPr>
            </w:pPr>
            <w:r w:rsidRPr="00351B3C">
              <w:rPr>
                <w:rFonts w:ascii="Arial Black" w:hAnsi="Arial Black"/>
                <w:b/>
                <w:sz w:val="22"/>
                <w:szCs w:val="22"/>
              </w:rPr>
              <w:t xml:space="preserve">OTOBÜS ÜCRETİ </w:t>
            </w:r>
          </w:p>
        </w:tc>
        <w:tc>
          <w:tcPr>
            <w:tcW w:w="992" w:type="dxa"/>
          </w:tcPr>
          <w:p w:rsidR="00BD480A" w:rsidRPr="005578BD" w:rsidRDefault="00BD480A" w:rsidP="000503B5">
            <w:pPr>
              <w:jc w:val="right"/>
              <w:rPr>
                <w:b/>
                <w:sz w:val="22"/>
                <w:szCs w:val="22"/>
              </w:rPr>
            </w:pPr>
          </w:p>
        </w:tc>
        <w:tc>
          <w:tcPr>
            <w:tcW w:w="851" w:type="dxa"/>
          </w:tcPr>
          <w:p w:rsidR="00BD480A" w:rsidRPr="005578BD" w:rsidRDefault="00BD480A" w:rsidP="000503B5">
            <w:pPr>
              <w:jc w:val="right"/>
              <w:rPr>
                <w:b/>
                <w:sz w:val="22"/>
                <w:szCs w:val="22"/>
              </w:rPr>
            </w:pPr>
          </w:p>
        </w:tc>
        <w:tc>
          <w:tcPr>
            <w:tcW w:w="1134" w:type="dxa"/>
          </w:tcPr>
          <w:p w:rsidR="00BD480A" w:rsidRPr="005578BD" w:rsidRDefault="00BD480A" w:rsidP="000503B5">
            <w:pPr>
              <w:jc w:val="right"/>
              <w:rPr>
                <w:b/>
                <w:sz w:val="22"/>
                <w:szCs w:val="22"/>
              </w:rPr>
            </w:pPr>
          </w:p>
        </w:tc>
        <w:tc>
          <w:tcPr>
            <w:tcW w:w="1134" w:type="dxa"/>
          </w:tcPr>
          <w:p w:rsidR="00BD480A" w:rsidRPr="005578BD" w:rsidRDefault="00BD480A" w:rsidP="000503B5">
            <w:pPr>
              <w:jc w:val="right"/>
              <w:rPr>
                <w:b/>
                <w:sz w:val="22"/>
                <w:szCs w:val="22"/>
              </w:rPr>
            </w:pPr>
          </w:p>
        </w:tc>
        <w:tc>
          <w:tcPr>
            <w:tcW w:w="1417" w:type="dxa"/>
          </w:tcPr>
          <w:p w:rsidR="00BD480A" w:rsidRPr="005578BD" w:rsidRDefault="00BD480A" w:rsidP="000503B5">
            <w:pPr>
              <w:jc w:val="right"/>
              <w:rPr>
                <w:b/>
                <w:sz w:val="22"/>
                <w:szCs w:val="22"/>
              </w:rPr>
            </w:pPr>
          </w:p>
        </w:tc>
      </w:tr>
      <w:tr w:rsidR="00BD480A" w:rsidRPr="005578BD" w:rsidTr="000503B5">
        <w:tc>
          <w:tcPr>
            <w:tcW w:w="675" w:type="dxa"/>
          </w:tcPr>
          <w:p w:rsidR="00BD480A" w:rsidRPr="00114177" w:rsidRDefault="00BD480A" w:rsidP="000503B5">
            <w:pPr>
              <w:jc w:val="center"/>
              <w:rPr>
                <w:b/>
                <w:sz w:val="22"/>
                <w:szCs w:val="22"/>
              </w:rPr>
            </w:pPr>
            <w:r w:rsidRPr="00114177">
              <w:rPr>
                <w:b/>
                <w:sz w:val="22"/>
                <w:szCs w:val="22"/>
              </w:rPr>
              <w:t>1</w:t>
            </w:r>
          </w:p>
        </w:tc>
        <w:tc>
          <w:tcPr>
            <w:tcW w:w="4111" w:type="dxa"/>
          </w:tcPr>
          <w:p w:rsidR="00BD480A" w:rsidRPr="005578BD" w:rsidRDefault="00BD480A" w:rsidP="000503B5">
            <w:pPr>
              <w:rPr>
                <w:sz w:val="22"/>
                <w:szCs w:val="22"/>
              </w:rPr>
            </w:pPr>
            <w:r w:rsidRPr="005578BD">
              <w:rPr>
                <w:sz w:val="22"/>
                <w:szCs w:val="22"/>
              </w:rPr>
              <w:t>Kızılören –İncesu (Sivil vatandaş)</w:t>
            </w:r>
          </w:p>
        </w:tc>
        <w:tc>
          <w:tcPr>
            <w:tcW w:w="992"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r w:rsidRPr="005578BD">
              <w:rPr>
                <w:sz w:val="22"/>
                <w:szCs w:val="22"/>
              </w:rPr>
              <w:t>1,00</w:t>
            </w:r>
          </w:p>
        </w:tc>
        <w:tc>
          <w:tcPr>
            <w:tcW w:w="1134" w:type="dxa"/>
          </w:tcPr>
          <w:p w:rsidR="00BD480A" w:rsidRPr="005578BD" w:rsidRDefault="00BD480A" w:rsidP="000503B5">
            <w:pPr>
              <w:jc w:val="right"/>
              <w:rPr>
                <w:sz w:val="22"/>
                <w:szCs w:val="22"/>
              </w:rPr>
            </w:pPr>
            <w:r w:rsidRPr="005578BD">
              <w:rPr>
                <w:sz w:val="22"/>
                <w:szCs w:val="22"/>
              </w:rPr>
              <w:t>1,50</w:t>
            </w:r>
          </w:p>
        </w:tc>
        <w:tc>
          <w:tcPr>
            <w:tcW w:w="1134" w:type="dxa"/>
          </w:tcPr>
          <w:p w:rsidR="00BD480A" w:rsidRPr="005578BD" w:rsidRDefault="00BD480A" w:rsidP="000503B5">
            <w:pPr>
              <w:jc w:val="right"/>
              <w:rPr>
                <w:b/>
                <w:sz w:val="22"/>
                <w:szCs w:val="22"/>
              </w:rPr>
            </w:pPr>
            <w:r w:rsidRPr="005578BD">
              <w:rPr>
                <w:b/>
                <w:sz w:val="22"/>
                <w:szCs w:val="22"/>
              </w:rPr>
              <w:t>1,50</w:t>
            </w:r>
          </w:p>
        </w:tc>
        <w:tc>
          <w:tcPr>
            <w:tcW w:w="1417" w:type="dxa"/>
          </w:tcPr>
          <w:p w:rsidR="00BD480A" w:rsidRPr="005578BD" w:rsidRDefault="00BD480A" w:rsidP="000503B5">
            <w:pPr>
              <w:jc w:val="right"/>
              <w:rPr>
                <w:b/>
                <w:sz w:val="22"/>
                <w:szCs w:val="22"/>
              </w:rPr>
            </w:pPr>
            <w:r w:rsidRPr="005578BD">
              <w:rPr>
                <w:b/>
                <w:sz w:val="22"/>
                <w:szCs w:val="22"/>
              </w:rPr>
              <w:t>1,50</w:t>
            </w:r>
          </w:p>
        </w:tc>
      </w:tr>
      <w:tr w:rsidR="00BD480A" w:rsidRPr="005578BD" w:rsidTr="000503B5">
        <w:tc>
          <w:tcPr>
            <w:tcW w:w="675" w:type="dxa"/>
          </w:tcPr>
          <w:p w:rsidR="00BD480A" w:rsidRPr="00114177" w:rsidRDefault="00BD480A" w:rsidP="000503B5">
            <w:pPr>
              <w:jc w:val="center"/>
              <w:rPr>
                <w:b/>
                <w:sz w:val="22"/>
                <w:szCs w:val="22"/>
              </w:rPr>
            </w:pPr>
            <w:r w:rsidRPr="00114177">
              <w:rPr>
                <w:b/>
                <w:sz w:val="22"/>
                <w:szCs w:val="22"/>
              </w:rPr>
              <w:t>2</w:t>
            </w:r>
          </w:p>
        </w:tc>
        <w:tc>
          <w:tcPr>
            <w:tcW w:w="4111" w:type="dxa"/>
          </w:tcPr>
          <w:p w:rsidR="00BD480A" w:rsidRPr="005578BD" w:rsidRDefault="00BD480A" w:rsidP="000503B5">
            <w:pPr>
              <w:rPr>
                <w:sz w:val="22"/>
                <w:szCs w:val="22"/>
              </w:rPr>
            </w:pPr>
            <w:r w:rsidRPr="005578BD">
              <w:rPr>
                <w:sz w:val="22"/>
                <w:szCs w:val="22"/>
              </w:rPr>
              <w:t>Kızılören –İncesu Öğrenci</w:t>
            </w:r>
          </w:p>
        </w:tc>
        <w:tc>
          <w:tcPr>
            <w:tcW w:w="992"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r w:rsidRPr="005578BD">
              <w:rPr>
                <w:sz w:val="22"/>
                <w:szCs w:val="22"/>
              </w:rPr>
              <w:t>1,00</w:t>
            </w:r>
          </w:p>
        </w:tc>
        <w:tc>
          <w:tcPr>
            <w:tcW w:w="1134" w:type="dxa"/>
          </w:tcPr>
          <w:p w:rsidR="00BD480A" w:rsidRPr="005578BD" w:rsidRDefault="00BD480A" w:rsidP="000503B5">
            <w:pPr>
              <w:jc w:val="right"/>
              <w:rPr>
                <w:sz w:val="22"/>
                <w:szCs w:val="22"/>
              </w:rPr>
            </w:pPr>
            <w:r w:rsidRPr="005578BD">
              <w:rPr>
                <w:sz w:val="22"/>
                <w:szCs w:val="22"/>
              </w:rPr>
              <w:t>1,00</w:t>
            </w:r>
          </w:p>
        </w:tc>
        <w:tc>
          <w:tcPr>
            <w:tcW w:w="1134" w:type="dxa"/>
          </w:tcPr>
          <w:p w:rsidR="00BD480A" w:rsidRPr="005578BD" w:rsidRDefault="00BD480A" w:rsidP="000503B5">
            <w:pPr>
              <w:jc w:val="right"/>
              <w:rPr>
                <w:b/>
                <w:sz w:val="22"/>
                <w:szCs w:val="22"/>
              </w:rPr>
            </w:pPr>
            <w:r w:rsidRPr="005578BD">
              <w:rPr>
                <w:b/>
                <w:sz w:val="22"/>
                <w:szCs w:val="22"/>
              </w:rPr>
              <w:t>1,00</w:t>
            </w:r>
          </w:p>
        </w:tc>
        <w:tc>
          <w:tcPr>
            <w:tcW w:w="1417" w:type="dxa"/>
          </w:tcPr>
          <w:p w:rsidR="00BD480A" w:rsidRPr="005578BD" w:rsidRDefault="00BD480A" w:rsidP="000503B5">
            <w:pPr>
              <w:jc w:val="right"/>
              <w:rPr>
                <w:b/>
                <w:sz w:val="22"/>
                <w:szCs w:val="22"/>
              </w:rPr>
            </w:pPr>
            <w:r w:rsidRPr="005578BD">
              <w:rPr>
                <w:b/>
                <w:sz w:val="22"/>
                <w:szCs w:val="22"/>
              </w:rPr>
              <w:t>1,00</w:t>
            </w:r>
          </w:p>
        </w:tc>
      </w:tr>
      <w:tr w:rsidR="00BD480A" w:rsidRPr="005578BD" w:rsidTr="000503B5">
        <w:tc>
          <w:tcPr>
            <w:tcW w:w="675" w:type="dxa"/>
          </w:tcPr>
          <w:p w:rsidR="00BD480A" w:rsidRPr="00114177" w:rsidRDefault="00BD480A" w:rsidP="000503B5">
            <w:pPr>
              <w:jc w:val="center"/>
              <w:rPr>
                <w:b/>
                <w:sz w:val="22"/>
                <w:szCs w:val="22"/>
              </w:rPr>
            </w:pPr>
            <w:r w:rsidRPr="00114177">
              <w:rPr>
                <w:b/>
                <w:sz w:val="22"/>
                <w:szCs w:val="22"/>
              </w:rPr>
              <w:t>3</w:t>
            </w:r>
          </w:p>
        </w:tc>
        <w:tc>
          <w:tcPr>
            <w:tcW w:w="4111" w:type="dxa"/>
          </w:tcPr>
          <w:p w:rsidR="00BD480A" w:rsidRPr="005578BD" w:rsidRDefault="00BD480A" w:rsidP="000503B5">
            <w:pPr>
              <w:rPr>
                <w:sz w:val="22"/>
                <w:szCs w:val="22"/>
              </w:rPr>
            </w:pPr>
            <w:proofErr w:type="spellStart"/>
            <w:r w:rsidRPr="005578BD">
              <w:rPr>
                <w:sz w:val="22"/>
                <w:szCs w:val="22"/>
              </w:rPr>
              <w:t>Süksün</w:t>
            </w:r>
            <w:proofErr w:type="spellEnd"/>
            <w:r w:rsidRPr="005578BD">
              <w:rPr>
                <w:sz w:val="22"/>
                <w:szCs w:val="22"/>
              </w:rPr>
              <w:t xml:space="preserve"> –</w:t>
            </w:r>
            <w:r w:rsidR="00340913" w:rsidRPr="005578BD">
              <w:rPr>
                <w:sz w:val="22"/>
                <w:szCs w:val="22"/>
              </w:rPr>
              <w:t>İncesu</w:t>
            </w:r>
            <w:r w:rsidRPr="005578BD">
              <w:rPr>
                <w:sz w:val="22"/>
                <w:szCs w:val="22"/>
              </w:rPr>
              <w:t xml:space="preserve"> (sivil vatandaş)</w:t>
            </w:r>
          </w:p>
        </w:tc>
        <w:tc>
          <w:tcPr>
            <w:tcW w:w="992"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r w:rsidRPr="005578BD">
              <w:rPr>
                <w:sz w:val="22"/>
                <w:szCs w:val="22"/>
              </w:rPr>
              <w:t>1,00</w:t>
            </w:r>
          </w:p>
        </w:tc>
        <w:tc>
          <w:tcPr>
            <w:tcW w:w="1134" w:type="dxa"/>
          </w:tcPr>
          <w:p w:rsidR="00BD480A" w:rsidRPr="005578BD" w:rsidRDefault="00BD480A" w:rsidP="000503B5">
            <w:pPr>
              <w:jc w:val="right"/>
              <w:rPr>
                <w:sz w:val="22"/>
                <w:szCs w:val="22"/>
              </w:rPr>
            </w:pPr>
            <w:r w:rsidRPr="005578BD">
              <w:rPr>
                <w:sz w:val="22"/>
                <w:szCs w:val="22"/>
              </w:rPr>
              <w:t>1,50</w:t>
            </w:r>
          </w:p>
        </w:tc>
        <w:tc>
          <w:tcPr>
            <w:tcW w:w="1134" w:type="dxa"/>
          </w:tcPr>
          <w:p w:rsidR="00BD480A" w:rsidRPr="005578BD" w:rsidRDefault="00BD480A" w:rsidP="000503B5">
            <w:pPr>
              <w:jc w:val="right"/>
              <w:rPr>
                <w:b/>
                <w:sz w:val="22"/>
                <w:szCs w:val="22"/>
              </w:rPr>
            </w:pPr>
            <w:r w:rsidRPr="005578BD">
              <w:rPr>
                <w:b/>
                <w:sz w:val="22"/>
                <w:szCs w:val="22"/>
              </w:rPr>
              <w:t>1,50</w:t>
            </w:r>
          </w:p>
        </w:tc>
        <w:tc>
          <w:tcPr>
            <w:tcW w:w="1417" w:type="dxa"/>
          </w:tcPr>
          <w:p w:rsidR="00BD480A" w:rsidRPr="005578BD" w:rsidRDefault="00BD480A" w:rsidP="000503B5">
            <w:pPr>
              <w:jc w:val="right"/>
              <w:rPr>
                <w:b/>
                <w:sz w:val="22"/>
                <w:szCs w:val="22"/>
              </w:rPr>
            </w:pPr>
            <w:r w:rsidRPr="005578BD">
              <w:rPr>
                <w:b/>
                <w:sz w:val="22"/>
                <w:szCs w:val="22"/>
              </w:rPr>
              <w:t>1,50</w:t>
            </w:r>
          </w:p>
        </w:tc>
      </w:tr>
      <w:tr w:rsidR="00BD480A" w:rsidRPr="005578BD" w:rsidTr="000503B5">
        <w:tc>
          <w:tcPr>
            <w:tcW w:w="675" w:type="dxa"/>
          </w:tcPr>
          <w:p w:rsidR="00BD480A" w:rsidRPr="00114177" w:rsidRDefault="00BD480A" w:rsidP="000503B5">
            <w:pPr>
              <w:jc w:val="center"/>
              <w:rPr>
                <w:b/>
                <w:sz w:val="22"/>
                <w:szCs w:val="22"/>
              </w:rPr>
            </w:pPr>
            <w:r w:rsidRPr="00114177">
              <w:rPr>
                <w:b/>
                <w:sz w:val="22"/>
                <w:szCs w:val="22"/>
              </w:rPr>
              <w:t>4</w:t>
            </w:r>
          </w:p>
        </w:tc>
        <w:tc>
          <w:tcPr>
            <w:tcW w:w="4111" w:type="dxa"/>
          </w:tcPr>
          <w:p w:rsidR="00BD480A" w:rsidRPr="005578BD" w:rsidRDefault="00BD480A" w:rsidP="000503B5">
            <w:pPr>
              <w:rPr>
                <w:sz w:val="22"/>
                <w:szCs w:val="22"/>
              </w:rPr>
            </w:pPr>
            <w:proofErr w:type="spellStart"/>
            <w:r w:rsidRPr="005578BD">
              <w:rPr>
                <w:sz w:val="22"/>
                <w:szCs w:val="22"/>
              </w:rPr>
              <w:t>Süksün</w:t>
            </w:r>
            <w:proofErr w:type="spellEnd"/>
            <w:r w:rsidRPr="005578BD">
              <w:rPr>
                <w:sz w:val="22"/>
                <w:szCs w:val="22"/>
              </w:rPr>
              <w:t xml:space="preserve"> öğrenci  taşımalı sistem</w:t>
            </w:r>
          </w:p>
        </w:tc>
        <w:tc>
          <w:tcPr>
            <w:tcW w:w="992"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r w:rsidRPr="005578BD">
              <w:rPr>
                <w:sz w:val="22"/>
                <w:szCs w:val="22"/>
              </w:rPr>
              <w:t>0,50</w:t>
            </w:r>
          </w:p>
        </w:tc>
        <w:tc>
          <w:tcPr>
            <w:tcW w:w="1134" w:type="dxa"/>
          </w:tcPr>
          <w:p w:rsidR="00BD480A" w:rsidRPr="005578BD" w:rsidRDefault="00BD480A" w:rsidP="000503B5">
            <w:pPr>
              <w:jc w:val="right"/>
              <w:rPr>
                <w:sz w:val="22"/>
                <w:szCs w:val="22"/>
              </w:rPr>
            </w:pPr>
            <w:r w:rsidRPr="005578BD">
              <w:rPr>
                <w:sz w:val="22"/>
                <w:szCs w:val="22"/>
              </w:rPr>
              <w:t>0,50</w:t>
            </w:r>
          </w:p>
        </w:tc>
        <w:tc>
          <w:tcPr>
            <w:tcW w:w="1134" w:type="dxa"/>
          </w:tcPr>
          <w:p w:rsidR="00BD480A" w:rsidRPr="005578BD" w:rsidRDefault="00BD480A" w:rsidP="000503B5">
            <w:pPr>
              <w:jc w:val="right"/>
              <w:rPr>
                <w:b/>
                <w:sz w:val="22"/>
                <w:szCs w:val="22"/>
              </w:rPr>
            </w:pPr>
            <w:r w:rsidRPr="005578BD">
              <w:rPr>
                <w:b/>
                <w:sz w:val="22"/>
                <w:szCs w:val="22"/>
              </w:rPr>
              <w:t xml:space="preserve"> 0,50</w:t>
            </w:r>
          </w:p>
        </w:tc>
        <w:tc>
          <w:tcPr>
            <w:tcW w:w="1417" w:type="dxa"/>
          </w:tcPr>
          <w:p w:rsidR="00BD480A" w:rsidRPr="005578BD" w:rsidRDefault="00BD480A" w:rsidP="000503B5">
            <w:pPr>
              <w:jc w:val="right"/>
              <w:rPr>
                <w:b/>
                <w:sz w:val="22"/>
                <w:szCs w:val="22"/>
              </w:rPr>
            </w:pPr>
            <w:r w:rsidRPr="005578BD">
              <w:rPr>
                <w:b/>
                <w:sz w:val="22"/>
                <w:szCs w:val="22"/>
              </w:rPr>
              <w:t xml:space="preserve"> 0,50</w:t>
            </w:r>
          </w:p>
        </w:tc>
      </w:tr>
      <w:tr w:rsidR="00BD480A" w:rsidRPr="005578BD" w:rsidTr="000503B5">
        <w:tc>
          <w:tcPr>
            <w:tcW w:w="675" w:type="dxa"/>
          </w:tcPr>
          <w:p w:rsidR="00BD480A" w:rsidRPr="00114177" w:rsidRDefault="00BD480A" w:rsidP="000503B5">
            <w:pPr>
              <w:jc w:val="center"/>
              <w:rPr>
                <w:b/>
                <w:sz w:val="22"/>
                <w:szCs w:val="22"/>
              </w:rPr>
            </w:pPr>
            <w:r w:rsidRPr="00114177">
              <w:rPr>
                <w:b/>
                <w:sz w:val="22"/>
                <w:szCs w:val="22"/>
              </w:rPr>
              <w:t>5</w:t>
            </w:r>
          </w:p>
        </w:tc>
        <w:tc>
          <w:tcPr>
            <w:tcW w:w="4111" w:type="dxa"/>
          </w:tcPr>
          <w:p w:rsidR="00BD480A" w:rsidRPr="005578BD" w:rsidRDefault="00BD480A" w:rsidP="000503B5">
            <w:pPr>
              <w:rPr>
                <w:sz w:val="22"/>
                <w:szCs w:val="22"/>
              </w:rPr>
            </w:pPr>
            <w:proofErr w:type="spellStart"/>
            <w:r w:rsidRPr="005578BD">
              <w:rPr>
                <w:sz w:val="22"/>
                <w:szCs w:val="22"/>
              </w:rPr>
              <w:t>Örenşehir,garipçe</w:t>
            </w:r>
            <w:proofErr w:type="spellEnd"/>
            <w:r w:rsidRPr="005578BD">
              <w:rPr>
                <w:sz w:val="22"/>
                <w:szCs w:val="22"/>
              </w:rPr>
              <w:t xml:space="preserve"> -</w:t>
            </w:r>
            <w:r w:rsidR="00340913" w:rsidRPr="005578BD">
              <w:rPr>
                <w:sz w:val="22"/>
                <w:szCs w:val="22"/>
              </w:rPr>
              <w:t>incesi</w:t>
            </w:r>
          </w:p>
        </w:tc>
        <w:tc>
          <w:tcPr>
            <w:tcW w:w="992"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r w:rsidRPr="005578BD">
              <w:rPr>
                <w:sz w:val="22"/>
                <w:szCs w:val="22"/>
              </w:rPr>
              <w:t>1,00</w:t>
            </w:r>
          </w:p>
        </w:tc>
        <w:tc>
          <w:tcPr>
            <w:tcW w:w="1134" w:type="dxa"/>
          </w:tcPr>
          <w:p w:rsidR="00BD480A" w:rsidRPr="005578BD" w:rsidRDefault="00BD480A" w:rsidP="000503B5">
            <w:pPr>
              <w:jc w:val="right"/>
              <w:rPr>
                <w:sz w:val="22"/>
                <w:szCs w:val="22"/>
              </w:rPr>
            </w:pPr>
            <w:r w:rsidRPr="005578BD">
              <w:rPr>
                <w:sz w:val="22"/>
                <w:szCs w:val="22"/>
              </w:rPr>
              <w:t>1,50</w:t>
            </w:r>
          </w:p>
        </w:tc>
        <w:tc>
          <w:tcPr>
            <w:tcW w:w="1134" w:type="dxa"/>
          </w:tcPr>
          <w:p w:rsidR="00BD480A" w:rsidRPr="005578BD" w:rsidRDefault="00BD480A" w:rsidP="000503B5">
            <w:pPr>
              <w:jc w:val="right"/>
              <w:rPr>
                <w:b/>
                <w:sz w:val="22"/>
                <w:szCs w:val="22"/>
              </w:rPr>
            </w:pPr>
            <w:r w:rsidRPr="005578BD">
              <w:rPr>
                <w:b/>
                <w:sz w:val="22"/>
                <w:szCs w:val="22"/>
              </w:rPr>
              <w:t>1,50</w:t>
            </w:r>
          </w:p>
        </w:tc>
        <w:tc>
          <w:tcPr>
            <w:tcW w:w="1417" w:type="dxa"/>
          </w:tcPr>
          <w:p w:rsidR="00BD480A" w:rsidRPr="005578BD" w:rsidRDefault="00BD480A" w:rsidP="000503B5">
            <w:pPr>
              <w:jc w:val="right"/>
              <w:rPr>
                <w:b/>
                <w:sz w:val="22"/>
                <w:szCs w:val="22"/>
              </w:rPr>
            </w:pPr>
            <w:r w:rsidRPr="005578BD">
              <w:rPr>
                <w:b/>
                <w:sz w:val="22"/>
                <w:szCs w:val="22"/>
              </w:rPr>
              <w:t>1,50</w:t>
            </w:r>
          </w:p>
        </w:tc>
      </w:tr>
      <w:tr w:rsidR="00BD480A" w:rsidRPr="005578BD" w:rsidTr="000503B5">
        <w:tc>
          <w:tcPr>
            <w:tcW w:w="675" w:type="dxa"/>
          </w:tcPr>
          <w:p w:rsidR="00BD480A" w:rsidRPr="00114177" w:rsidRDefault="00BD480A" w:rsidP="000503B5">
            <w:pPr>
              <w:jc w:val="center"/>
              <w:rPr>
                <w:b/>
                <w:sz w:val="22"/>
                <w:szCs w:val="22"/>
              </w:rPr>
            </w:pPr>
            <w:r w:rsidRPr="00114177">
              <w:rPr>
                <w:b/>
                <w:sz w:val="22"/>
                <w:szCs w:val="22"/>
              </w:rPr>
              <w:t>6</w:t>
            </w:r>
          </w:p>
        </w:tc>
        <w:tc>
          <w:tcPr>
            <w:tcW w:w="4111" w:type="dxa"/>
          </w:tcPr>
          <w:p w:rsidR="00BD480A" w:rsidRPr="005578BD" w:rsidRDefault="00BD480A" w:rsidP="000503B5">
            <w:pPr>
              <w:rPr>
                <w:sz w:val="22"/>
                <w:szCs w:val="22"/>
              </w:rPr>
            </w:pPr>
            <w:r w:rsidRPr="005578BD">
              <w:rPr>
                <w:sz w:val="22"/>
                <w:szCs w:val="22"/>
              </w:rPr>
              <w:t xml:space="preserve">İncesu  şehir içi </w:t>
            </w:r>
          </w:p>
        </w:tc>
        <w:tc>
          <w:tcPr>
            <w:tcW w:w="992"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r w:rsidRPr="005578BD">
              <w:rPr>
                <w:sz w:val="22"/>
                <w:szCs w:val="22"/>
              </w:rPr>
              <w:t>1,00</w:t>
            </w:r>
          </w:p>
        </w:tc>
        <w:tc>
          <w:tcPr>
            <w:tcW w:w="1134" w:type="dxa"/>
          </w:tcPr>
          <w:p w:rsidR="00BD480A" w:rsidRPr="005578BD" w:rsidRDefault="00BD480A" w:rsidP="000503B5">
            <w:pPr>
              <w:jc w:val="right"/>
              <w:rPr>
                <w:sz w:val="22"/>
                <w:szCs w:val="22"/>
              </w:rPr>
            </w:pPr>
            <w:r w:rsidRPr="005578BD">
              <w:rPr>
                <w:sz w:val="22"/>
                <w:szCs w:val="22"/>
              </w:rPr>
              <w:t>1,00</w:t>
            </w:r>
          </w:p>
        </w:tc>
        <w:tc>
          <w:tcPr>
            <w:tcW w:w="1134" w:type="dxa"/>
          </w:tcPr>
          <w:p w:rsidR="00BD480A" w:rsidRPr="005578BD" w:rsidRDefault="00BD480A" w:rsidP="000503B5">
            <w:pPr>
              <w:jc w:val="right"/>
              <w:rPr>
                <w:b/>
                <w:sz w:val="22"/>
                <w:szCs w:val="22"/>
              </w:rPr>
            </w:pPr>
            <w:r w:rsidRPr="005578BD">
              <w:rPr>
                <w:b/>
                <w:sz w:val="22"/>
                <w:szCs w:val="22"/>
              </w:rPr>
              <w:t>1,00</w:t>
            </w:r>
          </w:p>
        </w:tc>
        <w:tc>
          <w:tcPr>
            <w:tcW w:w="1417" w:type="dxa"/>
          </w:tcPr>
          <w:p w:rsidR="00BD480A" w:rsidRPr="005578BD" w:rsidRDefault="00BD480A" w:rsidP="000503B5">
            <w:pPr>
              <w:jc w:val="right"/>
              <w:rPr>
                <w:b/>
                <w:sz w:val="22"/>
                <w:szCs w:val="22"/>
              </w:rPr>
            </w:pPr>
            <w:r w:rsidRPr="005578BD">
              <w:rPr>
                <w:b/>
                <w:sz w:val="22"/>
                <w:szCs w:val="22"/>
              </w:rPr>
              <w:t>1,00</w:t>
            </w:r>
          </w:p>
        </w:tc>
      </w:tr>
      <w:tr w:rsidR="00BD480A" w:rsidRPr="005578BD" w:rsidTr="000503B5">
        <w:tc>
          <w:tcPr>
            <w:tcW w:w="675" w:type="dxa"/>
          </w:tcPr>
          <w:p w:rsidR="00BD480A" w:rsidRPr="00351B3C" w:rsidRDefault="00BD480A" w:rsidP="000503B5">
            <w:pPr>
              <w:jc w:val="center"/>
              <w:rPr>
                <w:rFonts w:ascii="Arial Black" w:hAnsi="Arial Black"/>
                <w:b/>
                <w:sz w:val="22"/>
                <w:szCs w:val="22"/>
              </w:rPr>
            </w:pPr>
            <w:r w:rsidRPr="00351B3C">
              <w:rPr>
                <w:rFonts w:ascii="Arial Black" w:hAnsi="Arial Black"/>
                <w:b/>
                <w:sz w:val="22"/>
                <w:szCs w:val="22"/>
              </w:rPr>
              <w:lastRenderedPageBreak/>
              <w:t>C</w:t>
            </w:r>
          </w:p>
        </w:tc>
        <w:tc>
          <w:tcPr>
            <w:tcW w:w="4111" w:type="dxa"/>
          </w:tcPr>
          <w:p w:rsidR="00BD480A" w:rsidRPr="00351B3C" w:rsidRDefault="00BD480A" w:rsidP="000503B5">
            <w:pPr>
              <w:rPr>
                <w:rFonts w:ascii="Arial Black" w:hAnsi="Arial Black"/>
                <w:b/>
                <w:sz w:val="22"/>
                <w:szCs w:val="22"/>
              </w:rPr>
            </w:pPr>
            <w:r w:rsidRPr="00351B3C">
              <w:rPr>
                <w:rFonts w:ascii="Arial Black" w:hAnsi="Arial Black"/>
                <w:b/>
                <w:sz w:val="22"/>
                <w:szCs w:val="22"/>
              </w:rPr>
              <w:t>DÜĞÜN SALONU ÜCRETLERİ</w:t>
            </w:r>
          </w:p>
        </w:tc>
        <w:tc>
          <w:tcPr>
            <w:tcW w:w="992" w:type="dxa"/>
          </w:tcPr>
          <w:p w:rsidR="00BD480A" w:rsidRPr="005578BD" w:rsidRDefault="00BD480A" w:rsidP="000503B5">
            <w:pPr>
              <w:jc w:val="right"/>
              <w:rPr>
                <w:b/>
                <w:sz w:val="22"/>
                <w:szCs w:val="22"/>
              </w:rPr>
            </w:pPr>
          </w:p>
        </w:tc>
        <w:tc>
          <w:tcPr>
            <w:tcW w:w="851" w:type="dxa"/>
          </w:tcPr>
          <w:p w:rsidR="00BD480A" w:rsidRPr="005578BD" w:rsidRDefault="00BD480A" w:rsidP="000503B5">
            <w:pPr>
              <w:jc w:val="right"/>
              <w:rPr>
                <w:b/>
                <w:sz w:val="22"/>
                <w:szCs w:val="22"/>
              </w:rPr>
            </w:pPr>
          </w:p>
        </w:tc>
        <w:tc>
          <w:tcPr>
            <w:tcW w:w="1134" w:type="dxa"/>
          </w:tcPr>
          <w:p w:rsidR="00BD480A" w:rsidRPr="005578BD" w:rsidRDefault="00BD480A" w:rsidP="000503B5">
            <w:pPr>
              <w:jc w:val="right"/>
              <w:rPr>
                <w:b/>
                <w:sz w:val="22"/>
                <w:szCs w:val="22"/>
              </w:rPr>
            </w:pPr>
          </w:p>
        </w:tc>
        <w:tc>
          <w:tcPr>
            <w:tcW w:w="1134" w:type="dxa"/>
          </w:tcPr>
          <w:p w:rsidR="00BD480A" w:rsidRPr="005578BD" w:rsidRDefault="00BD480A" w:rsidP="000503B5">
            <w:pPr>
              <w:jc w:val="right"/>
              <w:rPr>
                <w:b/>
                <w:sz w:val="22"/>
                <w:szCs w:val="22"/>
              </w:rPr>
            </w:pPr>
          </w:p>
        </w:tc>
        <w:tc>
          <w:tcPr>
            <w:tcW w:w="1417" w:type="dxa"/>
          </w:tcPr>
          <w:p w:rsidR="00BD480A" w:rsidRPr="005578BD" w:rsidRDefault="00BD480A" w:rsidP="000503B5">
            <w:pPr>
              <w:jc w:val="right"/>
              <w:rPr>
                <w:b/>
                <w:sz w:val="22"/>
                <w:szCs w:val="22"/>
              </w:rPr>
            </w:pPr>
          </w:p>
        </w:tc>
      </w:tr>
      <w:tr w:rsidR="00BD480A" w:rsidRPr="005578BD" w:rsidTr="000503B5">
        <w:tc>
          <w:tcPr>
            <w:tcW w:w="675" w:type="dxa"/>
          </w:tcPr>
          <w:p w:rsidR="00BD480A" w:rsidRPr="00114177" w:rsidRDefault="00BD480A" w:rsidP="000503B5">
            <w:pPr>
              <w:jc w:val="center"/>
              <w:rPr>
                <w:b/>
                <w:sz w:val="22"/>
                <w:szCs w:val="22"/>
              </w:rPr>
            </w:pPr>
            <w:r w:rsidRPr="00114177">
              <w:rPr>
                <w:b/>
                <w:sz w:val="22"/>
                <w:szCs w:val="22"/>
              </w:rPr>
              <w:t>1</w:t>
            </w:r>
          </w:p>
        </w:tc>
        <w:tc>
          <w:tcPr>
            <w:tcW w:w="4111" w:type="dxa"/>
          </w:tcPr>
          <w:p w:rsidR="00BD480A" w:rsidRPr="005578BD" w:rsidRDefault="00BD480A" w:rsidP="00340913">
            <w:pPr>
              <w:rPr>
                <w:sz w:val="22"/>
                <w:szCs w:val="22"/>
              </w:rPr>
            </w:pPr>
            <w:r w:rsidRPr="005578BD">
              <w:rPr>
                <w:sz w:val="22"/>
                <w:szCs w:val="22"/>
              </w:rPr>
              <w:t>Gün</w:t>
            </w:r>
            <w:r w:rsidR="00340913">
              <w:rPr>
                <w:sz w:val="22"/>
                <w:szCs w:val="22"/>
              </w:rPr>
              <w:t>düz hafta içi 08.00-17.00 saatle</w:t>
            </w:r>
            <w:r w:rsidRPr="005578BD">
              <w:rPr>
                <w:sz w:val="22"/>
                <w:szCs w:val="22"/>
              </w:rPr>
              <w:t>r</w:t>
            </w:r>
            <w:r w:rsidR="00340913">
              <w:rPr>
                <w:sz w:val="22"/>
                <w:szCs w:val="22"/>
              </w:rPr>
              <w:t>i</w:t>
            </w:r>
            <w:r w:rsidRPr="005578BD">
              <w:rPr>
                <w:sz w:val="22"/>
                <w:szCs w:val="22"/>
              </w:rPr>
              <w:t xml:space="preserve"> arası </w:t>
            </w:r>
          </w:p>
        </w:tc>
        <w:tc>
          <w:tcPr>
            <w:tcW w:w="992" w:type="dxa"/>
          </w:tcPr>
          <w:p w:rsidR="00BD480A" w:rsidRPr="005578BD" w:rsidRDefault="00BD480A" w:rsidP="000503B5">
            <w:pPr>
              <w:jc w:val="right"/>
              <w:rPr>
                <w:b/>
                <w:sz w:val="22"/>
                <w:szCs w:val="22"/>
              </w:rPr>
            </w:pPr>
          </w:p>
        </w:tc>
        <w:tc>
          <w:tcPr>
            <w:tcW w:w="851"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600,00</w:t>
            </w:r>
          </w:p>
        </w:tc>
        <w:tc>
          <w:tcPr>
            <w:tcW w:w="1134" w:type="dxa"/>
          </w:tcPr>
          <w:p w:rsidR="00BD480A" w:rsidRPr="005578BD" w:rsidRDefault="00BD480A" w:rsidP="000503B5">
            <w:pPr>
              <w:jc w:val="right"/>
              <w:rPr>
                <w:b/>
                <w:sz w:val="22"/>
                <w:szCs w:val="22"/>
              </w:rPr>
            </w:pPr>
          </w:p>
          <w:p w:rsidR="00BD480A" w:rsidRPr="005578BD" w:rsidRDefault="00BD480A" w:rsidP="000503B5">
            <w:pPr>
              <w:jc w:val="right"/>
              <w:rPr>
                <w:sz w:val="22"/>
                <w:szCs w:val="22"/>
              </w:rPr>
            </w:pPr>
            <w:r w:rsidRPr="005578BD">
              <w:rPr>
                <w:sz w:val="22"/>
                <w:szCs w:val="22"/>
              </w:rPr>
              <w:t>750,00</w:t>
            </w:r>
          </w:p>
        </w:tc>
        <w:tc>
          <w:tcPr>
            <w:tcW w:w="1134" w:type="dxa"/>
          </w:tcPr>
          <w:p w:rsidR="00BD480A" w:rsidRPr="005578BD" w:rsidRDefault="00BD480A" w:rsidP="000503B5">
            <w:pPr>
              <w:jc w:val="right"/>
              <w:rPr>
                <w:b/>
                <w:sz w:val="22"/>
                <w:szCs w:val="22"/>
              </w:rPr>
            </w:pPr>
          </w:p>
          <w:p w:rsidR="00BD480A" w:rsidRPr="005578BD" w:rsidRDefault="00BD480A" w:rsidP="000503B5">
            <w:pPr>
              <w:jc w:val="right"/>
              <w:rPr>
                <w:b/>
                <w:sz w:val="22"/>
                <w:szCs w:val="22"/>
              </w:rPr>
            </w:pPr>
            <w:r w:rsidRPr="005578BD">
              <w:rPr>
                <w:b/>
                <w:sz w:val="22"/>
                <w:szCs w:val="22"/>
              </w:rPr>
              <w:t>750,00</w:t>
            </w:r>
          </w:p>
        </w:tc>
        <w:tc>
          <w:tcPr>
            <w:tcW w:w="1417" w:type="dxa"/>
          </w:tcPr>
          <w:p w:rsidR="00BD480A" w:rsidRPr="005578BD" w:rsidRDefault="00BD480A" w:rsidP="000503B5">
            <w:pPr>
              <w:jc w:val="right"/>
              <w:rPr>
                <w:b/>
                <w:sz w:val="22"/>
                <w:szCs w:val="22"/>
              </w:rPr>
            </w:pPr>
          </w:p>
          <w:p w:rsidR="00BD480A" w:rsidRPr="005578BD" w:rsidRDefault="00BD480A" w:rsidP="000503B5">
            <w:pPr>
              <w:jc w:val="right"/>
              <w:rPr>
                <w:b/>
                <w:sz w:val="22"/>
                <w:szCs w:val="22"/>
              </w:rPr>
            </w:pPr>
            <w:r w:rsidRPr="005578BD">
              <w:rPr>
                <w:b/>
                <w:sz w:val="22"/>
                <w:szCs w:val="22"/>
              </w:rPr>
              <w:t>750,00</w:t>
            </w:r>
          </w:p>
        </w:tc>
      </w:tr>
      <w:tr w:rsidR="00BD480A" w:rsidRPr="005578BD" w:rsidTr="000503B5">
        <w:tc>
          <w:tcPr>
            <w:tcW w:w="675" w:type="dxa"/>
          </w:tcPr>
          <w:p w:rsidR="00BD480A" w:rsidRPr="00114177" w:rsidRDefault="00BD480A" w:rsidP="000503B5">
            <w:pPr>
              <w:jc w:val="center"/>
              <w:rPr>
                <w:b/>
                <w:sz w:val="22"/>
                <w:szCs w:val="22"/>
              </w:rPr>
            </w:pPr>
            <w:r w:rsidRPr="00114177">
              <w:rPr>
                <w:b/>
                <w:sz w:val="22"/>
                <w:szCs w:val="22"/>
              </w:rPr>
              <w:t>2</w:t>
            </w:r>
          </w:p>
        </w:tc>
        <w:tc>
          <w:tcPr>
            <w:tcW w:w="4111" w:type="dxa"/>
          </w:tcPr>
          <w:p w:rsidR="00BD480A" w:rsidRPr="005578BD" w:rsidRDefault="00BD480A" w:rsidP="000503B5">
            <w:pPr>
              <w:rPr>
                <w:sz w:val="22"/>
                <w:szCs w:val="22"/>
              </w:rPr>
            </w:pPr>
            <w:r w:rsidRPr="005578BD">
              <w:rPr>
                <w:sz w:val="22"/>
                <w:szCs w:val="22"/>
              </w:rPr>
              <w:t>Ak</w:t>
            </w:r>
            <w:r w:rsidR="00340913">
              <w:rPr>
                <w:sz w:val="22"/>
                <w:szCs w:val="22"/>
              </w:rPr>
              <w:t>şam Hafta içi 17,00-24,00 saatleri</w:t>
            </w:r>
            <w:r w:rsidRPr="005578BD">
              <w:rPr>
                <w:sz w:val="22"/>
                <w:szCs w:val="22"/>
              </w:rPr>
              <w:t xml:space="preserve"> arası </w:t>
            </w:r>
          </w:p>
        </w:tc>
        <w:tc>
          <w:tcPr>
            <w:tcW w:w="992"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800,00</w:t>
            </w:r>
          </w:p>
        </w:tc>
        <w:tc>
          <w:tcPr>
            <w:tcW w:w="1134"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900,00</w:t>
            </w:r>
          </w:p>
        </w:tc>
        <w:tc>
          <w:tcPr>
            <w:tcW w:w="1134" w:type="dxa"/>
          </w:tcPr>
          <w:p w:rsidR="00BD480A" w:rsidRPr="005578BD" w:rsidRDefault="00BD480A" w:rsidP="000503B5">
            <w:pPr>
              <w:jc w:val="right"/>
              <w:rPr>
                <w:b/>
                <w:sz w:val="22"/>
                <w:szCs w:val="22"/>
              </w:rPr>
            </w:pPr>
          </w:p>
          <w:p w:rsidR="00BD480A" w:rsidRPr="005578BD" w:rsidRDefault="00BD480A" w:rsidP="000503B5">
            <w:pPr>
              <w:jc w:val="right"/>
              <w:rPr>
                <w:b/>
                <w:sz w:val="22"/>
                <w:szCs w:val="22"/>
              </w:rPr>
            </w:pPr>
            <w:r w:rsidRPr="005578BD">
              <w:rPr>
                <w:b/>
                <w:sz w:val="22"/>
                <w:szCs w:val="22"/>
              </w:rPr>
              <w:t>900,00</w:t>
            </w:r>
          </w:p>
        </w:tc>
        <w:tc>
          <w:tcPr>
            <w:tcW w:w="1417" w:type="dxa"/>
          </w:tcPr>
          <w:p w:rsidR="00BD480A" w:rsidRPr="005578BD" w:rsidRDefault="00BD480A" w:rsidP="000503B5">
            <w:pPr>
              <w:jc w:val="right"/>
              <w:rPr>
                <w:b/>
                <w:sz w:val="22"/>
                <w:szCs w:val="22"/>
              </w:rPr>
            </w:pPr>
          </w:p>
          <w:p w:rsidR="00BD480A" w:rsidRPr="005578BD" w:rsidRDefault="00BD480A" w:rsidP="000503B5">
            <w:pPr>
              <w:jc w:val="right"/>
              <w:rPr>
                <w:b/>
                <w:sz w:val="22"/>
                <w:szCs w:val="22"/>
              </w:rPr>
            </w:pPr>
            <w:r w:rsidRPr="005578BD">
              <w:rPr>
                <w:b/>
                <w:sz w:val="22"/>
                <w:szCs w:val="22"/>
              </w:rPr>
              <w:t>900,00</w:t>
            </w:r>
          </w:p>
        </w:tc>
      </w:tr>
      <w:tr w:rsidR="00BD480A" w:rsidRPr="005578BD" w:rsidTr="000503B5">
        <w:tc>
          <w:tcPr>
            <w:tcW w:w="675" w:type="dxa"/>
          </w:tcPr>
          <w:p w:rsidR="00BD480A" w:rsidRPr="00114177" w:rsidRDefault="00BD480A" w:rsidP="000503B5">
            <w:pPr>
              <w:jc w:val="center"/>
              <w:rPr>
                <w:b/>
                <w:sz w:val="22"/>
                <w:szCs w:val="22"/>
              </w:rPr>
            </w:pPr>
            <w:r w:rsidRPr="00114177">
              <w:rPr>
                <w:b/>
                <w:sz w:val="22"/>
                <w:szCs w:val="22"/>
              </w:rPr>
              <w:t>3</w:t>
            </w:r>
          </w:p>
        </w:tc>
        <w:tc>
          <w:tcPr>
            <w:tcW w:w="4111" w:type="dxa"/>
          </w:tcPr>
          <w:p w:rsidR="00BD480A" w:rsidRPr="005578BD" w:rsidRDefault="00BD480A" w:rsidP="000503B5">
            <w:pPr>
              <w:rPr>
                <w:sz w:val="22"/>
                <w:szCs w:val="22"/>
              </w:rPr>
            </w:pPr>
            <w:r w:rsidRPr="005578BD">
              <w:rPr>
                <w:sz w:val="22"/>
                <w:szCs w:val="22"/>
              </w:rPr>
              <w:t xml:space="preserve">Gündüz  hafta sonu 08.00-17,00 </w:t>
            </w:r>
            <w:r w:rsidR="00340913">
              <w:rPr>
                <w:sz w:val="22"/>
                <w:szCs w:val="22"/>
              </w:rPr>
              <w:t>saatleri</w:t>
            </w:r>
            <w:r w:rsidR="00340913" w:rsidRPr="005578BD">
              <w:rPr>
                <w:sz w:val="22"/>
                <w:szCs w:val="22"/>
              </w:rPr>
              <w:t xml:space="preserve"> </w:t>
            </w:r>
            <w:r w:rsidRPr="005578BD">
              <w:rPr>
                <w:sz w:val="22"/>
                <w:szCs w:val="22"/>
              </w:rPr>
              <w:t xml:space="preserve">arası </w:t>
            </w:r>
          </w:p>
        </w:tc>
        <w:tc>
          <w:tcPr>
            <w:tcW w:w="992"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750,00</w:t>
            </w:r>
          </w:p>
        </w:tc>
        <w:tc>
          <w:tcPr>
            <w:tcW w:w="1134"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800,00</w:t>
            </w:r>
          </w:p>
        </w:tc>
        <w:tc>
          <w:tcPr>
            <w:tcW w:w="1134" w:type="dxa"/>
          </w:tcPr>
          <w:p w:rsidR="00BD480A" w:rsidRPr="005578BD" w:rsidRDefault="00BD480A" w:rsidP="000503B5">
            <w:pPr>
              <w:jc w:val="right"/>
              <w:rPr>
                <w:b/>
                <w:sz w:val="22"/>
                <w:szCs w:val="22"/>
              </w:rPr>
            </w:pPr>
          </w:p>
          <w:p w:rsidR="00BD480A" w:rsidRPr="005578BD" w:rsidRDefault="00BD480A" w:rsidP="000503B5">
            <w:pPr>
              <w:jc w:val="right"/>
              <w:rPr>
                <w:b/>
                <w:sz w:val="22"/>
                <w:szCs w:val="22"/>
              </w:rPr>
            </w:pPr>
            <w:r w:rsidRPr="005578BD">
              <w:rPr>
                <w:b/>
                <w:sz w:val="22"/>
                <w:szCs w:val="22"/>
              </w:rPr>
              <w:t>800,00</w:t>
            </w:r>
          </w:p>
        </w:tc>
        <w:tc>
          <w:tcPr>
            <w:tcW w:w="1417" w:type="dxa"/>
          </w:tcPr>
          <w:p w:rsidR="00BD480A" w:rsidRPr="005578BD" w:rsidRDefault="00BD480A" w:rsidP="000503B5">
            <w:pPr>
              <w:jc w:val="right"/>
              <w:rPr>
                <w:b/>
                <w:sz w:val="22"/>
                <w:szCs w:val="22"/>
              </w:rPr>
            </w:pPr>
          </w:p>
          <w:p w:rsidR="00BD480A" w:rsidRPr="005578BD" w:rsidRDefault="00BD480A" w:rsidP="000503B5">
            <w:pPr>
              <w:jc w:val="right"/>
              <w:rPr>
                <w:b/>
                <w:sz w:val="22"/>
                <w:szCs w:val="22"/>
              </w:rPr>
            </w:pPr>
            <w:r w:rsidRPr="005578BD">
              <w:rPr>
                <w:b/>
                <w:sz w:val="22"/>
                <w:szCs w:val="22"/>
              </w:rPr>
              <w:t>800,00</w:t>
            </w:r>
          </w:p>
        </w:tc>
      </w:tr>
      <w:tr w:rsidR="00BD480A" w:rsidRPr="005578BD" w:rsidTr="000503B5">
        <w:tc>
          <w:tcPr>
            <w:tcW w:w="675" w:type="dxa"/>
          </w:tcPr>
          <w:p w:rsidR="00BD480A" w:rsidRPr="00114177" w:rsidRDefault="00BD480A" w:rsidP="000503B5">
            <w:pPr>
              <w:jc w:val="center"/>
              <w:rPr>
                <w:b/>
                <w:sz w:val="22"/>
                <w:szCs w:val="22"/>
              </w:rPr>
            </w:pPr>
            <w:r w:rsidRPr="00114177">
              <w:rPr>
                <w:b/>
                <w:sz w:val="22"/>
                <w:szCs w:val="22"/>
              </w:rPr>
              <w:t>4</w:t>
            </w:r>
          </w:p>
        </w:tc>
        <w:tc>
          <w:tcPr>
            <w:tcW w:w="4111" w:type="dxa"/>
          </w:tcPr>
          <w:p w:rsidR="00BD480A" w:rsidRPr="005578BD" w:rsidRDefault="00BD480A" w:rsidP="000503B5">
            <w:pPr>
              <w:rPr>
                <w:sz w:val="22"/>
                <w:szCs w:val="22"/>
              </w:rPr>
            </w:pPr>
            <w:r w:rsidRPr="005578BD">
              <w:rPr>
                <w:sz w:val="22"/>
                <w:szCs w:val="22"/>
              </w:rPr>
              <w:t xml:space="preserve">Akşam  hafta sonu 17.00-24.00 </w:t>
            </w:r>
            <w:r w:rsidR="00340913">
              <w:rPr>
                <w:sz w:val="22"/>
                <w:szCs w:val="22"/>
              </w:rPr>
              <w:t>saatleri</w:t>
            </w:r>
            <w:r w:rsidR="00340913" w:rsidRPr="005578BD">
              <w:rPr>
                <w:sz w:val="22"/>
                <w:szCs w:val="22"/>
              </w:rPr>
              <w:t xml:space="preserve"> </w:t>
            </w:r>
            <w:r w:rsidRPr="005578BD">
              <w:rPr>
                <w:sz w:val="22"/>
                <w:szCs w:val="22"/>
              </w:rPr>
              <w:t>Cuma ,Cumartesi, pazar</w:t>
            </w:r>
          </w:p>
        </w:tc>
        <w:tc>
          <w:tcPr>
            <w:tcW w:w="992"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1.500,00</w:t>
            </w:r>
          </w:p>
        </w:tc>
        <w:tc>
          <w:tcPr>
            <w:tcW w:w="1134"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1.500,00</w:t>
            </w:r>
          </w:p>
        </w:tc>
        <w:tc>
          <w:tcPr>
            <w:tcW w:w="1134" w:type="dxa"/>
          </w:tcPr>
          <w:p w:rsidR="00BD480A" w:rsidRPr="005578BD" w:rsidRDefault="00BD480A" w:rsidP="000503B5">
            <w:pPr>
              <w:jc w:val="right"/>
              <w:rPr>
                <w:b/>
                <w:sz w:val="22"/>
                <w:szCs w:val="22"/>
              </w:rPr>
            </w:pPr>
          </w:p>
          <w:p w:rsidR="00BD480A" w:rsidRPr="005578BD" w:rsidRDefault="00BD480A" w:rsidP="000503B5">
            <w:pPr>
              <w:jc w:val="right"/>
              <w:rPr>
                <w:b/>
                <w:sz w:val="22"/>
                <w:szCs w:val="22"/>
              </w:rPr>
            </w:pPr>
            <w:r w:rsidRPr="005578BD">
              <w:rPr>
                <w:b/>
                <w:sz w:val="22"/>
                <w:szCs w:val="22"/>
              </w:rPr>
              <w:t>1.500,0</w:t>
            </w:r>
          </w:p>
        </w:tc>
        <w:tc>
          <w:tcPr>
            <w:tcW w:w="1417" w:type="dxa"/>
          </w:tcPr>
          <w:p w:rsidR="00BD480A" w:rsidRPr="005578BD" w:rsidRDefault="00BD480A" w:rsidP="000503B5">
            <w:pPr>
              <w:jc w:val="right"/>
              <w:rPr>
                <w:b/>
                <w:sz w:val="22"/>
                <w:szCs w:val="22"/>
              </w:rPr>
            </w:pPr>
          </w:p>
          <w:p w:rsidR="00BD480A" w:rsidRPr="005578BD" w:rsidRDefault="00BD480A" w:rsidP="000503B5">
            <w:pPr>
              <w:jc w:val="right"/>
              <w:rPr>
                <w:b/>
                <w:sz w:val="22"/>
                <w:szCs w:val="22"/>
              </w:rPr>
            </w:pPr>
            <w:r w:rsidRPr="005578BD">
              <w:rPr>
                <w:b/>
                <w:sz w:val="22"/>
                <w:szCs w:val="22"/>
              </w:rPr>
              <w:t>1.500,0</w:t>
            </w:r>
          </w:p>
        </w:tc>
      </w:tr>
      <w:tr w:rsidR="00BD480A" w:rsidRPr="005578BD" w:rsidTr="000503B5">
        <w:tc>
          <w:tcPr>
            <w:tcW w:w="675" w:type="dxa"/>
          </w:tcPr>
          <w:p w:rsidR="00BD480A" w:rsidRPr="00114177" w:rsidRDefault="00BD480A" w:rsidP="000503B5">
            <w:pPr>
              <w:jc w:val="center"/>
              <w:rPr>
                <w:b/>
                <w:sz w:val="22"/>
                <w:szCs w:val="22"/>
              </w:rPr>
            </w:pPr>
            <w:r w:rsidRPr="00114177">
              <w:rPr>
                <w:b/>
                <w:sz w:val="22"/>
                <w:szCs w:val="22"/>
              </w:rPr>
              <w:t>5</w:t>
            </w:r>
          </w:p>
        </w:tc>
        <w:tc>
          <w:tcPr>
            <w:tcW w:w="4111" w:type="dxa"/>
          </w:tcPr>
          <w:p w:rsidR="00BD480A" w:rsidRPr="005578BD" w:rsidRDefault="00BD480A" w:rsidP="000503B5">
            <w:pPr>
              <w:rPr>
                <w:sz w:val="22"/>
                <w:szCs w:val="22"/>
              </w:rPr>
            </w:pPr>
            <w:r w:rsidRPr="005578BD">
              <w:rPr>
                <w:sz w:val="22"/>
                <w:szCs w:val="22"/>
              </w:rPr>
              <w:t xml:space="preserve">Hafta içi ve hafta sonu yemekli düğünlerde  salon ücretine ek </w:t>
            </w:r>
          </w:p>
        </w:tc>
        <w:tc>
          <w:tcPr>
            <w:tcW w:w="992"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500,00</w:t>
            </w:r>
          </w:p>
        </w:tc>
        <w:tc>
          <w:tcPr>
            <w:tcW w:w="1134"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500,00</w:t>
            </w:r>
          </w:p>
        </w:tc>
        <w:tc>
          <w:tcPr>
            <w:tcW w:w="1134" w:type="dxa"/>
          </w:tcPr>
          <w:p w:rsidR="00BD480A" w:rsidRPr="005578BD" w:rsidRDefault="00BD480A" w:rsidP="000503B5">
            <w:pPr>
              <w:jc w:val="right"/>
              <w:rPr>
                <w:b/>
                <w:sz w:val="22"/>
                <w:szCs w:val="22"/>
              </w:rPr>
            </w:pPr>
          </w:p>
          <w:p w:rsidR="00BD480A" w:rsidRPr="005578BD" w:rsidRDefault="00BD480A" w:rsidP="000503B5">
            <w:pPr>
              <w:jc w:val="right"/>
              <w:rPr>
                <w:b/>
                <w:sz w:val="22"/>
                <w:szCs w:val="22"/>
              </w:rPr>
            </w:pPr>
            <w:r w:rsidRPr="005578BD">
              <w:rPr>
                <w:b/>
                <w:sz w:val="22"/>
                <w:szCs w:val="22"/>
              </w:rPr>
              <w:t>500,00</w:t>
            </w:r>
          </w:p>
        </w:tc>
        <w:tc>
          <w:tcPr>
            <w:tcW w:w="1417" w:type="dxa"/>
          </w:tcPr>
          <w:p w:rsidR="00BD480A" w:rsidRPr="005578BD" w:rsidRDefault="00BD480A" w:rsidP="000503B5">
            <w:pPr>
              <w:jc w:val="right"/>
              <w:rPr>
                <w:b/>
                <w:sz w:val="22"/>
                <w:szCs w:val="22"/>
              </w:rPr>
            </w:pPr>
          </w:p>
          <w:p w:rsidR="00BD480A" w:rsidRPr="005578BD" w:rsidRDefault="00BD480A" w:rsidP="000503B5">
            <w:pPr>
              <w:jc w:val="right"/>
              <w:rPr>
                <w:b/>
                <w:sz w:val="22"/>
                <w:szCs w:val="22"/>
              </w:rPr>
            </w:pPr>
            <w:r w:rsidRPr="005578BD">
              <w:rPr>
                <w:b/>
                <w:sz w:val="22"/>
                <w:szCs w:val="22"/>
              </w:rPr>
              <w:t>500,00</w:t>
            </w:r>
          </w:p>
        </w:tc>
      </w:tr>
      <w:tr w:rsidR="00BD480A" w:rsidRPr="005578BD" w:rsidTr="000503B5">
        <w:tc>
          <w:tcPr>
            <w:tcW w:w="675" w:type="dxa"/>
          </w:tcPr>
          <w:p w:rsidR="00BD480A" w:rsidRPr="00114177" w:rsidRDefault="00BD480A" w:rsidP="000503B5">
            <w:pPr>
              <w:jc w:val="center"/>
              <w:rPr>
                <w:b/>
                <w:sz w:val="22"/>
                <w:szCs w:val="22"/>
              </w:rPr>
            </w:pPr>
          </w:p>
        </w:tc>
        <w:tc>
          <w:tcPr>
            <w:tcW w:w="4111" w:type="dxa"/>
          </w:tcPr>
          <w:p w:rsidR="00BD480A" w:rsidRPr="005578BD" w:rsidRDefault="00BD480A" w:rsidP="000503B5">
            <w:pPr>
              <w:rPr>
                <w:sz w:val="22"/>
                <w:szCs w:val="22"/>
              </w:rPr>
            </w:pPr>
            <w:r w:rsidRPr="005578BD">
              <w:rPr>
                <w:sz w:val="22"/>
                <w:szCs w:val="22"/>
              </w:rPr>
              <w:t>Kızılören Sosyal Tesisleri</w:t>
            </w:r>
          </w:p>
        </w:tc>
        <w:tc>
          <w:tcPr>
            <w:tcW w:w="992"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p>
        </w:tc>
        <w:tc>
          <w:tcPr>
            <w:tcW w:w="1134" w:type="dxa"/>
          </w:tcPr>
          <w:p w:rsidR="00BD480A" w:rsidRPr="005578BD" w:rsidRDefault="00BD480A" w:rsidP="000503B5">
            <w:pPr>
              <w:jc w:val="right"/>
              <w:rPr>
                <w:sz w:val="22"/>
                <w:szCs w:val="22"/>
              </w:rPr>
            </w:pPr>
          </w:p>
        </w:tc>
        <w:tc>
          <w:tcPr>
            <w:tcW w:w="1134" w:type="dxa"/>
          </w:tcPr>
          <w:p w:rsidR="00BD480A" w:rsidRPr="005578BD" w:rsidRDefault="00BD480A" w:rsidP="000503B5">
            <w:pPr>
              <w:jc w:val="right"/>
              <w:rPr>
                <w:b/>
                <w:sz w:val="22"/>
                <w:szCs w:val="22"/>
              </w:rPr>
            </w:pPr>
          </w:p>
        </w:tc>
        <w:tc>
          <w:tcPr>
            <w:tcW w:w="1417" w:type="dxa"/>
          </w:tcPr>
          <w:p w:rsidR="00BD480A" w:rsidRPr="005578BD" w:rsidRDefault="00BD480A" w:rsidP="000503B5">
            <w:pPr>
              <w:jc w:val="right"/>
              <w:rPr>
                <w:b/>
                <w:sz w:val="22"/>
                <w:szCs w:val="22"/>
              </w:rPr>
            </w:pPr>
          </w:p>
        </w:tc>
      </w:tr>
      <w:tr w:rsidR="00BD480A" w:rsidRPr="005578BD" w:rsidTr="000503B5">
        <w:tc>
          <w:tcPr>
            <w:tcW w:w="675" w:type="dxa"/>
          </w:tcPr>
          <w:p w:rsidR="00BD480A" w:rsidRPr="00114177" w:rsidRDefault="00BD480A" w:rsidP="000503B5">
            <w:pPr>
              <w:jc w:val="center"/>
              <w:rPr>
                <w:b/>
                <w:sz w:val="22"/>
                <w:szCs w:val="22"/>
              </w:rPr>
            </w:pPr>
            <w:r w:rsidRPr="00114177">
              <w:rPr>
                <w:b/>
                <w:sz w:val="22"/>
                <w:szCs w:val="22"/>
              </w:rPr>
              <w:t>1</w:t>
            </w:r>
          </w:p>
        </w:tc>
        <w:tc>
          <w:tcPr>
            <w:tcW w:w="4111" w:type="dxa"/>
          </w:tcPr>
          <w:p w:rsidR="00BD480A" w:rsidRPr="005578BD" w:rsidRDefault="00BD480A" w:rsidP="000503B5">
            <w:pPr>
              <w:rPr>
                <w:sz w:val="22"/>
                <w:szCs w:val="22"/>
              </w:rPr>
            </w:pPr>
            <w:r w:rsidRPr="005578BD">
              <w:rPr>
                <w:sz w:val="22"/>
                <w:szCs w:val="22"/>
              </w:rPr>
              <w:t xml:space="preserve">Cenaze yemekleri </w:t>
            </w:r>
          </w:p>
        </w:tc>
        <w:tc>
          <w:tcPr>
            <w:tcW w:w="992"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r w:rsidRPr="005578BD">
              <w:rPr>
                <w:sz w:val="22"/>
                <w:szCs w:val="22"/>
              </w:rPr>
              <w:t>250,00</w:t>
            </w:r>
          </w:p>
        </w:tc>
        <w:tc>
          <w:tcPr>
            <w:tcW w:w="1134" w:type="dxa"/>
          </w:tcPr>
          <w:p w:rsidR="00BD480A" w:rsidRPr="005578BD" w:rsidRDefault="00BD480A" w:rsidP="000503B5">
            <w:pPr>
              <w:jc w:val="right"/>
              <w:rPr>
                <w:sz w:val="22"/>
                <w:szCs w:val="22"/>
              </w:rPr>
            </w:pPr>
            <w:r w:rsidRPr="005578BD">
              <w:rPr>
                <w:sz w:val="22"/>
                <w:szCs w:val="22"/>
              </w:rPr>
              <w:t>250,00</w:t>
            </w:r>
          </w:p>
        </w:tc>
        <w:tc>
          <w:tcPr>
            <w:tcW w:w="1134" w:type="dxa"/>
          </w:tcPr>
          <w:p w:rsidR="00BD480A" w:rsidRPr="005578BD" w:rsidRDefault="00BD480A" w:rsidP="000503B5">
            <w:pPr>
              <w:jc w:val="right"/>
              <w:rPr>
                <w:b/>
                <w:sz w:val="22"/>
                <w:szCs w:val="22"/>
              </w:rPr>
            </w:pPr>
            <w:r w:rsidRPr="005578BD">
              <w:rPr>
                <w:b/>
                <w:sz w:val="22"/>
                <w:szCs w:val="22"/>
              </w:rPr>
              <w:t>250,00</w:t>
            </w:r>
          </w:p>
        </w:tc>
        <w:tc>
          <w:tcPr>
            <w:tcW w:w="1417" w:type="dxa"/>
          </w:tcPr>
          <w:p w:rsidR="00BD480A" w:rsidRPr="005578BD" w:rsidRDefault="00BD480A" w:rsidP="000503B5">
            <w:pPr>
              <w:jc w:val="right"/>
              <w:rPr>
                <w:b/>
                <w:sz w:val="22"/>
                <w:szCs w:val="22"/>
              </w:rPr>
            </w:pPr>
            <w:r w:rsidRPr="005578BD">
              <w:rPr>
                <w:b/>
                <w:sz w:val="22"/>
                <w:szCs w:val="22"/>
              </w:rPr>
              <w:t>250,00</w:t>
            </w:r>
          </w:p>
        </w:tc>
      </w:tr>
      <w:tr w:rsidR="00BD480A" w:rsidRPr="005578BD" w:rsidTr="000503B5">
        <w:tc>
          <w:tcPr>
            <w:tcW w:w="675" w:type="dxa"/>
          </w:tcPr>
          <w:p w:rsidR="00BD480A" w:rsidRPr="00114177" w:rsidRDefault="00BD480A" w:rsidP="000503B5">
            <w:pPr>
              <w:jc w:val="center"/>
              <w:rPr>
                <w:b/>
                <w:sz w:val="22"/>
                <w:szCs w:val="22"/>
              </w:rPr>
            </w:pPr>
            <w:r w:rsidRPr="00114177">
              <w:rPr>
                <w:b/>
                <w:sz w:val="22"/>
                <w:szCs w:val="22"/>
              </w:rPr>
              <w:t>3</w:t>
            </w:r>
          </w:p>
        </w:tc>
        <w:tc>
          <w:tcPr>
            <w:tcW w:w="4111" w:type="dxa"/>
          </w:tcPr>
          <w:p w:rsidR="00BD480A" w:rsidRPr="005578BD" w:rsidRDefault="00BD480A" w:rsidP="000503B5">
            <w:pPr>
              <w:rPr>
                <w:sz w:val="22"/>
                <w:szCs w:val="22"/>
              </w:rPr>
            </w:pPr>
            <w:r w:rsidRPr="005578BD">
              <w:rPr>
                <w:sz w:val="22"/>
                <w:szCs w:val="22"/>
              </w:rPr>
              <w:t xml:space="preserve">Düğün ve iftar yemekleri </w:t>
            </w:r>
          </w:p>
        </w:tc>
        <w:tc>
          <w:tcPr>
            <w:tcW w:w="992"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r w:rsidRPr="005578BD">
              <w:rPr>
                <w:sz w:val="22"/>
                <w:szCs w:val="22"/>
              </w:rPr>
              <w:t>300,00</w:t>
            </w:r>
          </w:p>
        </w:tc>
        <w:tc>
          <w:tcPr>
            <w:tcW w:w="1134" w:type="dxa"/>
          </w:tcPr>
          <w:p w:rsidR="00BD480A" w:rsidRPr="005578BD" w:rsidRDefault="00BD480A" w:rsidP="000503B5">
            <w:pPr>
              <w:jc w:val="right"/>
              <w:rPr>
                <w:sz w:val="22"/>
                <w:szCs w:val="22"/>
              </w:rPr>
            </w:pPr>
            <w:r w:rsidRPr="005578BD">
              <w:rPr>
                <w:sz w:val="22"/>
                <w:szCs w:val="22"/>
              </w:rPr>
              <w:t>400,00</w:t>
            </w:r>
          </w:p>
        </w:tc>
        <w:tc>
          <w:tcPr>
            <w:tcW w:w="1134" w:type="dxa"/>
          </w:tcPr>
          <w:p w:rsidR="00BD480A" w:rsidRPr="005578BD" w:rsidRDefault="00BD480A" w:rsidP="000503B5">
            <w:pPr>
              <w:jc w:val="right"/>
              <w:rPr>
                <w:b/>
                <w:sz w:val="22"/>
                <w:szCs w:val="22"/>
              </w:rPr>
            </w:pPr>
            <w:r w:rsidRPr="005578BD">
              <w:rPr>
                <w:b/>
                <w:sz w:val="22"/>
                <w:szCs w:val="22"/>
              </w:rPr>
              <w:t>400,00</w:t>
            </w:r>
          </w:p>
        </w:tc>
        <w:tc>
          <w:tcPr>
            <w:tcW w:w="1417" w:type="dxa"/>
          </w:tcPr>
          <w:p w:rsidR="00BD480A" w:rsidRPr="005578BD" w:rsidRDefault="00BD480A" w:rsidP="000503B5">
            <w:pPr>
              <w:jc w:val="right"/>
              <w:rPr>
                <w:b/>
                <w:sz w:val="22"/>
                <w:szCs w:val="22"/>
              </w:rPr>
            </w:pPr>
            <w:r w:rsidRPr="005578BD">
              <w:rPr>
                <w:b/>
                <w:sz w:val="22"/>
                <w:szCs w:val="22"/>
              </w:rPr>
              <w:t>400,00</w:t>
            </w:r>
          </w:p>
        </w:tc>
      </w:tr>
      <w:tr w:rsidR="00BD480A" w:rsidRPr="005578BD" w:rsidTr="000503B5">
        <w:tc>
          <w:tcPr>
            <w:tcW w:w="675" w:type="dxa"/>
          </w:tcPr>
          <w:p w:rsidR="00BD480A" w:rsidRPr="00114177" w:rsidRDefault="00BD480A" w:rsidP="000503B5">
            <w:pPr>
              <w:jc w:val="center"/>
              <w:rPr>
                <w:b/>
                <w:sz w:val="22"/>
                <w:szCs w:val="22"/>
              </w:rPr>
            </w:pPr>
            <w:r w:rsidRPr="00114177">
              <w:rPr>
                <w:b/>
                <w:sz w:val="22"/>
                <w:szCs w:val="22"/>
              </w:rPr>
              <w:t>4</w:t>
            </w:r>
          </w:p>
        </w:tc>
        <w:tc>
          <w:tcPr>
            <w:tcW w:w="4111" w:type="dxa"/>
          </w:tcPr>
          <w:p w:rsidR="00BD480A" w:rsidRPr="005578BD" w:rsidRDefault="00BD480A" w:rsidP="000503B5">
            <w:pPr>
              <w:rPr>
                <w:sz w:val="22"/>
                <w:szCs w:val="22"/>
              </w:rPr>
            </w:pPr>
            <w:r w:rsidRPr="005578BD">
              <w:rPr>
                <w:sz w:val="22"/>
                <w:szCs w:val="22"/>
              </w:rPr>
              <w:t xml:space="preserve">Nişan ve kına geceleri </w:t>
            </w:r>
          </w:p>
        </w:tc>
        <w:tc>
          <w:tcPr>
            <w:tcW w:w="992"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r w:rsidRPr="005578BD">
              <w:rPr>
                <w:sz w:val="22"/>
                <w:szCs w:val="22"/>
              </w:rPr>
              <w:t>300,00</w:t>
            </w:r>
          </w:p>
        </w:tc>
        <w:tc>
          <w:tcPr>
            <w:tcW w:w="1134" w:type="dxa"/>
          </w:tcPr>
          <w:p w:rsidR="00BD480A" w:rsidRPr="005578BD" w:rsidRDefault="00BD480A" w:rsidP="000503B5">
            <w:pPr>
              <w:jc w:val="right"/>
              <w:rPr>
                <w:sz w:val="22"/>
                <w:szCs w:val="22"/>
              </w:rPr>
            </w:pPr>
            <w:r w:rsidRPr="005578BD">
              <w:rPr>
                <w:sz w:val="22"/>
                <w:szCs w:val="22"/>
              </w:rPr>
              <w:t>300,00</w:t>
            </w:r>
          </w:p>
        </w:tc>
        <w:tc>
          <w:tcPr>
            <w:tcW w:w="1134" w:type="dxa"/>
          </w:tcPr>
          <w:p w:rsidR="00BD480A" w:rsidRPr="005578BD" w:rsidRDefault="00BD480A" w:rsidP="000503B5">
            <w:pPr>
              <w:jc w:val="right"/>
              <w:rPr>
                <w:b/>
                <w:sz w:val="22"/>
                <w:szCs w:val="22"/>
              </w:rPr>
            </w:pPr>
            <w:r w:rsidRPr="005578BD">
              <w:rPr>
                <w:b/>
                <w:sz w:val="22"/>
                <w:szCs w:val="22"/>
              </w:rPr>
              <w:t>300,00</w:t>
            </w:r>
          </w:p>
        </w:tc>
        <w:tc>
          <w:tcPr>
            <w:tcW w:w="1417" w:type="dxa"/>
          </w:tcPr>
          <w:p w:rsidR="00BD480A" w:rsidRPr="005578BD" w:rsidRDefault="00BD480A" w:rsidP="000503B5">
            <w:pPr>
              <w:jc w:val="right"/>
              <w:rPr>
                <w:b/>
                <w:sz w:val="22"/>
                <w:szCs w:val="22"/>
              </w:rPr>
            </w:pPr>
            <w:r w:rsidRPr="005578BD">
              <w:rPr>
                <w:b/>
                <w:sz w:val="22"/>
                <w:szCs w:val="22"/>
              </w:rPr>
              <w:t>300,00</w:t>
            </w:r>
          </w:p>
        </w:tc>
      </w:tr>
      <w:tr w:rsidR="00BD480A" w:rsidRPr="005578BD" w:rsidTr="000503B5">
        <w:tc>
          <w:tcPr>
            <w:tcW w:w="675" w:type="dxa"/>
          </w:tcPr>
          <w:p w:rsidR="00BD480A" w:rsidRPr="00114177" w:rsidRDefault="00BD480A" w:rsidP="000503B5">
            <w:pPr>
              <w:jc w:val="center"/>
              <w:rPr>
                <w:b/>
                <w:sz w:val="22"/>
                <w:szCs w:val="22"/>
              </w:rPr>
            </w:pPr>
            <w:r w:rsidRPr="00114177">
              <w:rPr>
                <w:b/>
                <w:sz w:val="22"/>
                <w:szCs w:val="22"/>
              </w:rPr>
              <w:t>5</w:t>
            </w:r>
          </w:p>
        </w:tc>
        <w:tc>
          <w:tcPr>
            <w:tcW w:w="4111" w:type="dxa"/>
          </w:tcPr>
          <w:p w:rsidR="00BD480A" w:rsidRPr="005578BD" w:rsidRDefault="00BD480A" w:rsidP="000503B5">
            <w:pPr>
              <w:rPr>
                <w:sz w:val="22"/>
                <w:szCs w:val="22"/>
              </w:rPr>
            </w:pPr>
            <w:r w:rsidRPr="005578BD">
              <w:rPr>
                <w:sz w:val="22"/>
                <w:szCs w:val="22"/>
              </w:rPr>
              <w:t>2 günlük düğün</w:t>
            </w:r>
          </w:p>
        </w:tc>
        <w:tc>
          <w:tcPr>
            <w:tcW w:w="992"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r w:rsidRPr="005578BD">
              <w:rPr>
                <w:sz w:val="22"/>
                <w:szCs w:val="22"/>
              </w:rPr>
              <w:t>600,00</w:t>
            </w:r>
          </w:p>
        </w:tc>
        <w:tc>
          <w:tcPr>
            <w:tcW w:w="1134" w:type="dxa"/>
          </w:tcPr>
          <w:p w:rsidR="00BD480A" w:rsidRPr="005578BD" w:rsidRDefault="00BD480A" w:rsidP="000503B5">
            <w:pPr>
              <w:jc w:val="right"/>
              <w:rPr>
                <w:sz w:val="22"/>
                <w:szCs w:val="22"/>
              </w:rPr>
            </w:pPr>
            <w:r w:rsidRPr="005578BD">
              <w:rPr>
                <w:sz w:val="22"/>
                <w:szCs w:val="22"/>
              </w:rPr>
              <w:t>800,00</w:t>
            </w:r>
          </w:p>
        </w:tc>
        <w:tc>
          <w:tcPr>
            <w:tcW w:w="1134" w:type="dxa"/>
          </w:tcPr>
          <w:p w:rsidR="00BD480A" w:rsidRPr="005578BD" w:rsidRDefault="00BD480A" w:rsidP="000503B5">
            <w:pPr>
              <w:jc w:val="right"/>
              <w:rPr>
                <w:b/>
                <w:sz w:val="22"/>
                <w:szCs w:val="22"/>
              </w:rPr>
            </w:pPr>
            <w:r w:rsidRPr="005578BD">
              <w:rPr>
                <w:b/>
                <w:sz w:val="22"/>
                <w:szCs w:val="22"/>
              </w:rPr>
              <w:t>600,00</w:t>
            </w:r>
          </w:p>
        </w:tc>
        <w:tc>
          <w:tcPr>
            <w:tcW w:w="1417" w:type="dxa"/>
          </w:tcPr>
          <w:p w:rsidR="00BD480A" w:rsidRPr="005578BD" w:rsidRDefault="00BD480A" w:rsidP="000503B5">
            <w:pPr>
              <w:jc w:val="right"/>
              <w:rPr>
                <w:b/>
                <w:sz w:val="22"/>
                <w:szCs w:val="22"/>
              </w:rPr>
            </w:pPr>
            <w:r w:rsidRPr="005578BD">
              <w:rPr>
                <w:b/>
                <w:sz w:val="22"/>
                <w:szCs w:val="22"/>
              </w:rPr>
              <w:t>600,00</w:t>
            </w:r>
          </w:p>
        </w:tc>
      </w:tr>
      <w:tr w:rsidR="00BD480A" w:rsidRPr="005578BD" w:rsidTr="000503B5">
        <w:tc>
          <w:tcPr>
            <w:tcW w:w="675" w:type="dxa"/>
          </w:tcPr>
          <w:p w:rsidR="00BD480A" w:rsidRPr="00114177" w:rsidRDefault="00BD480A" w:rsidP="000503B5">
            <w:pPr>
              <w:jc w:val="center"/>
              <w:rPr>
                <w:b/>
                <w:sz w:val="22"/>
                <w:szCs w:val="22"/>
              </w:rPr>
            </w:pPr>
            <w:r w:rsidRPr="00114177">
              <w:rPr>
                <w:b/>
                <w:sz w:val="22"/>
                <w:szCs w:val="22"/>
              </w:rPr>
              <w:t>6</w:t>
            </w:r>
          </w:p>
        </w:tc>
        <w:tc>
          <w:tcPr>
            <w:tcW w:w="4111" w:type="dxa"/>
          </w:tcPr>
          <w:p w:rsidR="00BD480A" w:rsidRPr="005578BD" w:rsidRDefault="00BD480A" w:rsidP="000503B5">
            <w:pPr>
              <w:rPr>
                <w:sz w:val="22"/>
                <w:szCs w:val="22"/>
              </w:rPr>
            </w:pPr>
            <w:proofErr w:type="spellStart"/>
            <w:r w:rsidRPr="005578BD">
              <w:rPr>
                <w:sz w:val="22"/>
                <w:szCs w:val="22"/>
              </w:rPr>
              <w:t>Süksün</w:t>
            </w:r>
            <w:proofErr w:type="spellEnd"/>
            <w:r w:rsidRPr="005578BD">
              <w:rPr>
                <w:sz w:val="22"/>
                <w:szCs w:val="22"/>
              </w:rPr>
              <w:t xml:space="preserve"> Düğün salonu </w:t>
            </w:r>
          </w:p>
        </w:tc>
        <w:tc>
          <w:tcPr>
            <w:tcW w:w="992"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r w:rsidRPr="005578BD">
              <w:rPr>
                <w:sz w:val="22"/>
                <w:szCs w:val="22"/>
              </w:rPr>
              <w:t>250,00</w:t>
            </w:r>
          </w:p>
        </w:tc>
        <w:tc>
          <w:tcPr>
            <w:tcW w:w="1134" w:type="dxa"/>
          </w:tcPr>
          <w:p w:rsidR="00BD480A" w:rsidRPr="005578BD" w:rsidRDefault="00BD480A" w:rsidP="000503B5">
            <w:pPr>
              <w:jc w:val="right"/>
              <w:rPr>
                <w:sz w:val="22"/>
                <w:szCs w:val="22"/>
              </w:rPr>
            </w:pPr>
            <w:r w:rsidRPr="005578BD">
              <w:rPr>
                <w:sz w:val="22"/>
                <w:szCs w:val="22"/>
              </w:rPr>
              <w:t>300,00</w:t>
            </w:r>
          </w:p>
        </w:tc>
        <w:tc>
          <w:tcPr>
            <w:tcW w:w="1134" w:type="dxa"/>
          </w:tcPr>
          <w:p w:rsidR="00BD480A" w:rsidRPr="005578BD" w:rsidRDefault="00BD480A" w:rsidP="000503B5">
            <w:pPr>
              <w:jc w:val="right"/>
              <w:rPr>
                <w:b/>
                <w:sz w:val="22"/>
                <w:szCs w:val="22"/>
              </w:rPr>
            </w:pPr>
            <w:r w:rsidRPr="005578BD">
              <w:rPr>
                <w:b/>
                <w:sz w:val="22"/>
                <w:szCs w:val="22"/>
              </w:rPr>
              <w:t>300,00</w:t>
            </w:r>
          </w:p>
        </w:tc>
        <w:tc>
          <w:tcPr>
            <w:tcW w:w="1417" w:type="dxa"/>
          </w:tcPr>
          <w:p w:rsidR="00BD480A" w:rsidRPr="005578BD" w:rsidRDefault="00BD480A" w:rsidP="000503B5">
            <w:pPr>
              <w:jc w:val="right"/>
              <w:rPr>
                <w:b/>
                <w:sz w:val="22"/>
                <w:szCs w:val="22"/>
              </w:rPr>
            </w:pPr>
            <w:r w:rsidRPr="005578BD">
              <w:rPr>
                <w:b/>
                <w:sz w:val="22"/>
                <w:szCs w:val="22"/>
              </w:rPr>
              <w:t>300,00</w:t>
            </w:r>
          </w:p>
        </w:tc>
      </w:tr>
      <w:tr w:rsidR="00BD480A" w:rsidRPr="005578BD" w:rsidTr="000503B5">
        <w:tc>
          <w:tcPr>
            <w:tcW w:w="675" w:type="dxa"/>
          </w:tcPr>
          <w:p w:rsidR="00BD480A" w:rsidRPr="00114177" w:rsidRDefault="00BD480A" w:rsidP="000503B5">
            <w:pPr>
              <w:jc w:val="center"/>
              <w:rPr>
                <w:b/>
                <w:sz w:val="22"/>
                <w:szCs w:val="22"/>
              </w:rPr>
            </w:pPr>
            <w:r w:rsidRPr="00114177">
              <w:rPr>
                <w:b/>
                <w:sz w:val="22"/>
                <w:szCs w:val="22"/>
              </w:rPr>
              <w:t>7</w:t>
            </w:r>
          </w:p>
        </w:tc>
        <w:tc>
          <w:tcPr>
            <w:tcW w:w="4111" w:type="dxa"/>
          </w:tcPr>
          <w:p w:rsidR="00BD480A" w:rsidRPr="005578BD" w:rsidRDefault="00BD480A" w:rsidP="000503B5">
            <w:pPr>
              <w:rPr>
                <w:sz w:val="22"/>
                <w:szCs w:val="22"/>
              </w:rPr>
            </w:pPr>
            <w:r w:rsidRPr="005578BD">
              <w:rPr>
                <w:sz w:val="22"/>
                <w:szCs w:val="22"/>
              </w:rPr>
              <w:t xml:space="preserve">Havuz başı  düğün ücreti </w:t>
            </w:r>
          </w:p>
          <w:p w:rsidR="00BD480A" w:rsidRPr="005578BD" w:rsidRDefault="00BD480A" w:rsidP="000503B5">
            <w:pPr>
              <w:pStyle w:val="ListeParagraf"/>
              <w:numPr>
                <w:ilvl w:val="0"/>
                <w:numId w:val="2"/>
              </w:numPr>
              <w:rPr>
                <w:sz w:val="22"/>
                <w:szCs w:val="22"/>
              </w:rPr>
            </w:pPr>
            <w:r w:rsidRPr="005578BD">
              <w:rPr>
                <w:sz w:val="22"/>
                <w:szCs w:val="22"/>
              </w:rPr>
              <w:t>Hafta içi</w:t>
            </w:r>
          </w:p>
          <w:p w:rsidR="00BD480A" w:rsidRPr="005578BD" w:rsidRDefault="00BD480A" w:rsidP="000503B5">
            <w:pPr>
              <w:pStyle w:val="ListeParagraf"/>
              <w:numPr>
                <w:ilvl w:val="0"/>
                <w:numId w:val="2"/>
              </w:numPr>
              <w:rPr>
                <w:sz w:val="22"/>
                <w:szCs w:val="22"/>
              </w:rPr>
            </w:pPr>
            <w:r w:rsidRPr="005578BD">
              <w:rPr>
                <w:sz w:val="22"/>
                <w:szCs w:val="22"/>
              </w:rPr>
              <w:t xml:space="preserve">Hafta sonu  </w:t>
            </w:r>
          </w:p>
        </w:tc>
        <w:tc>
          <w:tcPr>
            <w:tcW w:w="992"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750,00</w:t>
            </w:r>
          </w:p>
          <w:p w:rsidR="00BD480A" w:rsidRPr="005578BD" w:rsidRDefault="00BD480A" w:rsidP="000503B5">
            <w:pPr>
              <w:jc w:val="right"/>
              <w:rPr>
                <w:sz w:val="22"/>
                <w:szCs w:val="22"/>
              </w:rPr>
            </w:pPr>
            <w:r w:rsidRPr="005578BD">
              <w:rPr>
                <w:sz w:val="22"/>
                <w:szCs w:val="22"/>
              </w:rPr>
              <w:t>750,00</w:t>
            </w:r>
          </w:p>
        </w:tc>
        <w:tc>
          <w:tcPr>
            <w:tcW w:w="1134"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750,00</w:t>
            </w:r>
          </w:p>
          <w:p w:rsidR="00BD480A" w:rsidRPr="005578BD" w:rsidRDefault="00BD480A" w:rsidP="000503B5">
            <w:pPr>
              <w:jc w:val="right"/>
              <w:rPr>
                <w:sz w:val="22"/>
                <w:szCs w:val="22"/>
              </w:rPr>
            </w:pPr>
            <w:r w:rsidRPr="005578BD">
              <w:rPr>
                <w:sz w:val="22"/>
                <w:szCs w:val="22"/>
              </w:rPr>
              <w:t>750,00</w:t>
            </w:r>
          </w:p>
        </w:tc>
        <w:tc>
          <w:tcPr>
            <w:tcW w:w="1134" w:type="dxa"/>
          </w:tcPr>
          <w:p w:rsidR="00BD480A" w:rsidRPr="005578BD" w:rsidRDefault="00BD480A" w:rsidP="000503B5">
            <w:pPr>
              <w:jc w:val="right"/>
              <w:rPr>
                <w:b/>
                <w:sz w:val="22"/>
                <w:szCs w:val="22"/>
              </w:rPr>
            </w:pPr>
          </w:p>
          <w:p w:rsidR="00BD480A" w:rsidRPr="005578BD" w:rsidRDefault="00BD480A" w:rsidP="000503B5">
            <w:pPr>
              <w:jc w:val="right"/>
              <w:rPr>
                <w:b/>
                <w:sz w:val="22"/>
                <w:szCs w:val="22"/>
              </w:rPr>
            </w:pPr>
            <w:r w:rsidRPr="005578BD">
              <w:rPr>
                <w:b/>
                <w:sz w:val="22"/>
                <w:szCs w:val="22"/>
              </w:rPr>
              <w:t>750,00</w:t>
            </w:r>
          </w:p>
          <w:p w:rsidR="00BD480A" w:rsidRPr="005578BD" w:rsidRDefault="00BD480A" w:rsidP="000503B5">
            <w:pPr>
              <w:jc w:val="right"/>
              <w:rPr>
                <w:b/>
                <w:sz w:val="22"/>
                <w:szCs w:val="22"/>
              </w:rPr>
            </w:pPr>
            <w:r w:rsidRPr="005578BD">
              <w:rPr>
                <w:b/>
                <w:sz w:val="22"/>
                <w:szCs w:val="22"/>
              </w:rPr>
              <w:t>750,00</w:t>
            </w:r>
          </w:p>
        </w:tc>
        <w:tc>
          <w:tcPr>
            <w:tcW w:w="1417" w:type="dxa"/>
          </w:tcPr>
          <w:p w:rsidR="00BD480A" w:rsidRPr="005578BD" w:rsidRDefault="00BD480A" w:rsidP="000503B5">
            <w:pPr>
              <w:jc w:val="right"/>
              <w:rPr>
                <w:b/>
                <w:sz w:val="22"/>
                <w:szCs w:val="22"/>
              </w:rPr>
            </w:pPr>
          </w:p>
          <w:p w:rsidR="00BD480A" w:rsidRPr="005578BD" w:rsidRDefault="00BD480A" w:rsidP="000503B5">
            <w:pPr>
              <w:jc w:val="right"/>
              <w:rPr>
                <w:b/>
                <w:sz w:val="22"/>
                <w:szCs w:val="22"/>
              </w:rPr>
            </w:pPr>
            <w:r w:rsidRPr="005578BD">
              <w:rPr>
                <w:b/>
                <w:sz w:val="22"/>
                <w:szCs w:val="22"/>
              </w:rPr>
              <w:t>750,00</w:t>
            </w:r>
          </w:p>
          <w:p w:rsidR="00BD480A" w:rsidRPr="005578BD" w:rsidRDefault="00BD480A" w:rsidP="000503B5">
            <w:pPr>
              <w:jc w:val="right"/>
              <w:rPr>
                <w:b/>
                <w:sz w:val="22"/>
                <w:szCs w:val="22"/>
              </w:rPr>
            </w:pPr>
            <w:r w:rsidRPr="005578BD">
              <w:rPr>
                <w:b/>
                <w:sz w:val="22"/>
                <w:szCs w:val="22"/>
              </w:rPr>
              <w:t>750,00</w:t>
            </w:r>
          </w:p>
        </w:tc>
      </w:tr>
      <w:tr w:rsidR="00BD480A" w:rsidRPr="005578BD" w:rsidTr="000503B5">
        <w:tc>
          <w:tcPr>
            <w:tcW w:w="675" w:type="dxa"/>
          </w:tcPr>
          <w:p w:rsidR="00BD480A" w:rsidRPr="00114177" w:rsidRDefault="00BD480A" w:rsidP="000503B5">
            <w:pPr>
              <w:jc w:val="center"/>
              <w:rPr>
                <w:b/>
                <w:sz w:val="22"/>
                <w:szCs w:val="22"/>
              </w:rPr>
            </w:pPr>
            <w:r w:rsidRPr="00114177">
              <w:rPr>
                <w:b/>
                <w:sz w:val="22"/>
                <w:szCs w:val="22"/>
              </w:rPr>
              <w:t>8</w:t>
            </w:r>
          </w:p>
        </w:tc>
        <w:tc>
          <w:tcPr>
            <w:tcW w:w="4111" w:type="dxa"/>
          </w:tcPr>
          <w:p w:rsidR="00BD480A" w:rsidRPr="005578BD" w:rsidRDefault="00BD480A" w:rsidP="000503B5">
            <w:pPr>
              <w:rPr>
                <w:sz w:val="22"/>
                <w:szCs w:val="22"/>
              </w:rPr>
            </w:pPr>
            <w:r w:rsidRPr="005578BD">
              <w:rPr>
                <w:sz w:val="22"/>
                <w:szCs w:val="22"/>
              </w:rPr>
              <w:t xml:space="preserve">Hacettepe parkı  ücreti </w:t>
            </w:r>
          </w:p>
        </w:tc>
        <w:tc>
          <w:tcPr>
            <w:tcW w:w="992"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r w:rsidRPr="005578BD">
              <w:rPr>
                <w:sz w:val="22"/>
                <w:szCs w:val="22"/>
              </w:rPr>
              <w:t>200,00</w:t>
            </w:r>
          </w:p>
        </w:tc>
        <w:tc>
          <w:tcPr>
            <w:tcW w:w="1134" w:type="dxa"/>
          </w:tcPr>
          <w:p w:rsidR="00BD480A" w:rsidRPr="005578BD" w:rsidRDefault="00BD480A" w:rsidP="000503B5">
            <w:pPr>
              <w:jc w:val="right"/>
              <w:rPr>
                <w:sz w:val="22"/>
                <w:szCs w:val="22"/>
              </w:rPr>
            </w:pPr>
            <w:r w:rsidRPr="005578BD">
              <w:rPr>
                <w:sz w:val="22"/>
                <w:szCs w:val="22"/>
              </w:rPr>
              <w:t>250,00</w:t>
            </w:r>
          </w:p>
        </w:tc>
        <w:tc>
          <w:tcPr>
            <w:tcW w:w="1134" w:type="dxa"/>
          </w:tcPr>
          <w:p w:rsidR="00BD480A" w:rsidRPr="005578BD" w:rsidRDefault="00BD480A" w:rsidP="000503B5">
            <w:pPr>
              <w:jc w:val="right"/>
              <w:rPr>
                <w:b/>
                <w:sz w:val="22"/>
                <w:szCs w:val="22"/>
              </w:rPr>
            </w:pPr>
            <w:r w:rsidRPr="005578BD">
              <w:rPr>
                <w:b/>
                <w:sz w:val="22"/>
                <w:szCs w:val="22"/>
              </w:rPr>
              <w:t>250,00</w:t>
            </w:r>
          </w:p>
        </w:tc>
        <w:tc>
          <w:tcPr>
            <w:tcW w:w="1417" w:type="dxa"/>
          </w:tcPr>
          <w:p w:rsidR="00BD480A" w:rsidRPr="005578BD" w:rsidRDefault="00BD480A" w:rsidP="000503B5">
            <w:pPr>
              <w:jc w:val="right"/>
              <w:rPr>
                <w:b/>
                <w:sz w:val="22"/>
                <w:szCs w:val="22"/>
              </w:rPr>
            </w:pPr>
            <w:r w:rsidRPr="005578BD">
              <w:rPr>
                <w:b/>
                <w:sz w:val="22"/>
                <w:szCs w:val="22"/>
              </w:rPr>
              <w:t>250,00</w:t>
            </w:r>
          </w:p>
        </w:tc>
      </w:tr>
      <w:tr w:rsidR="00BD480A" w:rsidRPr="005578BD" w:rsidTr="000503B5">
        <w:tc>
          <w:tcPr>
            <w:tcW w:w="675" w:type="dxa"/>
          </w:tcPr>
          <w:p w:rsidR="00BD480A" w:rsidRPr="00351B3C" w:rsidRDefault="00BD480A" w:rsidP="000503B5">
            <w:pPr>
              <w:jc w:val="center"/>
              <w:rPr>
                <w:rFonts w:ascii="Arial Black" w:hAnsi="Arial Black"/>
                <w:b/>
                <w:sz w:val="22"/>
                <w:szCs w:val="22"/>
              </w:rPr>
            </w:pPr>
            <w:r w:rsidRPr="00351B3C">
              <w:rPr>
                <w:rFonts w:ascii="Arial Black" w:hAnsi="Arial Black"/>
                <w:b/>
                <w:sz w:val="22"/>
                <w:szCs w:val="22"/>
              </w:rPr>
              <w:t>D</w:t>
            </w:r>
          </w:p>
        </w:tc>
        <w:tc>
          <w:tcPr>
            <w:tcW w:w="4111" w:type="dxa"/>
          </w:tcPr>
          <w:p w:rsidR="00BD480A" w:rsidRPr="00351B3C" w:rsidRDefault="00BD480A" w:rsidP="000503B5">
            <w:pPr>
              <w:rPr>
                <w:rFonts w:ascii="Arial Black" w:hAnsi="Arial Black"/>
                <w:b/>
                <w:sz w:val="22"/>
                <w:szCs w:val="22"/>
              </w:rPr>
            </w:pPr>
            <w:r w:rsidRPr="00351B3C">
              <w:rPr>
                <w:rFonts w:ascii="Arial Black" w:hAnsi="Arial Black"/>
                <w:b/>
                <w:sz w:val="22"/>
                <w:szCs w:val="22"/>
              </w:rPr>
              <w:t>KONFERANS VE KAPALI SPOR SALONU ÜCRETLERİ</w:t>
            </w:r>
          </w:p>
        </w:tc>
        <w:tc>
          <w:tcPr>
            <w:tcW w:w="992" w:type="dxa"/>
          </w:tcPr>
          <w:p w:rsidR="00BD480A" w:rsidRPr="005578BD" w:rsidRDefault="00BD480A" w:rsidP="000503B5">
            <w:pPr>
              <w:jc w:val="right"/>
              <w:rPr>
                <w:b/>
                <w:sz w:val="22"/>
                <w:szCs w:val="22"/>
              </w:rPr>
            </w:pPr>
          </w:p>
        </w:tc>
        <w:tc>
          <w:tcPr>
            <w:tcW w:w="851" w:type="dxa"/>
          </w:tcPr>
          <w:p w:rsidR="00BD480A" w:rsidRPr="005578BD" w:rsidRDefault="00BD480A" w:rsidP="000503B5">
            <w:pPr>
              <w:jc w:val="right"/>
              <w:rPr>
                <w:b/>
                <w:sz w:val="22"/>
                <w:szCs w:val="22"/>
              </w:rPr>
            </w:pPr>
          </w:p>
        </w:tc>
        <w:tc>
          <w:tcPr>
            <w:tcW w:w="1134" w:type="dxa"/>
          </w:tcPr>
          <w:p w:rsidR="00BD480A" w:rsidRPr="005578BD" w:rsidRDefault="00BD480A" w:rsidP="000503B5">
            <w:pPr>
              <w:jc w:val="right"/>
              <w:rPr>
                <w:b/>
                <w:sz w:val="22"/>
                <w:szCs w:val="22"/>
              </w:rPr>
            </w:pPr>
          </w:p>
        </w:tc>
        <w:tc>
          <w:tcPr>
            <w:tcW w:w="1134" w:type="dxa"/>
          </w:tcPr>
          <w:p w:rsidR="00BD480A" w:rsidRPr="005578BD" w:rsidRDefault="00BD480A" w:rsidP="000503B5">
            <w:pPr>
              <w:jc w:val="right"/>
              <w:rPr>
                <w:b/>
                <w:sz w:val="22"/>
                <w:szCs w:val="22"/>
              </w:rPr>
            </w:pPr>
          </w:p>
        </w:tc>
        <w:tc>
          <w:tcPr>
            <w:tcW w:w="1417" w:type="dxa"/>
          </w:tcPr>
          <w:p w:rsidR="00BD480A" w:rsidRPr="005578BD" w:rsidRDefault="00BD480A" w:rsidP="000503B5">
            <w:pPr>
              <w:jc w:val="right"/>
              <w:rPr>
                <w:b/>
                <w:sz w:val="22"/>
                <w:szCs w:val="22"/>
              </w:rPr>
            </w:pPr>
          </w:p>
        </w:tc>
      </w:tr>
      <w:tr w:rsidR="00BD480A" w:rsidRPr="005578BD" w:rsidTr="000503B5">
        <w:tc>
          <w:tcPr>
            <w:tcW w:w="675" w:type="dxa"/>
          </w:tcPr>
          <w:p w:rsidR="00BD480A" w:rsidRPr="00114177" w:rsidRDefault="00BD480A" w:rsidP="000503B5">
            <w:pPr>
              <w:jc w:val="center"/>
              <w:rPr>
                <w:b/>
                <w:sz w:val="22"/>
                <w:szCs w:val="22"/>
              </w:rPr>
            </w:pPr>
            <w:r w:rsidRPr="00114177">
              <w:rPr>
                <w:b/>
                <w:sz w:val="22"/>
                <w:szCs w:val="22"/>
              </w:rPr>
              <w:t>1</w:t>
            </w:r>
          </w:p>
        </w:tc>
        <w:tc>
          <w:tcPr>
            <w:tcW w:w="4111" w:type="dxa"/>
          </w:tcPr>
          <w:p w:rsidR="00BD480A" w:rsidRPr="005578BD" w:rsidRDefault="00BD480A" w:rsidP="000503B5">
            <w:pPr>
              <w:rPr>
                <w:sz w:val="22"/>
                <w:szCs w:val="22"/>
              </w:rPr>
            </w:pPr>
            <w:r w:rsidRPr="005578BD">
              <w:rPr>
                <w:sz w:val="22"/>
                <w:szCs w:val="22"/>
              </w:rPr>
              <w:t>Konferans salonu  gündüz</w:t>
            </w:r>
          </w:p>
        </w:tc>
        <w:tc>
          <w:tcPr>
            <w:tcW w:w="992"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r w:rsidRPr="005578BD">
              <w:rPr>
                <w:sz w:val="22"/>
                <w:szCs w:val="22"/>
              </w:rPr>
              <w:t>250,00</w:t>
            </w:r>
          </w:p>
        </w:tc>
        <w:tc>
          <w:tcPr>
            <w:tcW w:w="1134" w:type="dxa"/>
          </w:tcPr>
          <w:p w:rsidR="00BD480A" w:rsidRPr="005578BD" w:rsidRDefault="00BD480A" w:rsidP="000503B5">
            <w:pPr>
              <w:jc w:val="right"/>
              <w:rPr>
                <w:sz w:val="22"/>
                <w:szCs w:val="22"/>
              </w:rPr>
            </w:pPr>
            <w:r w:rsidRPr="005578BD">
              <w:rPr>
                <w:sz w:val="22"/>
                <w:szCs w:val="22"/>
              </w:rPr>
              <w:t>300,00</w:t>
            </w:r>
          </w:p>
        </w:tc>
        <w:tc>
          <w:tcPr>
            <w:tcW w:w="1134" w:type="dxa"/>
          </w:tcPr>
          <w:p w:rsidR="00BD480A" w:rsidRPr="005578BD" w:rsidRDefault="00BD480A" w:rsidP="000503B5">
            <w:pPr>
              <w:jc w:val="right"/>
              <w:rPr>
                <w:b/>
                <w:sz w:val="22"/>
                <w:szCs w:val="22"/>
              </w:rPr>
            </w:pPr>
            <w:r w:rsidRPr="005578BD">
              <w:rPr>
                <w:b/>
                <w:sz w:val="22"/>
                <w:szCs w:val="22"/>
              </w:rPr>
              <w:t>300,00</w:t>
            </w:r>
          </w:p>
        </w:tc>
        <w:tc>
          <w:tcPr>
            <w:tcW w:w="1417" w:type="dxa"/>
          </w:tcPr>
          <w:p w:rsidR="00BD480A" w:rsidRPr="005578BD" w:rsidRDefault="00BD480A" w:rsidP="000503B5">
            <w:pPr>
              <w:jc w:val="right"/>
              <w:rPr>
                <w:b/>
                <w:sz w:val="22"/>
                <w:szCs w:val="22"/>
              </w:rPr>
            </w:pPr>
            <w:r w:rsidRPr="005578BD">
              <w:rPr>
                <w:b/>
                <w:sz w:val="22"/>
                <w:szCs w:val="22"/>
              </w:rPr>
              <w:t>300,00</w:t>
            </w:r>
          </w:p>
        </w:tc>
      </w:tr>
      <w:tr w:rsidR="00BD480A" w:rsidRPr="005578BD" w:rsidTr="000503B5">
        <w:tc>
          <w:tcPr>
            <w:tcW w:w="675" w:type="dxa"/>
          </w:tcPr>
          <w:p w:rsidR="00BD480A" w:rsidRPr="00114177" w:rsidRDefault="00BD480A" w:rsidP="000503B5">
            <w:pPr>
              <w:jc w:val="center"/>
              <w:rPr>
                <w:b/>
                <w:sz w:val="22"/>
                <w:szCs w:val="22"/>
              </w:rPr>
            </w:pPr>
            <w:r w:rsidRPr="00114177">
              <w:rPr>
                <w:b/>
                <w:sz w:val="22"/>
                <w:szCs w:val="22"/>
              </w:rPr>
              <w:t>2</w:t>
            </w:r>
          </w:p>
        </w:tc>
        <w:tc>
          <w:tcPr>
            <w:tcW w:w="4111" w:type="dxa"/>
          </w:tcPr>
          <w:p w:rsidR="00BD480A" w:rsidRPr="005578BD" w:rsidRDefault="00BD480A" w:rsidP="000503B5">
            <w:pPr>
              <w:rPr>
                <w:sz w:val="22"/>
                <w:szCs w:val="22"/>
              </w:rPr>
            </w:pPr>
            <w:r w:rsidRPr="005578BD">
              <w:rPr>
                <w:sz w:val="22"/>
                <w:szCs w:val="22"/>
              </w:rPr>
              <w:t>Konferans Salonu Aksam</w:t>
            </w:r>
          </w:p>
        </w:tc>
        <w:tc>
          <w:tcPr>
            <w:tcW w:w="992"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r w:rsidRPr="005578BD">
              <w:rPr>
                <w:sz w:val="22"/>
                <w:szCs w:val="22"/>
              </w:rPr>
              <w:t>350,00</w:t>
            </w:r>
          </w:p>
        </w:tc>
        <w:tc>
          <w:tcPr>
            <w:tcW w:w="1134" w:type="dxa"/>
          </w:tcPr>
          <w:p w:rsidR="00BD480A" w:rsidRPr="005578BD" w:rsidRDefault="00BD480A" w:rsidP="000503B5">
            <w:pPr>
              <w:jc w:val="right"/>
              <w:rPr>
                <w:sz w:val="22"/>
                <w:szCs w:val="22"/>
              </w:rPr>
            </w:pPr>
            <w:r w:rsidRPr="005578BD">
              <w:rPr>
                <w:sz w:val="22"/>
                <w:szCs w:val="22"/>
              </w:rPr>
              <w:t>400,00</w:t>
            </w:r>
          </w:p>
        </w:tc>
        <w:tc>
          <w:tcPr>
            <w:tcW w:w="1134" w:type="dxa"/>
          </w:tcPr>
          <w:p w:rsidR="00BD480A" w:rsidRPr="005578BD" w:rsidRDefault="00BD480A" w:rsidP="000503B5">
            <w:pPr>
              <w:jc w:val="right"/>
              <w:rPr>
                <w:b/>
                <w:sz w:val="22"/>
                <w:szCs w:val="22"/>
              </w:rPr>
            </w:pPr>
            <w:r w:rsidRPr="005578BD">
              <w:rPr>
                <w:b/>
                <w:sz w:val="22"/>
                <w:szCs w:val="22"/>
              </w:rPr>
              <w:t>400,00</w:t>
            </w:r>
          </w:p>
        </w:tc>
        <w:tc>
          <w:tcPr>
            <w:tcW w:w="1417" w:type="dxa"/>
          </w:tcPr>
          <w:p w:rsidR="00BD480A" w:rsidRPr="005578BD" w:rsidRDefault="00BD480A" w:rsidP="000503B5">
            <w:pPr>
              <w:jc w:val="right"/>
              <w:rPr>
                <w:b/>
                <w:sz w:val="22"/>
                <w:szCs w:val="22"/>
              </w:rPr>
            </w:pPr>
            <w:r w:rsidRPr="005578BD">
              <w:rPr>
                <w:b/>
                <w:sz w:val="22"/>
                <w:szCs w:val="22"/>
              </w:rPr>
              <w:t>400,00</w:t>
            </w:r>
          </w:p>
        </w:tc>
      </w:tr>
      <w:tr w:rsidR="00BD480A" w:rsidRPr="005578BD" w:rsidTr="000503B5">
        <w:tc>
          <w:tcPr>
            <w:tcW w:w="675" w:type="dxa"/>
          </w:tcPr>
          <w:p w:rsidR="00BD480A" w:rsidRPr="00114177" w:rsidRDefault="00BD480A" w:rsidP="000503B5">
            <w:pPr>
              <w:jc w:val="center"/>
              <w:rPr>
                <w:b/>
                <w:sz w:val="22"/>
                <w:szCs w:val="22"/>
              </w:rPr>
            </w:pPr>
            <w:r w:rsidRPr="00114177">
              <w:rPr>
                <w:b/>
                <w:sz w:val="22"/>
                <w:szCs w:val="22"/>
              </w:rPr>
              <w:t>3</w:t>
            </w:r>
          </w:p>
        </w:tc>
        <w:tc>
          <w:tcPr>
            <w:tcW w:w="4111" w:type="dxa"/>
          </w:tcPr>
          <w:p w:rsidR="00BD480A" w:rsidRPr="005578BD" w:rsidRDefault="00BD480A" w:rsidP="000503B5">
            <w:pPr>
              <w:rPr>
                <w:sz w:val="22"/>
                <w:szCs w:val="22"/>
              </w:rPr>
            </w:pPr>
            <w:r w:rsidRPr="005578BD">
              <w:rPr>
                <w:sz w:val="22"/>
                <w:szCs w:val="22"/>
              </w:rPr>
              <w:t>Kapalı spor salonu gündüz</w:t>
            </w:r>
          </w:p>
        </w:tc>
        <w:tc>
          <w:tcPr>
            <w:tcW w:w="992"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r w:rsidRPr="005578BD">
              <w:rPr>
                <w:sz w:val="22"/>
                <w:szCs w:val="22"/>
              </w:rPr>
              <w:t>250,00</w:t>
            </w:r>
          </w:p>
        </w:tc>
        <w:tc>
          <w:tcPr>
            <w:tcW w:w="1134" w:type="dxa"/>
          </w:tcPr>
          <w:p w:rsidR="00BD480A" w:rsidRPr="005578BD" w:rsidRDefault="00BD480A" w:rsidP="000503B5">
            <w:pPr>
              <w:jc w:val="right"/>
              <w:rPr>
                <w:sz w:val="22"/>
                <w:szCs w:val="22"/>
              </w:rPr>
            </w:pPr>
            <w:r w:rsidRPr="005578BD">
              <w:rPr>
                <w:sz w:val="22"/>
                <w:szCs w:val="22"/>
              </w:rPr>
              <w:t>300,00</w:t>
            </w:r>
          </w:p>
        </w:tc>
        <w:tc>
          <w:tcPr>
            <w:tcW w:w="1134" w:type="dxa"/>
          </w:tcPr>
          <w:p w:rsidR="00BD480A" w:rsidRPr="005578BD" w:rsidRDefault="00BD480A" w:rsidP="000503B5">
            <w:pPr>
              <w:jc w:val="right"/>
              <w:rPr>
                <w:b/>
                <w:sz w:val="22"/>
                <w:szCs w:val="22"/>
              </w:rPr>
            </w:pPr>
            <w:r w:rsidRPr="005578BD">
              <w:rPr>
                <w:b/>
                <w:sz w:val="22"/>
                <w:szCs w:val="22"/>
              </w:rPr>
              <w:t>300,00</w:t>
            </w:r>
          </w:p>
        </w:tc>
        <w:tc>
          <w:tcPr>
            <w:tcW w:w="1417" w:type="dxa"/>
          </w:tcPr>
          <w:p w:rsidR="00BD480A" w:rsidRPr="005578BD" w:rsidRDefault="00BD480A" w:rsidP="000503B5">
            <w:pPr>
              <w:jc w:val="right"/>
              <w:rPr>
                <w:b/>
                <w:sz w:val="22"/>
                <w:szCs w:val="22"/>
              </w:rPr>
            </w:pPr>
            <w:r w:rsidRPr="005578BD">
              <w:rPr>
                <w:b/>
                <w:sz w:val="22"/>
                <w:szCs w:val="22"/>
              </w:rPr>
              <w:t>300,00</w:t>
            </w:r>
          </w:p>
        </w:tc>
      </w:tr>
      <w:tr w:rsidR="00BD480A" w:rsidRPr="005578BD" w:rsidTr="000503B5">
        <w:tc>
          <w:tcPr>
            <w:tcW w:w="675" w:type="dxa"/>
          </w:tcPr>
          <w:p w:rsidR="00BD480A" w:rsidRPr="00114177" w:rsidRDefault="00BD480A" w:rsidP="000503B5">
            <w:pPr>
              <w:jc w:val="center"/>
              <w:rPr>
                <w:b/>
                <w:sz w:val="22"/>
                <w:szCs w:val="22"/>
              </w:rPr>
            </w:pPr>
            <w:r w:rsidRPr="00114177">
              <w:rPr>
                <w:b/>
                <w:sz w:val="22"/>
                <w:szCs w:val="22"/>
              </w:rPr>
              <w:t>4</w:t>
            </w:r>
          </w:p>
        </w:tc>
        <w:tc>
          <w:tcPr>
            <w:tcW w:w="4111" w:type="dxa"/>
          </w:tcPr>
          <w:p w:rsidR="00BD480A" w:rsidRPr="005578BD" w:rsidRDefault="00BD480A" w:rsidP="000503B5">
            <w:pPr>
              <w:rPr>
                <w:sz w:val="22"/>
                <w:szCs w:val="22"/>
              </w:rPr>
            </w:pPr>
            <w:r w:rsidRPr="005578BD">
              <w:rPr>
                <w:sz w:val="22"/>
                <w:szCs w:val="22"/>
              </w:rPr>
              <w:t>Kapalı spor salonu Akşam</w:t>
            </w:r>
          </w:p>
        </w:tc>
        <w:tc>
          <w:tcPr>
            <w:tcW w:w="992"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r w:rsidRPr="005578BD">
              <w:rPr>
                <w:sz w:val="22"/>
                <w:szCs w:val="22"/>
              </w:rPr>
              <w:t>350,00</w:t>
            </w:r>
          </w:p>
        </w:tc>
        <w:tc>
          <w:tcPr>
            <w:tcW w:w="1134" w:type="dxa"/>
          </w:tcPr>
          <w:p w:rsidR="00BD480A" w:rsidRPr="005578BD" w:rsidRDefault="00BD480A" w:rsidP="000503B5">
            <w:pPr>
              <w:jc w:val="right"/>
              <w:rPr>
                <w:sz w:val="22"/>
                <w:szCs w:val="22"/>
              </w:rPr>
            </w:pPr>
            <w:r w:rsidRPr="005578BD">
              <w:rPr>
                <w:sz w:val="22"/>
                <w:szCs w:val="22"/>
              </w:rPr>
              <w:t>400,00</w:t>
            </w:r>
          </w:p>
        </w:tc>
        <w:tc>
          <w:tcPr>
            <w:tcW w:w="1134" w:type="dxa"/>
          </w:tcPr>
          <w:p w:rsidR="00BD480A" w:rsidRPr="005578BD" w:rsidRDefault="00BD480A" w:rsidP="000503B5">
            <w:pPr>
              <w:jc w:val="right"/>
              <w:rPr>
                <w:b/>
                <w:sz w:val="22"/>
                <w:szCs w:val="22"/>
              </w:rPr>
            </w:pPr>
            <w:r w:rsidRPr="005578BD">
              <w:rPr>
                <w:b/>
                <w:sz w:val="22"/>
                <w:szCs w:val="22"/>
              </w:rPr>
              <w:t>400,00</w:t>
            </w:r>
          </w:p>
        </w:tc>
        <w:tc>
          <w:tcPr>
            <w:tcW w:w="1417" w:type="dxa"/>
          </w:tcPr>
          <w:p w:rsidR="00BD480A" w:rsidRPr="005578BD" w:rsidRDefault="00BD480A" w:rsidP="000503B5">
            <w:pPr>
              <w:jc w:val="right"/>
              <w:rPr>
                <w:b/>
                <w:sz w:val="22"/>
                <w:szCs w:val="22"/>
              </w:rPr>
            </w:pPr>
            <w:r w:rsidRPr="005578BD">
              <w:rPr>
                <w:b/>
                <w:sz w:val="22"/>
                <w:szCs w:val="22"/>
              </w:rPr>
              <w:t>400,00</w:t>
            </w:r>
          </w:p>
        </w:tc>
      </w:tr>
      <w:tr w:rsidR="00BD480A" w:rsidRPr="005578BD" w:rsidTr="000503B5">
        <w:tc>
          <w:tcPr>
            <w:tcW w:w="675" w:type="dxa"/>
          </w:tcPr>
          <w:p w:rsidR="00BD480A" w:rsidRPr="00351B3C" w:rsidRDefault="00BD480A" w:rsidP="000503B5">
            <w:pPr>
              <w:jc w:val="center"/>
              <w:rPr>
                <w:rFonts w:ascii="Arial Black" w:hAnsi="Arial Black"/>
                <w:b/>
                <w:sz w:val="22"/>
                <w:szCs w:val="22"/>
              </w:rPr>
            </w:pPr>
            <w:r w:rsidRPr="00351B3C">
              <w:rPr>
                <w:rFonts w:ascii="Arial Black" w:hAnsi="Arial Black"/>
                <w:b/>
                <w:sz w:val="22"/>
                <w:szCs w:val="22"/>
              </w:rPr>
              <w:t>E</w:t>
            </w:r>
          </w:p>
        </w:tc>
        <w:tc>
          <w:tcPr>
            <w:tcW w:w="4111" w:type="dxa"/>
          </w:tcPr>
          <w:p w:rsidR="00BD480A" w:rsidRPr="00351B3C" w:rsidRDefault="00BD480A" w:rsidP="000503B5">
            <w:pPr>
              <w:rPr>
                <w:rFonts w:ascii="Arial Black" w:hAnsi="Arial Black"/>
                <w:b/>
                <w:sz w:val="22"/>
                <w:szCs w:val="22"/>
              </w:rPr>
            </w:pPr>
            <w:r w:rsidRPr="00351B3C">
              <w:rPr>
                <w:rFonts w:ascii="Arial Black" w:hAnsi="Arial Black"/>
                <w:b/>
                <w:sz w:val="22"/>
                <w:szCs w:val="22"/>
              </w:rPr>
              <w:t>SPOR SALONU VE YÜZME HAVUZU ÜCRET İ</w:t>
            </w:r>
          </w:p>
        </w:tc>
        <w:tc>
          <w:tcPr>
            <w:tcW w:w="992"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p>
        </w:tc>
        <w:tc>
          <w:tcPr>
            <w:tcW w:w="1134" w:type="dxa"/>
          </w:tcPr>
          <w:p w:rsidR="00BD480A" w:rsidRPr="005578BD" w:rsidRDefault="00BD480A" w:rsidP="000503B5">
            <w:pPr>
              <w:jc w:val="right"/>
              <w:rPr>
                <w:sz w:val="22"/>
                <w:szCs w:val="22"/>
              </w:rPr>
            </w:pPr>
          </w:p>
        </w:tc>
        <w:tc>
          <w:tcPr>
            <w:tcW w:w="1134" w:type="dxa"/>
          </w:tcPr>
          <w:p w:rsidR="00BD480A" w:rsidRPr="005578BD" w:rsidRDefault="00BD480A" w:rsidP="000503B5">
            <w:pPr>
              <w:jc w:val="right"/>
              <w:rPr>
                <w:b/>
                <w:sz w:val="22"/>
                <w:szCs w:val="22"/>
              </w:rPr>
            </w:pPr>
          </w:p>
        </w:tc>
        <w:tc>
          <w:tcPr>
            <w:tcW w:w="1417" w:type="dxa"/>
          </w:tcPr>
          <w:p w:rsidR="00BD480A" w:rsidRPr="005578BD" w:rsidRDefault="00BD480A" w:rsidP="000503B5">
            <w:pPr>
              <w:jc w:val="right"/>
              <w:rPr>
                <w:b/>
                <w:sz w:val="22"/>
                <w:szCs w:val="22"/>
              </w:rPr>
            </w:pPr>
          </w:p>
        </w:tc>
      </w:tr>
      <w:tr w:rsidR="00BD480A" w:rsidRPr="005578BD" w:rsidTr="000503B5">
        <w:tc>
          <w:tcPr>
            <w:tcW w:w="675" w:type="dxa"/>
          </w:tcPr>
          <w:p w:rsidR="00BD480A" w:rsidRPr="00114177" w:rsidRDefault="00BD480A" w:rsidP="000503B5">
            <w:pPr>
              <w:jc w:val="center"/>
              <w:rPr>
                <w:b/>
                <w:sz w:val="22"/>
                <w:szCs w:val="22"/>
              </w:rPr>
            </w:pPr>
            <w:r w:rsidRPr="00114177">
              <w:rPr>
                <w:b/>
                <w:sz w:val="22"/>
                <w:szCs w:val="22"/>
              </w:rPr>
              <w:t>1</w:t>
            </w:r>
          </w:p>
        </w:tc>
        <w:tc>
          <w:tcPr>
            <w:tcW w:w="4111" w:type="dxa"/>
          </w:tcPr>
          <w:p w:rsidR="00BD480A" w:rsidRPr="005578BD" w:rsidRDefault="00BD480A" w:rsidP="000503B5">
            <w:pPr>
              <w:rPr>
                <w:sz w:val="22"/>
                <w:szCs w:val="22"/>
              </w:rPr>
            </w:pPr>
            <w:r w:rsidRPr="005578BD">
              <w:rPr>
                <w:sz w:val="22"/>
                <w:szCs w:val="22"/>
              </w:rPr>
              <w:t>Spor salonu giriş ücreti  saat ücreti</w:t>
            </w:r>
          </w:p>
        </w:tc>
        <w:tc>
          <w:tcPr>
            <w:tcW w:w="992"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r w:rsidRPr="005578BD">
              <w:rPr>
                <w:sz w:val="22"/>
                <w:szCs w:val="22"/>
              </w:rPr>
              <w:t>2,00</w:t>
            </w:r>
          </w:p>
        </w:tc>
        <w:tc>
          <w:tcPr>
            <w:tcW w:w="1134" w:type="dxa"/>
          </w:tcPr>
          <w:p w:rsidR="00BD480A" w:rsidRPr="005578BD" w:rsidRDefault="00BD480A" w:rsidP="000503B5">
            <w:pPr>
              <w:jc w:val="right"/>
              <w:rPr>
                <w:sz w:val="22"/>
                <w:szCs w:val="22"/>
              </w:rPr>
            </w:pPr>
            <w:r w:rsidRPr="005578BD">
              <w:rPr>
                <w:sz w:val="22"/>
                <w:szCs w:val="22"/>
              </w:rPr>
              <w:t>2,00</w:t>
            </w:r>
          </w:p>
        </w:tc>
        <w:tc>
          <w:tcPr>
            <w:tcW w:w="1134" w:type="dxa"/>
          </w:tcPr>
          <w:p w:rsidR="00BD480A" w:rsidRPr="005578BD" w:rsidRDefault="00BD480A" w:rsidP="000503B5">
            <w:pPr>
              <w:jc w:val="right"/>
              <w:rPr>
                <w:b/>
                <w:sz w:val="22"/>
                <w:szCs w:val="22"/>
              </w:rPr>
            </w:pPr>
            <w:r w:rsidRPr="005578BD">
              <w:rPr>
                <w:b/>
                <w:sz w:val="22"/>
                <w:szCs w:val="22"/>
              </w:rPr>
              <w:t>2,00</w:t>
            </w:r>
          </w:p>
        </w:tc>
        <w:tc>
          <w:tcPr>
            <w:tcW w:w="1417" w:type="dxa"/>
          </w:tcPr>
          <w:p w:rsidR="00BD480A" w:rsidRPr="005578BD" w:rsidRDefault="00BD480A" w:rsidP="000503B5">
            <w:pPr>
              <w:jc w:val="right"/>
              <w:rPr>
                <w:b/>
                <w:sz w:val="22"/>
                <w:szCs w:val="22"/>
              </w:rPr>
            </w:pPr>
            <w:r w:rsidRPr="005578BD">
              <w:rPr>
                <w:b/>
                <w:sz w:val="22"/>
                <w:szCs w:val="22"/>
              </w:rPr>
              <w:t>2,00</w:t>
            </w:r>
          </w:p>
        </w:tc>
      </w:tr>
      <w:tr w:rsidR="00BD480A" w:rsidRPr="005578BD" w:rsidTr="000503B5">
        <w:tc>
          <w:tcPr>
            <w:tcW w:w="675" w:type="dxa"/>
          </w:tcPr>
          <w:p w:rsidR="00BD480A" w:rsidRPr="00114177" w:rsidRDefault="00BD480A" w:rsidP="000503B5">
            <w:pPr>
              <w:jc w:val="center"/>
              <w:rPr>
                <w:b/>
                <w:sz w:val="22"/>
                <w:szCs w:val="22"/>
              </w:rPr>
            </w:pPr>
            <w:r w:rsidRPr="00114177">
              <w:rPr>
                <w:b/>
                <w:sz w:val="22"/>
                <w:szCs w:val="22"/>
              </w:rPr>
              <w:t>2</w:t>
            </w:r>
          </w:p>
        </w:tc>
        <w:tc>
          <w:tcPr>
            <w:tcW w:w="4111" w:type="dxa"/>
          </w:tcPr>
          <w:p w:rsidR="00BD480A" w:rsidRPr="005578BD" w:rsidRDefault="00BD480A" w:rsidP="000503B5">
            <w:pPr>
              <w:rPr>
                <w:sz w:val="22"/>
                <w:szCs w:val="22"/>
              </w:rPr>
            </w:pPr>
            <w:r w:rsidRPr="005578BD">
              <w:rPr>
                <w:sz w:val="22"/>
                <w:szCs w:val="22"/>
              </w:rPr>
              <w:t>Spor salonu giriş aylık ücreti abone</w:t>
            </w:r>
          </w:p>
        </w:tc>
        <w:tc>
          <w:tcPr>
            <w:tcW w:w="992"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r w:rsidRPr="005578BD">
              <w:rPr>
                <w:sz w:val="22"/>
                <w:szCs w:val="22"/>
              </w:rPr>
              <w:t>30,00</w:t>
            </w:r>
          </w:p>
        </w:tc>
        <w:tc>
          <w:tcPr>
            <w:tcW w:w="1134" w:type="dxa"/>
          </w:tcPr>
          <w:p w:rsidR="00BD480A" w:rsidRPr="005578BD" w:rsidRDefault="00BD480A" w:rsidP="000503B5">
            <w:pPr>
              <w:jc w:val="right"/>
              <w:rPr>
                <w:sz w:val="22"/>
                <w:szCs w:val="22"/>
              </w:rPr>
            </w:pPr>
            <w:r w:rsidRPr="005578BD">
              <w:rPr>
                <w:sz w:val="22"/>
                <w:szCs w:val="22"/>
              </w:rPr>
              <w:t>30,00</w:t>
            </w:r>
          </w:p>
        </w:tc>
        <w:tc>
          <w:tcPr>
            <w:tcW w:w="1134" w:type="dxa"/>
          </w:tcPr>
          <w:p w:rsidR="00BD480A" w:rsidRPr="005578BD" w:rsidRDefault="00BD480A" w:rsidP="000503B5">
            <w:pPr>
              <w:jc w:val="right"/>
              <w:rPr>
                <w:b/>
                <w:sz w:val="22"/>
                <w:szCs w:val="22"/>
              </w:rPr>
            </w:pPr>
            <w:r w:rsidRPr="005578BD">
              <w:rPr>
                <w:b/>
                <w:sz w:val="22"/>
                <w:szCs w:val="22"/>
              </w:rPr>
              <w:t>30,00</w:t>
            </w:r>
          </w:p>
        </w:tc>
        <w:tc>
          <w:tcPr>
            <w:tcW w:w="1417" w:type="dxa"/>
          </w:tcPr>
          <w:p w:rsidR="00BD480A" w:rsidRPr="005578BD" w:rsidRDefault="00BD480A" w:rsidP="000503B5">
            <w:pPr>
              <w:jc w:val="right"/>
              <w:rPr>
                <w:b/>
                <w:sz w:val="22"/>
                <w:szCs w:val="22"/>
              </w:rPr>
            </w:pPr>
            <w:r w:rsidRPr="005578BD">
              <w:rPr>
                <w:b/>
                <w:sz w:val="22"/>
                <w:szCs w:val="22"/>
              </w:rPr>
              <w:t>30,00</w:t>
            </w:r>
          </w:p>
        </w:tc>
      </w:tr>
      <w:tr w:rsidR="00BD480A" w:rsidRPr="005578BD" w:rsidTr="000503B5">
        <w:tc>
          <w:tcPr>
            <w:tcW w:w="675" w:type="dxa"/>
          </w:tcPr>
          <w:p w:rsidR="00BD480A" w:rsidRPr="00114177" w:rsidRDefault="00BD480A" w:rsidP="000503B5">
            <w:pPr>
              <w:jc w:val="center"/>
              <w:rPr>
                <w:b/>
                <w:sz w:val="22"/>
                <w:szCs w:val="22"/>
              </w:rPr>
            </w:pPr>
            <w:r w:rsidRPr="00114177">
              <w:rPr>
                <w:b/>
                <w:sz w:val="22"/>
                <w:szCs w:val="22"/>
              </w:rPr>
              <w:t>3</w:t>
            </w:r>
          </w:p>
        </w:tc>
        <w:tc>
          <w:tcPr>
            <w:tcW w:w="4111" w:type="dxa"/>
          </w:tcPr>
          <w:p w:rsidR="00BD480A" w:rsidRPr="005578BD" w:rsidRDefault="00BD480A" w:rsidP="000503B5">
            <w:pPr>
              <w:rPr>
                <w:sz w:val="22"/>
                <w:szCs w:val="22"/>
              </w:rPr>
            </w:pPr>
            <w:r w:rsidRPr="005578BD">
              <w:rPr>
                <w:sz w:val="22"/>
                <w:szCs w:val="22"/>
              </w:rPr>
              <w:t xml:space="preserve">Yüzme havuzu giriş ücreti  </w:t>
            </w:r>
            <w:proofErr w:type="spellStart"/>
            <w:r w:rsidRPr="005578BD">
              <w:rPr>
                <w:sz w:val="22"/>
                <w:szCs w:val="22"/>
              </w:rPr>
              <w:t>saatı</w:t>
            </w:r>
            <w:proofErr w:type="spellEnd"/>
          </w:p>
        </w:tc>
        <w:tc>
          <w:tcPr>
            <w:tcW w:w="992"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r w:rsidRPr="005578BD">
              <w:rPr>
                <w:sz w:val="22"/>
                <w:szCs w:val="22"/>
              </w:rPr>
              <w:t>5,00</w:t>
            </w:r>
          </w:p>
        </w:tc>
        <w:tc>
          <w:tcPr>
            <w:tcW w:w="1134" w:type="dxa"/>
          </w:tcPr>
          <w:p w:rsidR="00BD480A" w:rsidRPr="005578BD" w:rsidRDefault="00BD480A" w:rsidP="000503B5">
            <w:pPr>
              <w:jc w:val="right"/>
              <w:rPr>
                <w:sz w:val="22"/>
                <w:szCs w:val="22"/>
              </w:rPr>
            </w:pPr>
            <w:r w:rsidRPr="005578BD">
              <w:rPr>
                <w:sz w:val="22"/>
                <w:szCs w:val="22"/>
              </w:rPr>
              <w:t>5,00</w:t>
            </w:r>
          </w:p>
        </w:tc>
        <w:tc>
          <w:tcPr>
            <w:tcW w:w="1134" w:type="dxa"/>
          </w:tcPr>
          <w:p w:rsidR="00BD480A" w:rsidRPr="005578BD" w:rsidRDefault="00BD480A" w:rsidP="000503B5">
            <w:pPr>
              <w:jc w:val="right"/>
              <w:rPr>
                <w:b/>
                <w:sz w:val="22"/>
                <w:szCs w:val="22"/>
              </w:rPr>
            </w:pPr>
            <w:r w:rsidRPr="005578BD">
              <w:rPr>
                <w:b/>
                <w:sz w:val="22"/>
                <w:szCs w:val="22"/>
              </w:rPr>
              <w:t>5,00</w:t>
            </w:r>
          </w:p>
        </w:tc>
        <w:tc>
          <w:tcPr>
            <w:tcW w:w="1417" w:type="dxa"/>
          </w:tcPr>
          <w:p w:rsidR="00BD480A" w:rsidRPr="005578BD" w:rsidRDefault="00BD480A" w:rsidP="000503B5">
            <w:pPr>
              <w:jc w:val="right"/>
              <w:rPr>
                <w:b/>
                <w:sz w:val="22"/>
                <w:szCs w:val="22"/>
              </w:rPr>
            </w:pPr>
            <w:r w:rsidRPr="005578BD">
              <w:rPr>
                <w:b/>
                <w:sz w:val="22"/>
                <w:szCs w:val="22"/>
              </w:rPr>
              <w:t>5,00</w:t>
            </w:r>
          </w:p>
        </w:tc>
      </w:tr>
      <w:tr w:rsidR="00BD480A" w:rsidRPr="005578BD" w:rsidTr="000503B5">
        <w:tc>
          <w:tcPr>
            <w:tcW w:w="675" w:type="dxa"/>
          </w:tcPr>
          <w:p w:rsidR="00BD480A" w:rsidRPr="00114177" w:rsidRDefault="00BD480A" w:rsidP="000503B5">
            <w:pPr>
              <w:jc w:val="center"/>
              <w:rPr>
                <w:b/>
                <w:sz w:val="22"/>
                <w:szCs w:val="22"/>
              </w:rPr>
            </w:pPr>
            <w:r w:rsidRPr="00114177">
              <w:rPr>
                <w:b/>
                <w:sz w:val="22"/>
                <w:szCs w:val="22"/>
              </w:rPr>
              <w:t>4</w:t>
            </w:r>
          </w:p>
        </w:tc>
        <w:tc>
          <w:tcPr>
            <w:tcW w:w="4111" w:type="dxa"/>
          </w:tcPr>
          <w:p w:rsidR="00BD480A" w:rsidRPr="005578BD" w:rsidRDefault="00BD480A" w:rsidP="000503B5">
            <w:pPr>
              <w:rPr>
                <w:sz w:val="22"/>
                <w:szCs w:val="22"/>
              </w:rPr>
            </w:pPr>
            <w:r w:rsidRPr="005578BD">
              <w:rPr>
                <w:sz w:val="22"/>
                <w:szCs w:val="22"/>
              </w:rPr>
              <w:t xml:space="preserve">7-12 yaş grubu </w:t>
            </w:r>
            <w:proofErr w:type="spellStart"/>
            <w:r w:rsidRPr="005578BD">
              <w:rPr>
                <w:sz w:val="22"/>
                <w:szCs w:val="22"/>
              </w:rPr>
              <w:t>saatı</w:t>
            </w:r>
            <w:proofErr w:type="spellEnd"/>
          </w:p>
        </w:tc>
        <w:tc>
          <w:tcPr>
            <w:tcW w:w="992"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r w:rsidRPr="005578BD">
              <w:rPr>
                <w:sz w:val="22"/>
                <w:szCs w:val="22"/>
              </w:rPr>
              <w:t>1,00</w:t>
            </w:r>
          </w:p>
        </w:tc>
        <w:tc>
          <w:tcPr>
            <w:tcW w:w="1134" w:type="dxa"/>
          </w:tcPr>
          <w:p w:rsidR="00BD480A" w:rsidRPr="005578BD" w:rsidRDefault="00BD480A" w:rsidP="000503B5">
            <w:pPr>
              <w:jc w:val="right"/>
              <w:rPr>
                <w:sz w:val="22"/>
                <w:szCs w:val="22"/>
              </w:rPr>
            </w:pPr>
            <w:r w:rsidRPr="005578BD">
              <w:rPr>
                <w:sz w:val="22"/>
                <w:szCs w:val="22"/>
              </w:rPr>
              <w:t>1,00</w:t>
            </w:r>
          </w:p>
        </w:tc>
        <w:tc>
          <w:tcPr>
            <w:tcW w:w="1134" w:type="dxa"/>
          </w:tcPr>
          <w:p w:rsidR="00BD480A" w:rsidRPr="005578BD" w:rsidRDefault="00BD480A" w:rsidP="000503B5">
            <w:pPr>
              <w:jc w:val="right"/>
              <w:rPr>
                <w:b/>
                <w:sz w:val="22"/>
                <w:szCs w:val="22"/>
              </w:rPr>
            </w:pPr>
            <w:r w:rsidRPr="005578BD">
              <w:rPr>
                <w:b/>
                <w:sz w:val="22"/>
                <w:szCs w:val="22"/>
              </w:rPr>
              <w:t>1,00</w:t>
            </w:r>
          </w:p>
        </w:tc>
        <w:tc>
          <w:tcPr>
            <w:tcW w:w="1417" w:type="dxa"/>
          </w:tcPr>
          <w:p w:rsidR="00BD480A" w:rsidRPr="005578BD" w:rsidRDefault="00BD480A" w:rsidP="000503B5">
            <w:pPr>
              <w:jc w:val="right"/>
              <w:rPr>
                <w:b/>
                <w:sz w:val="22"/>
                <w:szCs w:val="22"/>
              </w:rPr>
            </w:pPr>
            <w:r w:rsidRPr="005578BD">
              <w:rPr>
                <w:b/>
                <w:sz w:val="22"/>
                <w:szCs w:val="22"/>
              </w:rPr>
              <w:t>1,00</w:t>
            </w:r>
          </w:p>
        </w:tc>
      </w:tr>
      <w:tr w:rsidR="00BD480A" w:rsidRPr="005578BD" w:rsidTr="000503B5">
        <w:tc>
          <w:tcPr>
            <w:tcW w:w="675" w:type="dxa"/>
          </w:tcPr>
          <w:p w:rsidR="00BD480A" w:rsidRPr="00114177" w:rsidRDefault="00BD480A" w:rsidP="000503B5">
            <w:pPr>
              <w:jc w:val="center"/>
              <w:rPr>
                <w:b/>
                <w:sz w:val="22"/>
                <w:szCs w:val="22"/>
              </w:rPr>
            </w:pPr>
            <w:r w:rsidRPr="00114177">
              <w:rPr>
                <w:b/>
                <w:sz w:val="22"/>
                <w:szCs w:val="22"/>
              </w:rPr>
              <w:t>F</w:t>
            </w:r>
          </w:p>
        </w:tc>
        <w:tc>
          <w:tcPr>
            <w:tcW w:w="4111" w:type="dxa"/>
          </w:tcPr>
          <w:p w:rsidR="00BD480A" w:rsidRPr="005578BD" w:rsidRDefault="00BD480A" w:rsidP="000503B5">
            <w:pPr>
              <w:rPr>
                <w:b/>
                <w:sz w:val="22"/>
                <w:szCs w:val="22"/>
              </w:rPr>
            </w:pPr>
            <w:r w:rsidRPr="005578BD">
              <w:rPr>
                <w:b/>
                <w:sz w:val="22"/>
                <w:szCs w:val="22"/>
              </w:rPr>
              <w:t xml:space="preserve">MİSAFİRHANE  YATAK ÜCRETİ </w:t>
            </w:r>
          </w:p>
        </w:tc>
        <w:tc>
          <w:tcPr>
            <w:tcW w:w="992"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r w:rsidRPr="005578BD">
              <w:rPr>
                <w:sz w:val="22"/>
                <w:szCs w:val="22"/>
              </w:rPr>
              <w:t>25,00</w:t>
            </w:r>
          </w:p>
        </w:tc>
        <w:tc>
          <w:tcPr>
            <w:tcW w:w="1134" w:type="dxa"/>
          </w:tcPr>
          <w:p w:rsidR="00BD480A" w:rsidRPr="005578BD" w:rsidRDefault="00BD480A" w:rsidP="000503B5">
            <w:pPr>
              <w:jc w:val="right"/>
              <w:rPr>
                <w:sz w:val="22"/>
                <w:szCs w:val="22"/>
              </w:rPr>
            </w:pPr>
            <w:r w:rsidRPr="005578BD">
              <w:rPr>
                <w:sz w:val="22"/>
                <w:szCs w:val="22"/>
              </w:rPr>
              <w:t>30,00</w:t>
            </w:r>
          </w:p>
        </w:tc>
        <w:tc>
          <w:tcPr>
            <w:tcW w:w="1134" w:type="dxa"/>
          </w:tcPr>
          <w:p w:rsidR="00BD480A" w:rsidRPr="005578BD" w:rsidRDefault="00BD480A" w:rsidP="000503B5">
            <w:pPr>
              <w:jc w:val="right"/>
              <w:rPr>
                <w:b/>
                <w:sz w:val="22"/>
                <w:szCs w:val="22"/>
              </w:rPr>
            </w:pPr>
            <w:r w:rsidRPr="005578BD">
              <w:rPr>
                <w:b/>
                <w:sz w:val="22"/>
                <w:szCs w:val="22"/>
              </w:rPr>
              <w:t>30,00</w:t>
            </w:r>
          </w:p>
        </w:tc>
        <w:tc>
          <w:tcPr>
            <w:tcW w:w="1417" w:type="dxa"/>
          </w:tcPr>
          <w:p w:rsidR="00BD480A" w:rsidRPr="005578BD" w:rsidRDefault="00BD480A" w:rsidP="000503B5">
            <w:pPr>
              <w:jc w:val="right"/>
              <w:rPr>
                <w:b/>
                <w:sz w:val="22"/>
                <w:szCs w:val="22"/>
              </w:rPr>
            </w:pPr>
            <w:r w:rsidRPr="005578BD">
              <w:rPr>
                <w:b/>
                <w:sz w:val="22"/>
                <w:szCs w:val="22"/>
              </w:rPr>
              <w:t>30,00</w:t>
            </w:r>
          </w:p>
        </w:tc>
      </w:tr>
      <w:tr w:rsidR="00BD480A" w:rsidRPr="005578BD" w:rsidTr="000503B5">
        <w:tc>
          <w:tcPr>
            <w:tcW w:w="675" w:type="dxa"/>
          </w:tcPr>
          <w:p w:rsidR="00BD480A" w:rsidRPr="00351B3C" w:rsidRDefault="00BD480A" w:rsidP="000503B5">
            <w:pPr>
              <w:jc w:val="center"/>
              <w:rPr>
                <w:rFonts w:ascii="Arial Black" w:hAnsi="Arial Black"/>
                <w:b/>
                <w:sz w:val="22"/>
                <w:szCs w:val="22"/>
              </w:rPr>
            </w:pPr>
            <w:r w:rsidRPr="00351B3C">
              <w:rPr>
                <w:rFonts w:ascii="Arial Black" w:hAnsi="Arial Black"/>
                <w:b/>
                <w:sz w:val="22"/>
                <w:szCs w:val="22"/>
              </w:rPr>
              <w:t>G</w:t>
            </w:r>
          </w:p>
        </w:tc>
        <w:tc>
          <w:tcPr>
            <w:tcW w:w="4111" w:type="dxa"/>
          </w:tcPr>
          <w:p w:rsidR="00BD480A" w:rsidRPr="00351B3C" w:rsidRDefault="00BD480A" w:rsidP="000503B5">
            <w:pPr>
              <w:rPr>
                <w:rFonts w:ascii="Arial Black" w:hAnsi="Arial Black"/>
                <w:b/>
                <w:sz w:val="22"/>
                <w:szCs w:val="22"/>
              </w:rPr>
            </w:pPr>
            <w:r w:rsidRPr="00351B3C">
              <w:rPr>
                <w:rFonts w:ascii="Arial Black" w:hAnsi="Arial Black"/>
                <w:b/>
                <w:sz w:val="22"/>
                <w:szCs w:val="22"/>
              </w:rPr>
              <w:t xml:space="preserve">MEZBAHANE  KESİM VE ET TAŞIMA ÜCRETLERİ </w:t>
            </w:r>
          </w:p>
        </w:tc>
        <w:tc>
          <w:tcPr>
            <w:tcW w:w="992"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p>
        </w:tc>
        <w:tc>
          <w:tcPr>
            <w:tcW w:w="1134" w:type="dxa"/>
          </w:tcPr>
          <w:p w:rsidR="00BD480A" w:rsidRPr="005578BD" w:rsidRDefault="00BD480A" w:rsidP="000503B5">
            <w:pPr>
              <w:jc w:val="right"/>
              <w:rPr>
                <w:sz w:val="22"/>
                <w:szCs w:val="22"/>
              </w:rPr>
            </w:pPr>
          </w:p>
        </w:tc>
        <w:tc>
          <w:tcPr>
            <w:tcW w:w="1134" w:type="dxa"/>
          </w:tcPr>
          <w:p w:rsidR="00BD480A" w:rsidRPr="005578BD" w:rsidRDefault="00BD480A" w:rsidP="000503B5">
            <w:pPr>
              <w:jc w:val="right"/>
              <w:rPr>
                <w:b/>
                <w:sz w:val="22"/>
                <w:szCs w:val="22"/>
              </w:rPr>
            </w:pPr>
          </w:p>
        </w:tc>
        <w:tc>
          <w:tcPr>
            <w:tcW w:w="1417" w:type="dxa"/>
          </w:tcPr>
          <w:p w:rsidR="00BD480A" w:rsidRPr="005578BD" w:rsidRDefault="00BD480A" w:rsidP="000503B5">
            <w:pPr>
              <w:jc w:val="right"/>
              <w:rPr>
                <w:b/>
                <w:sz w:val="22"/>
                <w:szCs w:val="22"/>
              </w:rPr>
            </w:pPr>
          </w:p>
        </w:tc>
      </w:tr>
      <w:tr w:rsidR="00BD480A" w:rsidRPr="005578BD" w:rsidTr="000503B5">
        <w:tc>
          <w:tcPr>
            <w:tcW w:w="675" w:type="dxa"/>
          </w:tcPr>
          <w:p w:rsidR="00BD480A" w:rsidRPr="00114177" w:rsidRDefault="00BD480A" w:rsidP="000503B5">
            <w:pPr>
              <w:jc w:val="center"/>
              <w:rPr>
                <w:b/>
                <w:sz w:val="22"/>
                <w:szCs w:val="22"/>
              </w:rPr>
            </w:pPr>
            <w:r w:rsidRPr="00114177">
              <w:rPr>
                <w:b/>
                <w:sz w:val="22"/>
                <w:szCs w:val="22"/>
              </w:rPr>
              <w:t>1</w:t>
            </w:r>
          </w:p>
        </w:tc>
        <w:tc>
          <w:tcPr>
            <w:tcW w:w="4111" w:type="dxa"/>
          </w:tcPr>
          <w:p w:rsidR="00BD480A" w:rsidRPr="005578BD" w:rsidRDefault="00BD480A" w:rsidP="000503B5">
            <w:pPr>
              <w:rPr>
                <w:sz w:val="22"/>
                <w:szCs w:val="22"/>
              </w:rPr>
            </w:pPr>
            <w:proofErr w:type="spellStart"/>
            <w:r w:rsidRPr="005578BD">
              <w:rPr>
                <w:sz w:val="22"/>
                <w:szCs w:val="22"/>
              </w:rPr>
              <w:t>Mezbahane</w:t>
            </w:r>
            <w:proofErr w:type="spellEnd"/>
            <w:r w:rsidRPr="005578BD">
              <w:rPr>
                <w:sz w:val="22"/>
                <w:szCs w:val="22"/>
              </w:rPr>
              <w:t xml:space="preserve"> kesim Büyükbaş Hayvan</w:t>
            </w:r>
          </w:p>
        </w:tc>
        <w:tc>
          <w:tcPr>
            <w:tcW w:w="992"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r w:rsidRPr="005578BD">
              <w:rPr>
                <w:sz w:val="22"/>
                <w:szCs w:val="22"/>
              </w:rPr>
              <w:t>40,00</w:t>
            </w:r>
          </w:p>
        </w:tc>
        <w:tc>
          <w:tcPr>
            <w:tcW w:w="1134" w:type="dxa"/>
          </w:tcPr>
          <w:p w:rsidR="00BD480A" w:rsidRPr="005578BD" w:rsidRDefault="00BD480A" w:rsidP="000503B5">
            <w:pPr>
              <w:jc w:val="right"/>
              <w:rPr>
                <w:sz w:val="22"/>
                <w:szCs w:val="22"/>
              </w:rPr>
            </w:pPr>
            <w:r w:rsidRPr="005578BD">
              <w:rPr>
                <w:sz w:val="22"/>
                <w:szCs w:val="22"/>
              </w:rPr>
              <w:t>50,00</w:t>
            </w:r>
          </w:p>
        </w:tc>
        <w:tc>
          <w:tcPr>
            <w:tcW w:w="1134" w:type="dxa"/>
          </w:tcPr>
          <w:p w:rsidR="00BD480A" w:rsidRPr="005578BD" w:rsidRDefault="00BD480A" w:rsidP="000503B5">
            <w:pPr>
              <w:jc w:val="right"/>
              <w:rPr>
                <w:b/>
                <w:sz w:val="22"/>
                <w:szCs w:val="22"/>
              </w:rPr>
            </w:pPr>
            <w:r w:rsidRPr="005578BD">
              <w:rPr>
                <w:b/>
                <w:sz w:val="22"/>
                <w:szCs w:val="22"/>
              </w:rPr>
              <w:t>50,00</w:t>
            </w:r>
          </w:p>
        </w:tc>
        <w:tc>
          <w:tcPr>
            <w:tcW w:w="1417" w:type="dxa"/>
          </w:tcPr>
          <w:p w:rsidR="00BD480A" w:rsidRPr="005578BD" w:rsidRDefault="00BD480A" w:rsidP="000503B5">
            <w:pPr>
              <w:jc w:val="right"/>
              <w:rPr>
                <w:b/>
                <w:sz w:val="22"/>
                <w:szCs w:val="22"/>
              </w:rPr>
            </w:pPr>
            <w:r w:rsidRPr="005578BD">
              <w:rPr>
                <w:b/>
                <w:sz w:val="22"/>
                <w:szCs w:val="22"/>
              </w:rPr>
              <w:t>50,00</w:t>
            </w:r>
          </w:p>
        </w:tc>
      </w:tr>
      <w:tr w:rsidR="00BD480A" w:rsidRPr="005578BD" w:rsidTr="000503B5">
        <w:tc>
          <w:tcPr>
            <w:tcW w:w="675" w:type="dxa"/>
          </w:tcPr>
          <w:p w:rsidR="00BD480A" w:rsidRPr="00114177" w:rsidRDefault="00BD480A" w:rsidP="000503B5">
            <w:pPr>
              <w:jc w:val="center"/>
              <w:rPr>
                <w:b/>
                <w:sz w:val="22"/>
                <w:szCs w:val="22"/>
              </w:rPr>
            </w:pPr>
            <w:r w:rsidRPr="00114177">
              <w:rPr>
                <w:b/>
                <w:sz w:val="22"/>
                <w:szCs w:val="22"/>
              </w:rPr>
              <w:t>2</w:t>
            </w:r>
          </w:p>
        </w:tc>
        <w:tc>
          <w:tcPr>
            <w:tcW w:w="4111" w:type="dxa"/>
          </w:tcPr>
          <w:p w:rsidR="00BD480A" w:rsidRPr="005578BD" w:rsidRDefault="00BD480A" w:rsidP="000503B5">
            <w:pPr>
              <w:rPr>
                <w:sz w:val="22"/>
                <w:szCs w:val="22"/>
              </w:rPr>
            </w:pPr>
            <w:proofErr w:type="spellStart"/>
            <w:r w:rsidRPr="005578BD">
              <w:rPr>
                <w:sz w:val="22"/>
                <w:szCs w:val="22"/>
              </w:rPr>
              <w:t>Mezbahane</w:t>
            </w:r>
            <w:proofErr w:type="spellEnd"/>
            <w:r w:rsidRPr="005578BD">
              <w:rPr>
                <w:sz w:val="22"/>
                <w:szCs w:val="22"/>
              </w:rPr>
              <w:t xml:space="preserve"> kesim Küçük baş Hayvan</w:t>
            </w:r>
          </w:p>
        </w:tc>
        <w:tc>
          <w:tcPr>
            <w:tcW w:w="992"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r w:rsidRPr="005578BD">
              <w:rPr>
                <w:sz w:val="22"/>
                <w:szCs w:val="22"/>
              </w:rPr>
              <w:t>12,00</w:t>
            </w:r>
          </w:p>
        </w:tc>
        <w:tc>
          <w:tcPr>
            <w:tcW w:w="1134" w:type="dxa"/>
          </w:tcPr>
          <w:p w:rsidR="00BD480A" w:rsidRPr="005578BD" w:rsidRDefault="00BD480A" w:rsidP="000503B5">
            <w:pPr>
              <w:jc w:val="right"/>
              <w:rPr>
                <w:sz w:val="22"/>
                <w:szCs w:val="22"/>
              </w:rPr>
            </w:pPr>
            <w:r w:rsidRPr="005578BD">
              <w:rPr>
                <w:sz w:val="22"/>
                <w:szCs w:val="22"/>
              </w:rPr>
              <w:t>15,00</w:t>
            </w:r>
          </w:p>
        </w:tc>
        <w:tc>
          <w:tcPr>
            <w:tcW w:w="1134" w:type="dxa"/>
          </w:tcPr>
          <w:p w:rsidR="00BD480A" w:rsidRPr="005578BD" w:rsidRDefault="00BD480A" w:rsidP="000503B5">
            <w:pPr>
              <w:jc w:val="right"/>
              <w:rPr>
                <w:b/>
                <w:sz w:val="22"/>
                <w:szCs w:val="22"/>
              </w:rPr>
            </w:pPr>
            <w:r w:rsidRPr="005578BD">
              <w:rPr>
                <w:b/>
                <w:sz w:val="22"/>
                <w:szCs w:val="22"/>
              </w:rPr>
              <w:t>15,00</w:t>
            </w:r>
          </w:p>
        </w:tc>
        <w:tc>
          <w:tcPr>
            <w:tcW w:w="1417" w:type="dxa"/>
          </w:tcPr>
          <w:p w:rsidR="00BD480A" w:rsidRPr="005578BD" w:rsidRDefault="00BD480A" w:rsidP="000503B5">
            <w:pPr>
              <w:jc w:val="right"/>
              <w:rPr>
                <w:b/>
                <w:sz w:val="22"/>
                <w:szCs w:val="22"/>
              </w:rPr>
            </w:pPr>
            <w:r w:rsidRPr="005578BD">
              <w:rPr>
                <w:b/>
                <w:sz w:val="22"/>
                <w:szCs w:val="22"/>
              </w:rPr>
              <w:t>15,00</w:t>
            </w:r>
          </w:p>
        </w:tc>
      </w:tr>
      <w:tr w:rsidR="00BD480A" w:rsidRPr="005578BD" w:rsidTr="000503B5">
        <w:tc>
          <w:tcPr>
            <w:tcW w:w="675" w:type="dxa"/>
          </w:tcPr>
          <w:p w:rsidR="00BD480A" w:rsidRPr="00114177" w:rsidRDefault="00BD480A" w:rsidP="000503B5">
            <w:pPr>
              <w:jc w:val="center"/>
              <w:rPr>
                <w:b/>
                <w:sz w:val="22"/>
                <w:szCs w:val="22"/>
              </w:rPr>
            </w:pPr>
            <w:r w:rsidRPr="00114177">
              <w:rPr>
                <w:b/>
                <w:sz w:val="22"/>
                <w:szCs w:val="22"/>
              </w:rPr>
              <w:t>3</w:t>
            </w:r>
          </w:p>
        </w:tc>
        <w:tc>
          <w:tcPr>
            <w:tcW w:w="4111" w:type="dxa"/>
          </w:tcPr>
          <w:p w:rsidR="00BD480A" w:rsidRPr="005578BD" w:rsidRDefault="00BD480A" w:rsidP="000503B5">
            <w:pPr>
              <w:rPr>
                <w:sz w:val="22"/>
                <w:szCs w:val="22"/>
              </w:rPr>
            </w:pPr>
            <w:r w:rsidRPr="005578BD">
              <w:rPr>
                <w:sz w:val="22"/>
                <w:szCs w:val="22"/>
              </w:rPr>
              <w:t xml:space="preserve">Mezbahana  kullanım büyükbaş </w:t>
            </w:r>
          </w:p>
        </w:tc>
        <w:tc>
          <w:tcPr>
            <w:tcW w:w="992"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r w:rsidRPr="005578BD">
              <w:rPr>
                <w:sz w:val="22"/>
                <w:szCs w:val="22"/>
              </w:rPr>
              <w:t>25,00</w:t>
            </w:r>
          </w:p>
        </w:tc>
        <w:tc>
          <w:tcPr>
            <w:tcW w:w="1134" w:type="dxa"/>
          </w:tcPr>
          <w:p w:rsidR="00BD480A" w:rsidRPr="005578BD" w:rsidRDefault="00BD480A" w:rsidP="000503B5">
            <w:pPr>
              <w:jc w:val="right"/>
              <w:rPr>
                <w:sz w:val="22"/>
                <w:szCs w:val="22"/>
              </w:rPr>
            </w:pPr>
            <w:r w:rsidRPr="005578BD">
              <w:rPr>
                <w:sz w:val="22"/>
                <w:szCs w:val="22"/>
              </w:rPr>
              <w:t>30,00</w:t>
            </w:r>
          </w:p>
        </w:tc>
        <w:tc>
          <w:tcPr>
            <w:tcW w:w="1134" w:type="dxa"/>
          </w:tcPr>
          <w:p w:rsidR="00BD480A" w:rsidRPr="005578BD" w:rsidRDefault="00BD480A" w:rsidP="000503B5">
            <w:pPr>
              <w:jc w:val="right"/>
              <w:rPr>
                <w:b/>
                <w:sz w:val="22"/>
                <w:szCs w:val="22"/>
              </w:rPr>
            </w:pPr>
            <w:r w:rsidRPr="005578BD">
              <w:rPr>
                <w:b/>
                <w:sz w:val="22"/>
                <w:szCs w:val="22"/>
              </w:rPr>
              <w:t>30,00</w:t>
            </w:r>
          </w:p>
        </w:tc>
        <w:tc>
          <w:tcPr>
            <w:tcW w:w="1417" w:type="dxa"/>
          </w:tcPr>
          <w:p w:rsidR="00BD480A" w:rsidRPr="005578BD" w:rsidRDefault="00BD480A" w:rsidP="000503B5">
            <w:pPr>
              <w:jc w:val="right"/>
              <w:rPr>
                <w:b/>
                <w:sz w:val="22"/>
                <w:szCs w:val="22"/>
              </w:rPr>
            </w:pPr>
            <w:r w:rsidRPr="005578BD">
              <w:rPr>
                <w:b/>
                <w:sz w:val="22"/>
                <w:szCs w:val="22"/>
              </w:rPr>
              <w:t>30,00</w:t>
            </w:r>
          </w:p>
        </w:tc>
      </w:tr>
      <w:tr w:rsidR="00BD480A" w:rsidRPr="005578BD" w:rsidTr="000503B5">
        <w:tc>
          <w:tcPr>
            <w:tcW w:w="675" w:type="dxa"/>
          </w:tcPr>
          <w:p w:rsidR="00BD480A" w:rsidRPr="00114177" w:rsidRDefault="00BD480A" w:rsidP="000503B5">
            <w:pPr>
              <w:jc w:val="center"/>
              <w:rPr>
                <w:b/>
                <w:sz w:val="22"/>
                <w:szCs w:val="22"/>
              </w:rPr>
            </w:pPr>
            <w:r w:rsidRPr="00114177">
              <w:rPr>
                <w:b/>
                <w:sz w:val="22"/>
                <w:szCs w:val="22"/>
              </w:rPr>
              <w:t>4</w:t>
            </w:r>
          </w:p>
        </w:tc>
        <w:tc>
          <w:tcPr>
            <w:tcW w:w="4111" w:type="dxa"/>
          </w:tcPr>
          <w:p w:rsidR="00BD480A" w:rsidRPr="005578BD" w:rsidRDefault="00BD480A" w:rsidP="000503B5">
            <w:pPr>
              <w:rPr>
                <w:sz w:val="22"/>
                <w:szCs w:val="22"/>
              </w:rPr>
            </w:pPr>
            <w:proofErr w:type="spellStart"/>
            <w:r w:rsidRPr="005578BD">
              <w:rPr>
                <w:sz w:val="22"/>
                <w:szCs w:val="22"/>
              </w:rPr>
              <w:t>Mezbahane</w:t>
            </w:r>
            <w:proofErr w:type="spellEnd"/>
            <w:r w:rsidRPr="005578BD">
              <w:rPr>
                <w:sz w:val="22"/>
                <w:szCs w:val="22"/>
              </w:rPr>
              <w:t xml:space="preserve">  kullanım küçükbaş</w:t>
            </w:r>
          </w:p>
        </w:tc>
        <w:tc>
          <w:tcPr>
            <w:tcW w:w="992"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r w:rsidRPr="005578BD">
              <w:rPr>
                <w:sz w:val="22"/>
                <w:szCs w:val="22"/>
              </w:rPr>
              <w:t xml:space="preserve"> 5.00</w:t>
            </w:r>
          </w:p>
        </w:tc>
        <w:tc>
          <w:tcPr>
            <w:tcW w:w="1134" w:type="dxa"/>
          </w:tcPr>
          <w:p w:rsidR="00BD480A" w:rsidRPr="005578BD" w:rsidRDefault="00BD480A" w:rsidP="000503B5">
            <w:pPr>
              <w:jc w:val="right"/>
              <w:rPr>
                <w:sz w:val="22"/>
                <w:szCs w:val="22"/>
              </w:rPr>
            </w:pPr>
            <w:r w:rsidRPr="005578BD">
              <w:rPr>
                <w:sz w:val="22"/>
                <w:szCs w:val="22"/>
              </w:rPr>
              <w:t>5,00</w:t>
            </w:r>
          </w:p>
        </w:tc>
        <w:tc>
          <w:tcPr>
            <w:tcW w:w="1134" w:type="dxa"/>
          </w:tcPr>
          <w:p w:rsidR="00BD480A" w:rsidRPr="005578BD" w:rsidRDefault="00BD480A" w:rsidP="000503B5">
            <w:pPr>
              <w:jc w:val="right"/>
              <w:rPr>
                <w:b/>
                <w:sz w:val="22"/>
                <w:szCs w:val="22"/>
              </w:rPr>
            </w:pPr>
            <w:r w:rsidRPr="005578BD">
              <w:rPr>
                <w:b/>
                <w:sz w:val="22"/>
                <w:szCs w:val="22"/>
              </w:rPr>
              <w:t xml:space="preserve"> 5,00</w:t>
            </w:r>
          </w:p>
        </w:tc>
        <w:tc>
          <w:tcPr>
            <w:tcW w:w="1417" w:type="dxa"/>
          </w:tcPr>
          <w:p w:rsidR="00BD480A" w:rsidRPr="005578BD" w:rsidRDefault="00BD480A" w:rsidP="000503B5">
            <w:pPr>
              <w:jc w:val="right"/>
              <w:rPr>
                <w:b/>
                <w:sz w:val="22"/>
                <w:szCs w:val="22"/>
              </w:rPr>
            </w:pPr>
            <w:r w:rsidRPr="005578BD">
              <w:rPr>
                <w:b/>
                <w:sz w:val="22"/>
                <w:szCs w:val="22"/>
              </w:rPr>
              <w:t xml:space="preserve"> 5,00</w:t>
            </w:r>
          </w:p>
        </w:tc>
      </w:tr>
      <w:tr w:rsidR="00BD480A" w:rsidRPr="005578BD" w:rsidTr="000503B5">
        <w:tc>
          <w:tcPr>
            <w:tcW w:w="675" w:type="dxa"/>
          </w:tcPr>
          <w:p w:rsidR="00BD480A" w:rsidRPr="00114177" w:rsidRDefault="00BD480A" w:rsidP="000503B5">
            <w:pPr>
              <w:jc w:val="center"/>
              <w:rPr>
                <w:b/>
                <w:sz w:val="22"/>
                <w:szCs w:val="22"/>
              </w:rPr>
            </w:pPr>
            <w:r w:rsidRPr="00114177">
              <w:rPr>
                <w:b/>
                <w:sz w:val="22"/>
                <w:szCs w:val="22"/>
              </w:rPr>
              <w:t>3</w:t>
            </w:r>
          </w:p>
        </w:tc>
        <w:tc>
          <w:tcPr>
            <w:tcW w:w="4111" w:type="dxa"/>
          </w:tcPr>
          <w:p w:rsidR="00BD480A" w:rsidRPr="005578BD" w:rsidRDefault="00BD480A" w:rsidP="000503B5">
            <w:pPr>
              <w:rPr>
                <w:sz w:val="22"/>
                <w:szCs w:val="22"/>
              </w:rPr>
            </w:pPr>
            <w:r w:rsidRPr="005578BD">
              <w:rPr>
                <w:sz w:val="22"/>
                <w:szCs w:val="22"/>
              </w:rPr>
              <w:t>Et Nakli Büyükbaş hayvan ad.</w:t>
            </w:r>
          </w:p>
        </w:tc>
        <w:tc>
          <w:tcPr>
            <w:tcW w:w="992"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r w:rsidRPr="005578BD">
              <w:rPr>
                <w:sz w:val="22"/>
                <w:szCs w:val="22"/>
              </w:rPr>
              <w:t>10,00</w:t>
            </w:r>
          </w:p>
        </w:tc>
        <w:tc>
          <w:tcPr>
            <w:tcW w:w="1134" w:type="dxa"/>
          </w:tcPr>
          <w:p w:rsidR="00BD480A" w:rsidRPr="005578BD" w:rsidRDefault="00BD480A" w:rsidP="000503B5">
            <w:pPr>
              <w:jc w:val="right"/>
              <w:rPr>
                <w:sz w:val="22"/>
                <w:szCs w:val="22"/>
              </w:rPr>
            </w:pPr>
            <w:r w:rsidRPr="005578BD">
              <w:rPr>
                <w:sz w:val="22"/>
                <w:szCs w:val="22"/>
              </w:rPr>
              <w:t>10,00</w:t>
            </w:r>
          </w:p>
        </w:tc>
        <w:tc>
          <w:tcPr>
            <w:tcW w:w="1134" w:type="dxa"/>
          </w:tcPr>
          <w:p w:rsidR="00BD480A" w:rsidRPr="005578BD" w:rsidRDefault="00BD480A" w:rsidP="000503B5">
            <w:pPr>
              <w:jc w:val="right"/>
              <w:rPr>
                <w:b/>
                <w:sz w:val="22"/>
                <w:szCs w:val="22"/>
              </w:rPr>
            </w:pPr>
            <w:r w:rsidRPr="005578BD">
              <w:rPr>
                <w:b/>
                <w:sz w:val="22"/>
                <w:szCs w:val="22"/>
              </w:rPr>
              <w:t>10,00</w:t>
            </w:r>
          </w:p>
        </w:tc>
        <w:tc>
          <w:tcPr>
            <w:tcW w:w="1417" w:type="dxa"/>
          </w:tcPr>
          <w:p w:rsidR="00BD480A" w:rsidRPr="005578BD" w:rsidRDefault="00BD480A" w:rsidP="000503B5">
            <w:pPr>
              <w:jc w:val="right"/>
              <w:rPr>
                <w:b/>
                <w:sz w:val="22"/>
                <w:szCs w:val="22"/>
              </w:rPr>
            </w:pPr>
            <w:r w:rsidRPr="005578BD">
              <w:rPr>
                <w:b/>
                <w:sz w:val="22"/>
                <w:szCs w:val="22"/>
              </w:rPr>
              <w:t>10,00</w:t>
            </w:r>
          </w:p>
        </w:tc>
      </w:tr>
      <w:tr w:rsidR="00BD480A" w:rsidRPr="005578BD" w:rsidTr="000503B5">
        <w:tc>
          <w:tcPr>
            <w:tcW w:w="675" w:type="dxa"/>
          </w:tcPr>
          <w:p w:rsidR="00BD480A" w:rsidRPr="00114177" w:rsidRDefault="00BD480A" w:rsidP="000503B5">
            <w:pPr>
              <w:jc w:val="center"/>
              <w:rPr>
                <w:b/>
                <w:sz w:val="22"/>
                <w:szCs w:val="22"/>
              </w:rPr>
            </w:pPr>
            <w:r w:rsidRPr="00114177">
              <w:rPr>
                <w:b/>
                <w:sz w:val="22"/>
                <w:szCs w:val="22"/>
              </w:rPr>
              <w:t>4</w:t>
            </w:r>
          </w:p>
        </w:tc>
        <w:tc>
          <w:tcPr>
            <w:tcW w:w="4111" w:type="dxa"/>
          </w:tcPr>
          <w:p w:rsidR="00BD480A" w:rsidRPr="005578BD" w:rsidRDefault="00BD480A" w:rsidP="000503B5">
            <w:pPr>
              <w:rPr>
                <w:sz w:val="22"/>
                <w:szCs w:val="22"/>
              </w:rPr>
            </w:pPr>
            <w:r w:rsidRPr="005578BD">
              <w:rPr>
                <w:sz w:val="22"/>
                <w:szCs w:val="22"/>
              </w:rPr>
              <w:t>Et Nakli Küçükbaş hayvan ad.</w:t>
            </w:r>
          </w:p>
        </w:tc>
        <w:tc>
          <w:tcPr>
            <w:tcW w:w="992"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r w:rsidRPr="005578BD">
              <w:rPr>
                <w:sz w:val="22"/>
                <w:szCs w:val="22"/>
              </w:rPr>
              <w:t xml:space="preserve"> 4,00</w:t>
            </w:r>
          </w:p>
        </w:tc>
        <w:tc>
          <w:tcPr>
            <w:tcW w:w="1134" w:type="dxa"/>
          </w:tcPr>
          <w:p w:rsidR="00BD480A" w:rsidRPr="005578BD" w:rsidRDefault="00BD480A" w:rsidP="000503B5">
            <w:pPr>
              <w:jc w:val="right"/>
              <w:rPr>
                <w:sz w:val="22"/>
                <w:szCs w:val="22"/>
              </w:rPr>
            </w:pPr>
            <w:r w:rsidRPr="005578BD">
              <w:rPr>
                <w:sz w:val="22"/>
                <w:szCs w:val="22"/>
              </w:rPr>
              <w:t>6,00</w:t>
            </w:r>
          </w:p>
        </w:tc>
        <w:tc>
          <w:tcPr>
            <w:tcW w:w="1134" w:type="dxa"/>
          </w:tcPr>
          <w:p w:rsidR="00BD480A" w:rsidRPr="005578BD" w:rsidRDefault="00BD480A" w:rsidP="000503B5">
            <w:pPr>
              <w:jc w:val="right"/>
              <w:rPr>
                <w:b/>
                <w:sz w:val="22"/>
                <w:szCs w:val="22"/>
              </w:rPr>
            </w:pPr>
            <w:r w:rsidRPr="005578BD">
              <w:rPr>
                <w:b/>
                <w:sz w:val="22"/>
                <w:szCs w:val="22"/>
              </w:rPr>
              <w:t xml:space="preserve"> 6,00</w:t>
            </w:r>
          </w:p>
        </w:tc>
        <w:tc>
          <w:tcPr>
            <w:tcW w:w="1417" w:type="dxa"/>
          </w:tcPr>
          <w:p w:rsidR="00BD480A" w:rsidRPr="005578BD" w:rsidRDefault="00BD480A" w:rsidP="000503B5">
            <w:pPr>
              <w:jc w:val="right"/>
              <w:rPr>
                <w:b/>
                <w:sz w:val="22"/>
                <w:szCs w:val="22"/>
              </w:rPr>
            </w:pPr>
            <w:r w:rsidRPr="005578BD">
              <w:rPr>
                <w:b/>
                <w:sz w:val="22"/>
                <w:szCs w:val="22"/>
              </w:rPr>
              <w:t xml:space="preserve"> 6,00</w:t>
            </w:r>
          </w:p>
        </w:tc>
      </w:tr>
      <w:tr w:rsidR="00BD480A" w:rsidRPr="005578BD" w:rsidTr="000503B5">
        <w:tc>
          <w:tcPr>
            <w:tcW w:w="675" w:type="dxa"/>
          </w:tcPr>
          <w:p w:rsidR="00BD480A" w:rsidRPr="00351B3C" w:rsidRDefault="00BD480A" w:rsidP="000503B5">
            <w:pPr>
              <w:jc w:val="center"/>
              <w:rPr>
                <w:rFonts w:ascii="Arial Black" w:hAnsi="Arial Black"/>
                <w:b/>
                <w:sz w:val="22"/>
                <w:szCs w:val="22"/>
              </w:rPr>
            </w:pPr>
            <w:r w:rsidRPr="00351B3C">
              <w:rPr>
                <w:rFonts w:ascii="Arial Black" w:hAnsi="Arial Black"/>
                <w:b/>
                <w:sz w:val="22"/>
                <w:szCs w:val="22"/>
              </w:rPr>
              <w:t>H</w:t>
            </w:r>
          </w:p>
        </w:tc>
        <w:tc>
          <w:tcPr>
            <w:tcW w:w="4111" w:type="dxa"/>
          </w:tcPr>
          <w:p w:rsidR="00BD480A" w:rsidRPr="00351B3C" w:rsidRDefault="00BD480A" w:rsidP="000503B5">
            <w:pPr>
              <w:rPr>
                <w:rFonts w:ascii="Arial Black" w:hAnsi="Arial Black"/>
                <w:b/>
                <w:sz w:val="22"/>
                <w:szCs w:val="22"/>
              </w:rPr>
            </w:pPr>
            <w:r w:rsidRPr="00351B3C">
              <w:rPr>
                <w:rFonts w:ascii="Arial Black" w:hAnsi="Arial Black"/>
                <w:b/>
                <w:sz w:val="22"/>
                <w:szCs w:val="22"/>
              </w:rPr>
              <w:t>MEZARLIK VE MEZAR YERİ ÜCRETİ</w:t>
            </w:r>
          </w:p>
        </w:tc>
        <w:tc>
          <w:tcPr>
            <w:tcW w:w="992"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p>
        </w:tc>
        <w:tc>
          <w:tcPr>
            <w:tcW w:w="1134" w:type="dxa"/>
          </w:tcPr>
          <w:p w:rsidR="00BD480A" w:rsidRPr="005578BD" w:rsidRDefault="00BD480A" w:rsidP="000503B5">
            <w:pPr>
              <w:jc w:val="right"/>
              <w:rPr>
                <w:sz w:val="22"/>
                <w:szCs w:val="22"/>
              </w:rPr>
            </w:pPr>
          </w:p>
        </w:tc>
        <w:tc>
          <w:tcPr>
            <w:tcW w:w="1134" w:type="dxa"/>
          </w:tcPr>
          <w:p w:rsidR="00BD480A" w:rsidRPr="005578BD" w:rsidRDefault="00BD480A" w:rsidP="000503B5">
            <w:pPr>
              <w:jc w:val="right"/>
              <w:rPr>
                <w:b/>
                <w:sz w:val="22"/>
                <w:szCs w:val="22"/>
              </w:rPr>
            </w:pPr>
          </w:p>
        </w:tc>
        <w:tc>
          <w:tcPr>
            <w:tcW w:w="1417" w:type="dxa"/>
          </w:tcPr>
          <w:p w:rsidR="00BD480A" w:rsidRPr="005578BD" w:rsidRDefault="00BD480A" w:rsidP="000503B5">
            <w:pPr>
              <w:jc w:val="right"/>
              <w:rPr>
                <w:b/>
                <w:sz w:val="22"/>
                <w:szCs w:val="22"/>
              </w:rPr>
            </w:pPr>
          </w:p>
        </w:tc>
      </w:tr>
      <w:tr w:rsidR="00BD480A" w:rsidRPr="005578BD" w:rsidTr="000503B5">
        <w:tc>
          <w:tcPr>
            <w:tcW w:w="675" w:type="dxa"/>
          </w:tcPr>
          <w:p w:rsidR="00BD480A" w:rsidRPr="00114177" w:rsidRDefault="00BD480A" w:rsidP="000503B5">
            <w:pPr>
              <w:jc w:val="center"/>
              <w:rPr>
                <w:b/>
                <w:sz w:val="22"/>
                <w:szCs w:val="22"/>
              </w:rPr>
            </w:pPr>
            <w:r w:rsidRPr="00114177">
              <w:rPr>
                <w:b/>
                <w:sz w:val="22"/>
                <w:szCs w:val="22"/>
              </w:rPr>
              <w:t>1</w:t>
            </w:r>
          </w:p>
        </w:tc>
        <w:tc>
          <w:tcPr>
            <w:tcW w:w="4111" w:type="dxa"/>
          </w:tcPr>
          <w:p w:rsidR="00BD480A" w:rsidRPr="005578BD" w:rsidRDefault="00BD480A" w:rsidP="000503B5">
            <w:pPr>
              <w:rPr>
                <w:sz w:val="22"/>
                <w:szCs w:val="22"/>
              </w:rPr>
            </w:pPr>
            <w:r w:rsidRPr="005578BD">
              <w:rPr>
                <w:sz w:val="22"/>
                <w:szCs w:val="22"/>
              </w:rPr>
              <w:t>İncesu Merkez yeni mezarlık Defin anında 1 adet mezar ücreti</w:t>
            </w:r>
          </w:p>
        </w:tc>
        <w:tc>
          <w:tcPr>
            <w:tcW w:w="992"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r w:rsidRPr="005578BD">
              <w:rPr>
                <w:sz w:val="22"/>
                <w:szCs w:val="22"/>
              </w:rPr>
              <w:t>300,00</w:t>
            </w:r>
          </w:p>
        </w:tc>
        <w:tc>
          <w:tcPr>
            <w:tcW w:w="1134" w:type="dxa"/>
          </w:tcPr>
          <w:p w:rsidR="00BD480A" w:rsidRPr="005578BD" w:rsidRDefault="00BD480A" w:rsidP="000503B5">
            <w:pPr>
              <w:jc w:val="right"/>
              <w:rPr>
                <w:sz w:val="22"/>
                <w:szCs w:val="22"/>
              </w:rPr>
            </w:pPr>
            <w:r w:rsidRPr="005578BD">
              <w:rPr>
                <w:sz w:val="22"/>
                <w:szCs w:val="22"/>
              </w:rPr>
              <w:t>350,00</w:t>
            </w:r>
          </w:p>
        </w:tc>
        <w:tc>
          <w:tcPr>
            <w:tcW w:w="1134" w:type="dxa"/>
          </w:tcPr>
          <w:p w:rsidR="00BD480A" w:rsidRPr="005578BD" w:rsidRDefault="00BD480A" w:rsidP="000503B5">
            <w:pPr>
              <w:jc w:val="right"/>
              <w:rPr>
                <w:b/>
                <w:sz w:val="22"/>
                <w:szCs w:val="22"/>
              </w:rPr>
            </w:pPr>
            <w:r w:rsidRPr="005578BD">
              <w:rPr>
                <w:b/>
                <w:sz w:val="22"/>
                <w:szCs w:val="22"/>
              </w:rPr>
              <w:t>350,00</w:t>
            </w:r>
          </w:p>
        </w:tc>
        <w:tc>
          <w:tcPr>
            <w:tcW w:w="1417" w:type="dxa"/>
          </w:tcPr>
          <w:p w:rsidR="00BD480A" w:rsidRPr="005578BD" w:rsidRDefault="00BD480A" w:rsidP="000503B5">
            <w:pPr>
              <w:jc w:val="right"/>
              <w:rPr>
                <w:b/>
                <w:sz w:val="22"/>
                <w:szCs w:val="22"/>
              </w:rPr>
            </w:pPr>
            <w:r w:rsidRPr="005578BD">
              <w:rPr>
                <w:b/>
                <w:sz w:val="22"/>
                <w:szCs w:val="22"/>
              </w:rPr>
              <w:t>350,00</w:t>
            </w:r>
          </w:p>
        </w:tc>
      </w:tr>
      <w:tr w:rsidR="00BD480A" w:rsidRPr="005578BD" w:rsidTr="000503B5">
        <w:tc>
          <w:tcPr>
            <w:tcW w:w="675" w:type="dxa"/>
          </w:tcPr>
          <w:p w:rsidR="00BD480A" w:rsidRPr="00114177" w:rsidRDefault="00BD480A" w:rsidP="000503B5">
            <w:pPr>
              <w:jc w:val="center"/>
              <w:rPr>
                <w:b/>
                <w:sz w:val="22"/>
                <w:szCs w:val="22"/>
              </w:rPr>
            </w:pPr>
            <w:r w:rsidRPr="00114177">
              <w:rPr>
                <w:b/>
                <w:sz w:val="22"/>
                <w:szCs w:val="22"/>
              </w:rPr>
              <w:t>2</w:t>
            </w:r>
          </w:p>
        </w:tc>
        <w:tc>
          <w:tcPr>
            <w:tcW w:w="4111" w:type="dxa"/>
          </w:tcPr>
          <w:p w:rsidR="00BD480A" w:rsidRPr="005578BD" w:rsidRDefault="00BD480A" w:rsidP="000503B5">
            <w:pPr>
              <w:rPr>
                <w:sz w:val="22"/>
                <w:szCs w:val="22"/>
              </w:rPr>
            </w:pPr>
            <w:r w:rsidRPr="005578BD">
              <w:rPr>
                <w:sz w:val="22"/>
                <w:szCs w:val="22"/>
              </w:rPr>
              <w:t xml:space="preserve">İncesu merkez yeni mezarlık Cenaze yanı ikinci mezar </w:t>
            </w:r>
          </w:p>
        </w:tc>
        <w:tc>
          <w:tcPr>
            <w:tcW w:w="992"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r w:rsidRPr="005578BD">
              <w:rPr>
                <w:sz w:val="22"/>
                <w:szCs w:val="22"/>
              </w:rPr>
              <w:t>350,00</w:t>
            </w:r>
          </w:p>
        </w:tc>
        <w:tc>
          <w:tcPr>
            <w:tcW w:w="1134" w:type="dxa"/>
          </w:tcPr>
          <w:p w:rsidR="00BD480A" w:rsidRPr="005578BD" w:rsidRDefault="00BD480A" w:rsidP="000503B5">
            <w:pPr>
              <w:jc w:val="right"/>
              <w:rPr>
                <w:sz w:val="22"/>
                <w:szCs w:val="22"/>
              </w:rPr>
            </w:pPr>
            <w:r w:rsidRPr="005578BD">
              <w:rPr>
                <w:sz w:val="22"/>
                <w:szCs w:val="22"/>
              </w:rPr>
              <w:t>400,00</w:t>
            </w:r>
          </w:p>
        </w:tc>
        <w:tc>
          <w:tcPr>
            <w:tcW w:w="1134" w:type="dxa"/>
          </w:tcPr>
          <w:p w:rsidR="00BD480A" w:rsidRPr="005578BD" w:rsidRDefault="00BD480A" w:rsidP="000503B5">
            <w:pPr>
              <w:jc w:val="right"/>
              <w:rPr>
                <w:b/>
                <w:sz w:val="22"/>
                <w:szCs w:val="22"/>
              </w:rPr>
            </w:pPr>
            <w:r w:rsidRPr="005578BD">
              <w:rPr>
                <w:b/>
                <w:sz w:val="22"/>
                <w:szCs w:val="22"/>
              </w:rPr>
              <w:t>400,00</w:t>
            </w:r>
          </w:p>
          <w:p w:rsidR="00BD480A" w:rsidRPr="005578BD" w:rsidRDefault="00BD480A" w:rsidP="000503B5">
            <w:pPr>
              <w:jc w:val="right"/>
              <w:rPr>
                <w:b/>
                <w:sz w:val="22"/>
                <w:szCs w:val="22"/>
              </w:rPr>
            </w:pPr>
          </w:p>
        </w:tc>
        <w:tc>
          <w:tcPr>
            <w:tcW w:w="1417" w:type="dxa"/>
          </w:tcPr>
          <w:p w:rsidR="00BD480A" w:rsidRPr="005578BD" w:rsidRDefault="00BD480A" w:rsidP="000503B5">
            <w:pPr>
              <w:jc w:val="right"/>
              <w:rPr>
                <w:b/>
                <w:sz w:val="22"/>
                <w:szCs w:val="22"/>
              </w:rPr>
            </w:pPr>
            <w:r w:rsidRPr="005578BD">
              <w:rPr>
                <w:b/>
                <w:sz w:val="22"/>
                <w:szCs w:val="22"/>
              </w:rPr>
              <w:t>400,00</w:t>
            </w:r>
          </w:p>
          <w:p w:rsidR="00BD480A" w:rsidRPr="005578BD" w:rsidRDefault="00BD480A" w:rsidP="000503B5">
            <w:pPr>
              <w:jc w:val="right"/>
              <w:rPr>
                <w:b/>
                <w:sz w:val="22"/>
                <w:szCs w:val="22"/>
              </w:rPr>
            </w:pPr>
          </w:p>
        </w:tc>
      </w:tr>
      <w:tr w:rsidR="00BD480A" w:rsidRPr="005578BD" w:rsidTr="000503B5">
        <w:tc>
          <w:tcPr>
            <w:tcW w:w="675" w:type="dxa"/>
          </w:tcPr>
          <w:p w:rsidR="00BD480A" w:rsidRPr="00114177" w:rsidRDefault="00BD480A" w:rsidP="000503B5">
            <w:pPr>
              <w:jc w:val="center"/>
              <w:rPr>
                <w:b/>
                <w:sz w:val="22"/>
                <w:szCs w:val="22"/>
              </w:rPr>
            </w:pPr>
            <w:r w:rsidRPr="00114177">
              <w:rPr>
                <w:b/>
                <w:sz w:val="22"/>
                <w:szCs w:val="22"/>
              </w:rPr>
              <w:t>3</w:t>
            </w:r>
          </w:p>
        </w:tc>
        <w:tc>
          <w:tcPr>
            <w:tcW w:w="4111" w:type="dxa"/>
          </w:tcPr>
          <w:p w:rsidR="00BD480A" w:rsidRPr="005578BD" w:rsidRDefault="00BD480A" w:rsidP="000503B5">
            <w:pPr>
              <w:rPr>
                <w:sz w:val="22"/>
                <w:szCs w:val="22"/>
              </w:rPr>
            </w:pPr>
            <w:r w:rsidRPr="005578BD">
              <w:rPr>
                <w:sz w:val="22"/>
                <w:szCs w:val="22"/>
              </w:rPr>
              <w:t>Kızılören  Mezar yeri (1 Adet )</w:t>
            </w:r>
          </w:p>
        </w:tc>
        <w:tc>
          <w:tcPr>
            <w:tcW w:w="992"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r w:rsidRPr="005578BD">
              <w:rPr>
                <w:sz w:val="22"/>
                <w:szCs w:val="22"/>
              </w:rPr>
              <w:t>300,00</w:t>
            </w:r>
          </w:p>
        </w:tc>
        <w:tc>
          <w:tcPr>
            <w:tcW w:w="1134" w:type="dxa"/>
          </w:tcPr>
          <w:p w:rsidR="00BD480A" w:rsidRPr="005578BD" w:rsidRDefault="00BD480A" w:rsidP="000503B5">
            <w:pPr>
              <w:jc w:val="right"/>
              <w:rPr>
                <w:sz w:val="22"/>
                <w:szCs w:val="22"/>
              </w:rPr>
            </w:pPr>
            <w:r w:rsidRPr="005578BD">
              <w:rPr>
                <w:sz w:val="22"/>
                <w:szCs w:val="22"/>
              </w:rPr>
              <w:t>300,00</w:t>
            </w:r>
          </w:p>
        </w:tc>
        <w:tc>
          <w:tcPr>
            <w:tcW w:w="1134" w:type="dxa"/>
          </w:tcPr>
          <w:p w:rsidR="00BD480A" w:rsidRPr="005578BD" w:rsidRDefault="00BD480A" w:rsidP="000503B5">
            <w:pPr>
              <w:jc w:val="right"/>
              <w:rPr>
                <w:b/>
                <w:sz w:val="22"/>
                <w:szCs w:val="22"/>
              </w:rPr>
            </w:pPr>
            <w:r w:rsidRPr="005578BD">
              <w:rPr>
                <w:b/>
                <w:sz w:val="22"/>
                <w:szCs w:val="22"/>
              </w:rPr>
              <w:t>300,00</w:t>
            </w:r>
          </w:p>
        </w:tc>
        <w:tc>
          <w:tcPr>
            <w:tcW w:w="1417" w:type="dxa"/>
          </w:tcPr>
          <w:p w:rsidR="00BD480A" w:rsidRPr="005578BD" w:rsidRDefault="00BD480A" w:rsidP="000503B5">
            <w:pPr>
              <w:jc w:val="right"/>
              <w:rPr>
                <w:b/>
                <w:sz w:val="22"/>
                <w:szCs w:val="22"/>
              </w:rPr>
            </w:pPr>
            <w:r w:rsidRPr="005578BD">
              <w:rPr>
                <w:b/>
                <w:sz w:val="22"/>
                <w:szCs w:val="22"/>
              </w:rPr>
              <w:t>300,00</w:t>
            </w:r>
          </w:p>
        </w:tc>
      </w:tr>
      <w:tr w:rsidR="00BD480A" w:rsidRPr="005578BD" w:rsidTr="000503B5">
        <w:tc>
          <w:tcPr>
            <w:tcW w:w="675" w:type="dxa"/>
          </w:tcPr>
          <w:p w:rsidR="00BD480A" w:rsidRPr="00114177" w:rsidRDefault="00BD480A" w:rsidP="000503B5">
            <w:pPr>
              <w:jc w:val="center"/>
              <w:rPr>
                <w:b/>
                <w:sz w:val="22"/>
                <w:szCs w:val="22"/>
              </w:rPr>
            </w:pPr>
            <w:r w:rsidRPr="00114177">
              <w:rPr>
                <w:b/>
                <w:sz w:val="22"/>
                <w:szCs w:val="22"/>
              </w:rPr>
              <w:t>4</w:t>
            </w:r>
          </w:p>
        </w:tc>
        <w:tc>
          <w:tcPr>
            <w:tcW w:w="4111" w:type="dxa"/>
          </w:tcPr>
          <w:p w:rsidR="00BD480A" w:rsidRPr="005578BD" w:rsidRDefault="00340913" w:rsidP="000503B5">
            <w:pPr>
              <w:rPr>
                <w:sz w:val="22"/>
                <w:szCs w:val="22"/>
              </w:rPr>
            </w:pPr>
            <w:proofErr w:type="spellStart"/>
            <w:r>
              <w:rPr>
                <w:sz w:val="22"/>
                <w:szCs w:val="22"/>
              </w:rPr>
              <w:t>Örenşehir,Süksün,G</w:t>
            </w:r>
            <w:r w:rsidR="00BD480A" w:rsidRPr="005578BD">
              <w:rPr>
                <w:sz w:val="22"/>
                <w:szCs w:val="22"/>
              </w:rPr>
              <w:t>aripçe</w:t>
            </w:r>
            <w:proofErr w:type="spellEnd"/>
            <w:r w:rsidR="00BD480A" w:rsidRPr="005578BD">
              <w:rPr>
                <w:sz w:val="22"/>
                <w:szCs w:val="22"/>
              </w:rPr>
              <w:t xml:space="preserve"> ve yeni mahallelerde tek tip mezar ücreti </w:t>
            </w:r>
          </w:p>
        </w:tc>
        <w:tc>
          <w:tcPr>
            <w:tcW w:w="992"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300,00</w:t>
            </w:r>
          </w:p>
        </w:tc>
        <w:tc>
          <w:tcPr>
            <w:tcW w:w="1134"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300,00</w:t>
            </w:r>
          </w:p>
        </w:tc>
        <w:tc>
          <w:tcPr>
            <w:tcW w:w="1134" w:type="dxa"/>
          </w:tcPr>
          <w:p w:rsidR="00BD480A" w:rsidRPr="005578BD" w:rsidRDefault="00BD480A" w:rsidP="000503B5">
            <w:pPr>
              <w:jc w:val="right"/>
              <w:rPr>
                <w:b/>
                <w:sz w:val="22"/>
                <w:szCs w:val="22"/>
              </w:rPr>
            </w:pPr>
          </w:p>
          <w:p w:rsidR="00BD480A" w:rsidRPr="005578BD" w:rsidRDefault="00BD480A" w:rsidP="000503B5">
            <w:pPr>
              <w:jc w:val="right"/>
              <w:rPr>
                <w:b/>
                <w:sz w:val="22"/>
                <w:szCs w:val="22"/>
              </w:rPr>
            </w:pPr>
            <w:r w:rsidRPr="005578BD">
              <w:rPr>
                <w:b/>
                <w:sz w:val="22"/>
                <w:szCs w:val="22"/>
              </w:rPr>
              <w:t>350,00</w:t>
            </w:r>
          </w:p>
        </w:tc>
        <w:tc>
          <w:tcPr>
            <w:tcW w:w="1417" w:type="dxa"/>
          </w:tcPr>
          <w:p w:rsidR="00BD480A" w:rsidRPr="005578BD" w:rsidRDefault="00BD480A" w:rsidP="000503B5">
            <w:pPr>
              <w:jc w:val="right"/>
              <w:rPr>
                <w:b/>
                <w:sz w:val="22"/>
                <w:szCs w:val="22"/>
              </w:rPr>
            </w:pPr>
          </w:p>
          <w:p w:rsidR="00BD480A" w:rsidRPr="005578BD" w:rsidRDefault="00BD480A" w:rsidP="000503B5">
            <w:pPr>
              <w:jc w:val="right"/>
              <w:rPr>
                <w:b/>
                <w:sz w:val="22"/>
                <w:szCs w:val="22"/>
              </w:rPr>
            </w:pPr>
            <w:r w:rsidRPr="005578BD">
              <w:rPr>
                <w:b/>
                <w:sz w:val="22"/>
                <w:szCs w:val="22"/>
              </w:rPr>
              <w:t>350,00</w:t>
            </w:r>
          </w:p>
        </w:tc>
      </w:tr>
      <w:tr w:rsidR="00BD480A" w:rsidRPr="005578BD" w:rsidTr="000503B5">
        <w:tc>
          <w:tcPr>
            <w:tcW w:w="675" w:type="dxa"/>
          </w:tcPr>
          <w:p w:rsidR="00BD480A" w:rsidRPr="00351B3C" w:rsidRDefault="00BD480A" w:rsidP="000503B5">
            <w:pPr>
              <w:jc w:val="center"/>
              <w:rPr>
                <w:rFonts w:ascii="Arial Black" w:hAnsi="Arial Black"/>
                <w:b/>
                <w:sz w:val="22"/>
                <w:szCs w:val="22"/>
              </w:rPr>
            </w:pPr>
            <w:r w:rsidRPr="00351B3C">
              <w:rPr>
                <w:rFonts w:ascii="Arial Black" w:hAnsi="Arial Black"/>
                <w:b/>
                <w:sz w:val="22"/>
                <w:szCs w:val="22"/>
              </w:rPr>
              <w:t>İ</w:t>
            </w:r>
          </w:p>
        </w:tc>
        <w:tc>
          <w:tcPr>
            <w:tcW w:w="4111" w:type="dxa"/>
          </w:tcPr>
          <w:p w:rsidR="00BD480A" w:rsidRPr="00351B3C" w:rsidRDefault="00BD480A" w:rsidP="000503B5">
            <w:pPr>
              <w:rPr>
                <w:rFonts w:ascii="Arial Black" w:hAnsi="Arial Black"/>
                <w:b/>
                <w:sz w:val="22"/>
                <w:szCs w:val="22"/>
              </w:rPr>
            </w:pPr>
            <w:r w:rsidRPr="00351B3C">
              <w:rPr>
                <w:rFonts w:ascii="Arial Black" w:hAnsi="Arial Black"/>
                <w:b/>
                <w:sz w:val="22"/>
                <w:szCs w:val="22"/>
              </w:rPr>
              <w:t xml:space="preserve">YOL  PARKE-KALDIRIM-ASFALT –KARO  BOZMA  BEDELİ </w:t>
            </w:r>
          </w:p>
        </w:tc>
        <w:tc>
          <w:tcPr>
            <w:tcW w:w="992"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p>
        </w:tc>
        <w:tc>
          <w:tcPr>
            <w:tcW w:w="1134" w:type="dxa"/>
          </w:tcPr>
          <w:p w:rsidR="00BD480A" w:rsidRPr="005578BD" w:rsidRDefault="00BD480A" w:rsidP="000503B5">
            <w:pPr>
              <w:jc w:val="right"/>
              <w:rPr>
                <w:sz w:val="22"/>
                <w:szCs w:val="22"/>
              </w:rPr>
            </w:pPr>
          </w:p>
        </w:tc>
        <w:tc>
          <w:tcPr>
            <w:tcW w:w="1134" w:type="dxa"/>
          </w:tcPr>
          <w:p w:rsidR="00BD480A" w:rsidRPr="005578BD" w:rsidRDefault="00BD480A" w:rsidP="000503B5">
            <w:pPr>
              <w:jc w:val="right"/>
              <w:rPr>
                <w:b/>
                <w:sz w:val="22"/>
                <w:szCs w:val="22"/>
              </w:rPr>
            </w:pPr>
          </w:p>
        </w:tc>
        <w:tc>
          <w:tcPr>
            <w:tcW w:w="1417" w:type="dxa"/>
          </w:tcPr>
          <w:p w:rsidR="00BD480A" w:rsidRPr="005578BD" w:rsidRDefault="00BD480A" w:rsidP="000503B5">
            <w:pPr>
              <w:jc w:val="right"/>
              <w:rPr>
                <w:sz w:val="22"/>
                <w:szCs w:val="22"/>
              </w:rPr>
            </w:pPr>
          </w:p>
        </w:tc>
      </w:tr>
      <w:tr w:rsidR="00BD480A" w:rsidRPr="005578BD" w:rsidTr="000503B5">
        <w:tc>
          <w:tcPr>
            <w:tcW w:w="675" w:type="dxa"/>
          </w:tcPr>
          <w:p w:rsidR="00BD480A" w:rsidRPr="00114177" w:rsidRDefault="00BD480A" w:rsidP="000503B5">
            <w:pPr>
              <w:jc w:val="center"/>
              <w:rPr>
                <w:b/>
                <w:sz w:val="22"/>
                <w:szCs w:val="22"/>
              </w:rPr>
            </w:pPr>
            <w:r w:rsidRPr="00114177">
              <w:rPr>
                <w:b/>
                <w:sz w:val="22"/>
                <w:szCs w:val="22"/>
              </w:rPr>
              <w:t>1</w:t>
            </w:r>
          </w:p>
        </w:tc>
        <w:tc>
          <w:tcPr>
            <w:tcW w:w="4111" w:type="dxa"/>
          </w:tcPr>
          <w:p w:rsidR="00BD480A" w:rsidRPr="005578BD" w:rsidRDefault="00BD480A" w:rsidP="000503B5">
            <w:pPr>
              <w:rPr>
                <w:sz w:val="22"/>
                <w:szCs w:val="22"/>
              </w:rPr>
            </w:pPr>
            <w:r w:rsidRPr="005578BD">
              <w:rPr>
                <w:sz w:val="22"/>
                <w:szCs w:val="22"/>
              </w:rPr>
              <w:t>Asfalt yolun bozulması  Metre si</w:t>
            </w:r>
          </w:p>
        </w:tc>
        <w:tc>
          <w:tcPr>
            <w:tcW w:w="992"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r w:rsidRPr="005578BD">
              <w:rPr>
                <w:sz w:val="22"/>
                <w:szCs w:val="22"/>
              </w:rPr>
              <w:t>120,00</w:t>
            </w:r>
          </w:p>
        </w:tc>
        <w:tc>
          <w:tcPr>
            <w:tcW w:w="1134" w:type="dxa"/>
          </w:tcPr>
          <w:p w:rsidR="00BD480A" w:rsidRPr="005578BD" w:rsidRDefault="00BD480A" w:rsidP="000503B5">
            <w:pPr>
              <w:jc w:val="right"/>
              <w:rPr>
                <w:sz w:val="22"/>
                <w:szCs w:val="22"/>
              </w:rPr>
            </w:pPr>
            <w:r w:rsidRPr="005578BD">
              <w:rPr>
                <w:sz w:val="22"/>
                <w:szCs w:val="22"/>
              </w:rPr>
              <w:t>125,00</w:t>
            </w:r>
          </w:p>
        </w:tc>
        <w:tc>
          <w:tcPr>
            <w:tcW w:w="1134" w:type="dxa"/>
          </w:tcPr>
          <w:p w:rsidR="00BD480A" w:rsidRPr="005578BD" w:rsidRDefault="00BD480A" w:rsidP="000503B5">
            <w:pPr>
              <w:jc w:val="right"/>
              <w:rPr>
                <w:b/>
                <w:sz w:val="22"/>
                <w:szCs w:val="22"/>
              </w:rPr>
            </w:pPr>
            <w:r w:rsidRPr="005578BD">
              <w:rPr>
                <w:b/>
                <w:sz w:val="22"/>
                <w:szCs w:val="22"/>
              </w:rPr>
              <w:t>125,00</w:t>
            </w:r>
          </w:p>
        </w:tc>
        <w:tc>
          <w:tcPr>
            <w:tcW w:w="1417" w:type="dxa"/>
          </w:tcPr>
          <w:p w:rsidR="00BD480A" w:rsidRPr="005578BD" w:rsidRDefault="00BD480A" w:rsidP="000503B5">
            <w:pPr>
              <w:jc w:val="right"/>
              <w:rPr>
                <w:b/>
                <w:sz w:val="22"/>
                <w:szCs w:val="22"/>
              </w:rPr>
            </w:pPr>
            <w:r w:rsidRPr="005578BD">
              <w:rPr>
                <w:b/>
                <w:sz w:val="22"/>
                <w:szCs w:val="22"/>
              </w:rPr>
              <w:t>125,00</w:t>
            </w:r>
          </w:p>
        </w:tc>
      </w:tr>
      <w:tr w:rsidR="00BD480A" w:rsidRPr="005578BD" w:rsidTr="000503B5">
        <w:tc>
          <w:tcPr>
            <w:tcW w:w="675" w:type="dxa"/>
          </w:tcPr>
          <w:p w:rsidR="00BD480A" w:rsidRPr="00114177" w:rsidRDefault="00BD480A" w:rsidP="000503B5">
            <w:pPr>
              <w:jc w:val="center"/>
              <w:rPr>
                <w:b/>
                <w:sz w:val="22"/>
                <w:szCs w:val="22"/>
              </w:rPr>
            </w:pPr>
            <w:r w:rsidRPr="00114177">
              <w:rPr>
                <w:b/>
                <w:sz w:val="22"/>
                <w:szCs w:val="22"/>
              </w:rPr>
              <w:t>2</w:t>
            </w:r>
          </w:p>
        </w:tc>
        <w:tc>
          <w:tcPr>
            <w:tcW w:w="4111" w:type="dxa"/>
          </w:tcPr>
          <w:p w:rsidR="00BD480A" w:rsidRPr="005578BD" w:rsidRDefault="00BD480A" w:rsidP="000503B5">
            <w:pPr>
              <w:rPr>
                <w:sz w:val="22"/>
                <w:szCs w:val="22"/>
              </w:rPr>
            </w:pPr>
            <w:r w:rsidRPr="005578BD">
              <w:rPr>
                <w:sz w:val="22"/>
                <w:szCs w:val="22"/>
              </w:rPr>
              <w:t xml:space="preserve"> parke yolun bozulması  metre si</w:t>
            </w:r>
          </w:p>
        </w:tc>
        <w:tc>
          <w:tcPr>
            <w:tcW w:w="992"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r w:rsidRPr="005578BD">
              <w:rPr>
                <w:sz w:val="22"/>
                <w:szCs w:val="22"/>
              </w:rPr>
              <w:t xml:space="preserve">   60,00</w:t>
            </w:r>
          </w:p>
        </w:tc>
        <w:tc>
          <w:tcPr>
            <w:tcW w:w="1134" w:type="dxa"/>
          </w:tcPr>
          <w:p w:rsidR="00BD480A" w:rsidRPr="005578BD" w:rsidRDefault="00BD480A" w:rsidP="000503B5">
            <w:pPr>
              <w:jc w:val="right"/>
              <w:rPr>
                <w:sz w:val="22"/>
                <w:szCs w:val="22"/>
              </w:rPr>
            </w:pPr>
            <w:r w:rsidRPr="005578BD">
              <w:rPr>
                <w:sz w:val="22"/>
                <w:szCs w:val="22"/>
              </w:rPr>
              <w:t xml:space="preserve">  60,00</w:t>
            </w:r>
          </w:p>
        </w:tc>
        <w:tc>
          <w:tcPr>
            <w:tcW w:w="1134" w:type="dxa"/>
          </w:tcPr>
          <w:p w:rsidR="00BD480A" w:rsidRPr="005578BD" w:rsidRDefault="00BD480A" w:rsidP="000503B5">
            <w:pPr>
              <w:jc w:val="right"/>
              <w:rPr>
                <w:b/>
                <w:sz w:val="22"/>
                <w:szCs w:val="22"/>
              </w:rPr>
            </w:pPr>
            <w:r w:rsidRPr="005578BD">
              <w:rPr>
                <w:b/>
                <w:sz w:val="22"/>
                <w:szCs w:val="22"/>
              </w:rPr>
              <w:t xml:space="preserve"> 60,00</w:t>
            </w:r>
          </w:p>
        </w:tc>
        <w:tc>
          <w:tcPr>
            <w:tcW w:w="1417" w:type="dxa"/>
          </w:tcPr>
          <w:p w:rsidR="00BD480A" w:rsidRPr="005578BD" w:rsidRDefault="00BD480A" w:rsidP="000503B5">
            <w:pPr>
              <w:jc w:val="right"/>
              <w:rPr>
                <w:b/>
                <w:sz w:val="22"/>
                <w:szCs w:val="22"/>
              </w:rPr>
            </w:pPr>
            <w:r w:rsidRPr="005578BD">
              <w:rPr>
                <w:b/>
                <w:sz w:val="22"/>
                <w:szCs w:val="22"/>
              </w:rPr>
              <w:t xml:space="preserve"> 60,00</w:t>
            </w:r>
          </w:p>
        </w:tc>
      </w:tr>
      <w:tr w:rsidR="00BD480A" w:rsidRPr="005578BD" w:rsidTr="000503B5">
        <w:tc>
          <w:tcPr>
            <w:tcW w:w="675" w:type="dxa"/>
          </w:tcPr>
          <w:p w:rsidR="00BD480A" w:rsidRPr="00114177" w:rsidRDefault="00BD480A" w:rsidP="000503B5">
            <w:pPr>
              <w:jc w:val="center"/>
              <w:rPr>
                <w:b/>
                <w:sz w:val="22"/>
                <w:szCs w:val="22"/>
              </w:rPr>
            </w:pPr>
            <w:r w:rsidRPr="00114177">
              <w:rPr>
                <w:b/>
                <w:sz w:val="22"/>
                <w:szCs w:val="22"/>
              </w:rPr>
              <w:lastRenderedPageBreak/>
              <w:t>3</w:t>
            </w:r>
          </w:p>
        </w:tc>
        <w:tc>
          <w:tcPr>
            <w:tcW w:w="4111" w:type="dxa"/>
          </w:tcPr>
          <w:p w:rsidR="00BD480A" w:rsidRPr="005578BD" w:rsidRDefault="00BD480A" w:rsidP="000503B5">
            <w:pPr>
              <w:rPr>
                <w:sz w:val="22"/>
                <w:szCs w:val="22"/>
              </w:rPr>
            </w:pPr>
            <w:r w:rsidRPr="005578BD">
              <w:rPr>
                <w:sz w:val="22"/>
                <w:szCs w:val="22"/>
              </w:rPr>
              <w:t xml:space="preserve">Beton karo ve kaldırım bozma M2 </w:t>
            </w:r>
          </w:p>
        </w:tc>
        <w:tc>
          <w:tcPr>
            <w:tcW w:w="992" w:type="dxa"/>
          </w:tcPr>
          <w:p w:rsidR="00BD480A" w:rsidRPr="005578BD" w:rsidRDefault="00BD480A" w:rsidP="000503B5">
            <w:pPr>
              <w:jc w:val="right"/>
              <w:rPr>
                <w:sz w:val="22"/>
                <w:szCs w:val="22"/>
              </w:rPr>
            </w:pPr>
          </w:p>
        </w:tc>
        <w:tc>
          <w:tcPr>
            <w:tcW w:w="851" w:type="dxa"/>
          </w:tcPr>
          <w:p w:rsidR="00BD480A" w:rsidRPr="005578BD" w:rsidRDefault="00BD480A" w:rsidP="000503B5">
            <w:pPr>
              <w:jc w:val="right"/>
              <w:rPr>
                <w:sz w:val="22"/>
                <w:szCs w:val="22"/>
              </w:rPr>
            </w:pPr>
            <w:r w:rsidRPr="005578BD">
              <w:rPr>
                <w:sz w:val="22"/>
                <w:szCs w:val="22"/>
              </w:rPr>
              <w:t>100,00</w:t>
            </w:r>
          </w:p>
        </w:tc>
        <w:tc>
          <w:tcPr>
            <w:tcW w:w="1134" w:type="dxa"/>
          </w:tcPr>
          <w:p w:rsidR="00BD480A" w:rsidRPr="005578BD" w:rsidRDefault="00BD480A" w:rsidP="000503B5">
            <w:pPr>
              <w:jc w:val="right"/>
              <w:rPr>
                <w:sz w:val="22"/>
                <w:szCs w:val="22"/>
              </w:rPr>
            </w:pPr>
            <w:r w:rsidRPr="005578BD">
              <w:rPr>
                <w:sz w:val="22"/>
                <w:szCs w:val="22"/>
              </w:rPr>
              <w:t>100,00</w:t>
            </w:r>
          </w:p>
        </w:tc>
        <w:tc>
          <w:tcPr>
            <w:tcW w:w="1134" w:type="dxa"/>
          </w:tcPr>
          <w:p w:rsidR="00BD480A" w:rsidRPr="005578BD" w:rsidRDefault="00BD480A" w:rsidP="000503B5">
            <w:pPr>
              <w:jc w:val="right"/>
              <w:rPr>
                <w:b/>
                <w:sz w:val="22"/>
                <w:szCs w:val="22"/>
              </w:rPr>
            </w:pPr>
            <w:r w:rsidRPr="005578BD">
              <w:rPr>
                <w:b/>
                <w:sz w:val="22"/>
                <w:szCs w:val="22"/>
              </w:rPr>
              <w:t>100,00</w:t>
            </w:r>
          </w:p>
        </w:tc>
        <w:tc>
          <w:tcPr>
            <w:tcW w:w="1417" w:type="dxa"/>
          </w:tcPr>
          <w:p w:rsidR="00BD480A" w:rsidRPr="005578BD" w:rsidRDefault="00BD480A" w:rsidP="000503B5">
            <w:pPr>
              <w:jc w:val="right"/>
              <w:rPr>
                <w:b/>
                <w:sz w:val="22"/>
                <w:szCs w:val="22"/>
              </w:rPr>
            </w:pPr>
            <w:r w:rsidRPr="005578BD">
              <w:rPr>
                <w:b/>
                <w:sz w:val="22"/>
                <w:szCs w:val="22"/>
              </w:rPr>
              <w:t>100,00</w:t>
            </w:r>
          </w:p>
        </w:tc>
      </w:tr>
    </w:tbl>
    <w:p w:rsidR="00BD480A" w:rsidRPr="005578BD" w:rsidRDefault="00BD480A" w:rsidP="00BD480A">
      <w:pPr>
        <w:rPr>
          <w:sz w:val="22"/>
          <w:szCs w:val="22"/>
        </w:rPr>
      </w:pPr>
    </w:p>
    <w:p w:rsidR="006257FD" w:rsidRDefault="00BD480A" w:rsidP="00BD480A">
      <w:pPr>
        <w:rPr>
          <w:b/>
        </w:rPr>
      </w:pPr>
      <w:r w:rsidRPr="00351B3C">
        <w:rPr>
          <w:b/>
        </w:rPr>
        <w:t xml:space="preserve"> </w:t>
      </w:r>
    </w:p>
    <w:p w:rsidR="006257FD" w:rsidRDefault="006257FD" w:rsidP="00BD480A">
      <w:pPr>
        <w:rPr>
          <w:b/>
        </w:rPr>
      </w:pPr>
    </w:p>
    <w:p w:rsidR="00BD480A" w:rsidRPr="00351B3C" w:rsidRDefault="00BD480A" w:rsidP="00BD480A">
      <w:pPr>
        <w:rPr>
          <w:rFonts w:ascii="Arial Black" w:hAnsi="Arial Black"/>
          <w:b/>
        </w:rPr>
      </w:pPr>
      <w:bookmarkStart w:id="0" w:name="_GoBack"/>
      <w:bookmarkEnd w:id="0"/>
      <w:r w:rsidRPr="00351B3C">
        <w:rPr>
          <w:rFonts w:ascii="Arial Black" w:hAnsi="Arial Black"/>
          <w:b/>
        </w:rPr>
        <w:t xml:space="preserve">FEN İŞLERİ MÜDÜRLÜĞÜ VE  İMAR UYGULAMALARI </w:t>
      </w:r>
    </w:p>
    <w:p w:rsidR="00BD480A" w:rsidRPr="00351B3C" w:rsidRDefault="00BD480A" w:rsidP="00BD480A">
      <w:pPr>
        <w:rPr>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111"/>
        <w:gridCol w:w="425"/>
        <w:gridCol w:w="1276"/>
        <w:gridCol w:w="1276"/>
        <w:gridCol w:w="1276"/>
        <w:gridCol w:w="1275"/>
      </w:tblGrid>
      <w:tr w:rsidR="00BD480A" w:rsidRPr="005578BD" w:rsidTr="000503B5">
        <w:tc>
          <w:tcPr>
            <w:tcW w:w="675" w:type="dxa"/>
          </w:tcPr>
          <w:p w:rsidR="00BD480A" w:rsidRPr="00351B3C" w:rsidRDefault="00BD480A" w:rsidP="000503B5">
            <w:pPr>
              <w:jc w:val="center"/>
              <w:rPr>
                <w:rFonts w:ascii="Arial Black" w:hAnsi="Arial Black"/>
                <w:b/>
                <w:sz w:val="22"/>
                <w:szCs w:val="22"/>
              </w:rPr>
            </w:pPr>
            <w:r w:rsidRPr="00351B3C">
              <w:rPr>
                <w:rFonts w:ascii="Arial Black" w:hAnsi="Arial Black"/>
                <w:b/>
                <w:sz w:val="22"/>
                <w:szCs w:val="22"/>
              </w:rPr>
              <w:t>I</w:t>
            </w:r>
          </w:p>
        </w:tc>
        <w:tc>
          <w:tcPr>
            <w:tcW w:w="4111" w:type="dxa"/>
          </w:tcPr>
          <w:p w:rsidR="00BD480A" w:rsidRPr="00351B3C" w:rsidRDefault="00BD480A" w:rsidP="000503B5">
            <w:pPr>
              <w:rPr>
                <w:rFonts w:ascii="Arial Black" w:hAnsi="Arial Black"/>
                <w:sz w:val="22"/>
                <w:szCs w:val="22"/>
              </w:rPr>
            </w:pPr>
            <w:r w:rsidRPr="00351B3C">
              <w:rPr>
                <w:rFonts w:ascii="Arial Black" w:hAnsi="Arial Black"/>
                <w:sz w:val="22"/>
                <w:szCs w:val="22"/>
              </w:rPr>
              <w:t>ASANSÖR KONTROL  RUHSAT HARCI</w:t>
            </w:r>
          </w:p>
        </w:tc>
        <w:tc>
          <w:tcPr>
            <w:tcW w:w="425" w:type="dxa"/>
          </w:tcPr>
          <w:p w:rsidR="00BD480A" w:rsidRPr="005578BD" w:rsidRDefault="00BD480A" w:rsidP="000503B5">
            <w:pPr>
              <w:rPr>
                <w:sz w:val="22"/>
                <w:szCs w:val="22"/>
              </w:rPr>
            </w:pPr>
          </w:p>
        </w:tc>
        <w:tc>
          <w:tcPr>
            <w:tcW w:w="1276" w:type="dxa"/>
          </w:tcPr>
          <w:p w:rsidR="00BD480A" w:rsidRPr="005578BD" w:rsidRDefault="00BD480A" w:rsidP="000503B5">
            <w:pPr>
              <w:jc w:val="right"/>
              <w:rPr>
                <w:sz w:val="22"/>
                <w:szCs w:val="22"/>
              </w:rPr>
            </w:pPr>
          </w:p>
        </w:tc>
        <w:tc>
          <w:tcPr>
            <w:tcW w:w="1276" w:type="dxa"/>
          </w:tcPr>
          <w:p w:rsidR="00BD480A" w:rsidRPr="005578BD" w:rsidRDefault="00BD480A" w:rsidP="000503B5">
            <w:pPr>
              <w:jc w:val="right"/>
              <w:rPr>
                <w:sz w:val="22"/>
                <w:szCs w:val="22"/>
              </w:rPr>
            </w:pPr>
          </w:p>
        </w:tc>
        <w:tc>
          <w:tcPr>
            <w:tcW w:w="1276" w:type="dxa"/>
          </w:tcPr>
          <w:p w:rsidR="00BD480A" w:rsidRPr="005578BD" w:rsidRDefault="00BD480A" w:rsidP="000503B5">
            <w:pPr>
              <w:jc w:val="right"/>
              <w:rPr>
                <w:sz w:val="22"/>
                <w:szCs w:val="22"/>
              </w:rPr>
            </w:pPr>
          </w:p>
        </w:tc>
        <w:tc>
          <w:tcPr>
            <w:tcW w:w="1275" w:type="dxa"/>
          </w:tcPr>
          <w:p w:rsidR="00BD480A" w:rsidRPr="005578BD" w:rsidRDefault="00BD480A" w:rsidP="000503B5">
            <w:pPr>
              <w:jc w:val="right"/>
              <w:rPr>
                <w:sz w:val="22"/>
                <w:szCs w:val="22"/>
              </w:rPr>
            </w:pPr>
          </w:p>
        </w:tc>
      </w:tr>
      <w:tr w:rsidR="00BD480A" w:rsidRPr="005578BD" w:rsidTr="000503B5">
        <w:tc>
          <w:tcPr>
            <w:tcW w:w="675" w:type="dxa"/>
          </w:tcPr>
          <w:p w:rsidR="00BD480A" w:rsidRPr="00351B3C" w:rsidRDefault="00BD480A" w:rsidP="000503B5">
            <w:pPr>
              <w:jc w:val="center"/>
              <w:rPr>
                <w:b/>
                <w:sz w:val="22"/>
                <w:szCs w:val="22"/>
              </w:rPr>
            </w:pPr>
            <w:r w:rsidRPr="00351B3C">
              <w:rPr>
                <w:b/>
                <w:sz w:val="22"/>
                <w:szCs w:val="22"/>
              </w:rPr>
              <w:t>1</w:t>
            </w:r>
          </w:p>
        </w:tc>
        <w:tc>
          <w:tcPr>
            <w:tcW w:w="4111" w:type="dxa"/>
          </w:tcPr>
          <w:p w:rsidR="00BD480A" w:rsidRPr="005578BD" w:rsidRDefault="00BD480A" w:rsidP="000503B5">
            <w:pPr>
              <w:rPr>
                <w:sz w:val="22"/>
                <w:szCs w:val="22"/>
              </w:rPr>
            </w:pPr>
            <w:r w:rsidRPr="005578BD">
              <w:rPr>
                <w:sz w:val="22"/>
                <w:szCs w:val="22"/>
              </w:rPr>
              <w:t xml:space="preserve">240 </w:t>
            </w:r>
            <w:proofErr w:type="spellStart"/>
            <w:r w:rsidRPr="005578BD">
              <w:rPr>
                <w:sz w:val="22"/>
                <w:szCs w:val="22"/>
              </w:rPr>
              <w:t>kğ</w:t>
            </w:r>
            <w:proofErr w:type="spellEnd"/>
            <w:r w:rsidRPr="005578BD">
              <w:rPr>
                <w:sz w:val="22"/>
                <w:szCs w:val="22"/>
              </w:rPr>
              <w:t xml:space="preserve"> dan 320 </w:t>
            </w:r>
            <w:proofErr w:type="spellStart"/>
            <w:r w:rsidRPr="005578BD">
              <w:rPr>
                <w:sz w:val="22"/>
                <w:szCs w:val="22"/>
              </w:rPr>
              <w:t>kğ</w:t>
            </w:r>
            <w:proofErr w:type="spellEnd"/>
            <w:r w:rsidRPr="005578BD">
              <w:rPr>
                <w:sz w:val="22"/>
                <w:szCs w:val="22"/>
              </w:rPr>
              <w:t xml:space="preserve"> kadar (4 Kişilik)</w:t>
            </w:r>
          </w:p>
        </w:tc>
        <w:tc>
          <w:tcPr>
            <w:tcW w:w="425" w:type="dxa"/>
          </w:tcPr>
          <w:p w:rsidR="00BD480A" w:rsidRPr="005578BD" w:rsidRDefault="00BD480A" w:rsidP="000503B5">
            <w:pPr>
              <w:rPr>
                <w:sz w:val="22"/>
                <w:szCs w:val="22"/>
              </w:rPr>
            </w:pPr>
          </w:p>
        </w:tc>
        <w:tc>
          <w:tcPr>
            <w:tcW w:w="1276" w:type="dxa"/>
          </w:tcPr>
          <w:p w:rsidR="00BD480A" w:rsidRPr="005578BD" w:rsidRDefault="00BD480A" w:rsidP="000503B5">
            <w:pPr>
              <w:jc w:val="right"/>
              <w:rPr>
                <w:sz w:val="22"/>
                <w:szCs w:val="22"/>
              </w:rPr>
            </w:pPr>
            <w:r w:rsidRPr="005578BD">
              <w:rPr>
                <w:sz w:val="22"/>
                <w:szCs w:val="22"/>
              </w:rPr>
              <w:t>400,00</w:t>
            </w:r>
          </w:p>
        </w:tc>
        <w:tc>
          <w:tcPr>
            <w:tcW w:w="1276" w:type="dxa"/>
          </w:tcPr>
          <w:p w:rsidR="00BD480A" w:rsidRPr="005578BD" w:rsidRDefault="00BD480A" w:rsidP="000503B5">
            <w:pPr>
              <w:jc w:val="right"/>
              <w:rPr>
                <w:sz w:val="22"/>
                <w:szCs w:val="22"/>
              </w:rPr>
            </w:pPr>
            <w:r w:rsidRPr="005578BD">
              <w:rPr>
                <w:sz w:val="22"/>
                <w:szCs w:val="22"/>
              </w:rPr>
              <w:t>400,00</w:t>
            </w:r>
          </w:p>
        </w:tc>
        <w:tc>
          <w:tcPr>
            <w:tcW w:w="1276" w:type="dxa"/>
          </w:tcPr>
          <w:p w:rsidR="00BD480A" w:rsidRPr="005578BD" w:rsidRDefault="00BD480A" w:rsidP="000503B5">
            <w:pPr>
              <w:jc w:val="right"/>
              <w:rPr>
                <w:b/>
                <w:sz w:val="22"/>
                <w:szCs w:val="22"/>
              </w:rPr>
            </w:pPr>
            <w:r w:rsidRPr="005578BD">
              <w:rPr>
                <w:b/>
                <w:sz w:val="22"/>
                <w:szCs w:val="22"/>
              </w:rPr>
              <w:t>400,00</w:t>
            </w:r>
          </w:p>
        </w:tc>
        <w:tc>
          <w:tcPr>
            <w:tcW w:w="1275" w:type="dxa"/>
          </w:tcPr>
          <w:p w:rsidR="00BD480A" w:rsidRPr="005578BD" w:rsidRDefault="00BD480A" w:rsidP="000503B5">
            <w:pPr>
              <w:jc w:val="right"/>
              <w:rPr>
                <w:b/>
                <w:sz w:val="22"/>
                <w:szCs w:val="22"/>
              </w:rPr>
            </w:pPr>
            <w:r w:rsidRPr="005578BD">
              <w:rPr>
                <w:b/>
                <w:sz w:val="22"/>
                <w:szCs w:val="22"/>
              </w:rPr>
              <w:t>400,00</w:t>
            </w:r>
          </w:p>
        </w:tc>
      </w:tr>
      <w:tr w:rsidR="00BD480A" w:rsidRPr="005578BD" w:rsidTr="000503B5">
        <w:tc>
          <w:tcPr>
            <w:tcW w:w="675" w:type="dxa"/>
          </w:tcPr>
          <w:p w:rsidR="00BD480A" w:rsidRPr="00351B3C" w:rsidRDefault="00BD480A" w:rsidP="000503B5">
            <w:pPr>
              <w:jc w:val="center"/>
              <w:rPr>
                <w:b/>
                <w:sz w:val="22"/>
                <w:szCs w:val="22"/>
              </w:rPr>
            </w:pPr>
            <w:r w:rsidRPr="00351B3C">
              <w:rPr>
                <w:b/>
                <w:sz w:val="22"/>
                <w:szCs w:val="22"/>
              </w:rPr>
              <w:t>2</w:t>
            </w:r>
          </w:p>
        </w:tc>
        <w:tc>
          <w:tcPr>
            <w:tcW w:w="4111" w:type="dxa"/>
          </w:tcPr>
          <w:p w:rsidR="00BD480A" w:rsidRPr="005578BD" w:rsidRDefault="00BD480A" w:rsidP="000503B5">
            <w:pPr>
              <w:rPr>
                <w:sz w:val="22"/>
                <w:szCs w:val="22"/>
              </w:rPr>
            </w:pPr>
            <w:r w:rsidRPr="005578BD">
              <w:rPr>
                <w:sz w:val="22"/>
                <w:szCs w:val="22"/>
              </w:rPr>
              <w:t xml:space="preserve">100 </w:t>
            </w:r>
            <w:proofErr w:type="spellStart"/>
            <w:r w:rsidRPr="005578BD">
              <w:rPr>
                <w:sz w:val="22"/>
                <w:szCs w:val="22"/>
              </w:rPr>
              <w:t>kğdan</w:t>
            </w:r>
            <w:proofErr w:type="spellEnd"/>
            <w:r w:rsidRPr="005578BD">
              <w:rPr>
                <w:sz w:val="22"/>
                <w:szCs w:val="22"/>
              </w:rPr>
              <w:t xml:space="preserve"> 630kğ kadar (8 kişilik)</w:t>
            </w:r>
          </w:p>
        </w:tc>
        <w:tc>
          <w:tcPr>
            <w:tcW w:w="425" w:type="dxa"/>
          </w:tcPr>
          <w:p w:rsidR="00BD480A" w:rsidRPr="005578BD" w:rsidRDefault="00BD480A" w:rsidP="000503B5">
            <w:pPr>
              <w:rPr>
                <w:sz w:val="22"/>
                <w:szCs w:val="22"/>
              </w:rPr>
            </w:pPr>
          </w:p>
        </w:tc>
        <w:tc>
          <w:tcPr>
            <w:tcW w:w="1276" w:type="dxa"/>
          </w:tcPr>
          <w:p w:rsidR="00BD480A" w:rsidRPr="005578BD" w:rsidRDefault="00BD480A" w:rsidP="000503B5">
            <w:pPr>
              <w:jc w:val="right"/>
              <w:rPr>
                <w:sz w:val="22"/>
                <w:szCs w:val="22"/>
              </w:rPr>
            </w:pPr>
            <w:r w:rsidRPr="005578BD">
              <w:rPr>
                <w:sz w:val="22"/>
                <w:szCs w:val="22"/>
              </w:rPr>
              <w:t>450,00</w:t>
            </w:r>
          </w:p>
        </w:tc>
        <w:tc>
          <w:tcPr>
            <w:tcW w:w="1276" w:type="dxa"/>
          </w:tcPr>
          <w:p w:rsidR="00BD480A" w:rsidRPr="005578BD" w:rsidRDefault="00BD480A" w:rsidP="000503B5">
            <w:pPr>
              <w:jc w:val="right"/>
              <w:rPr>
                <w:sz w:val="22"/>
                <w:szCs w:val="22"/>
              </w:rPr>
            </w:pPr>
            <w:r w:rsidRPr="005578BD">
              <w:rPr>
                <w:sz w:val="22"/>
                <w:szCs w:val="22"/>
              </w:rPr>
              <w:t>450,00</w:t>
            </w:r>
          </w:p>
        </w:tc>
        <w:tc>
          <w:tcPr>
            <w:tcW w:w="1276" w:type="dxa"/>
          </w:tcPr>
          <w:p w:rsidR="00BD480A" w:rsidRPr="005578BD" w:rsidRDefault="00BD480A" w:rsidP="000503B5">
            <w:pPr>
              <w:jc w:val="right"/>
              <w:rPr>
                <w:b/>
                <w:sz w:val="22"/>
                <w:szCs w:val="22"/>
              </w:rPr>
            </w:pPr>
            <w:r w:rsidRPr="005578BD">
              <w:rPr>
                <w:b/>
                <w:sz w:val="22"/>
                <w:szCs w:val="22"/>
              </w:rPr>
              <w:t>450,00</w:t>
            </w:r>
          </w:p>
        </w:tc>
        <w:tc>
          <w:tcPr>
            <w:tcW w:w="1275" w:type="dxa"/>
          </w:tcPr>
          <w:p w:rsidR="00BD480A" w:rsidRPr="005578BD" w:rsidRDefault="00BD480A" w:rsidP="000503B5">
            <w:pPr>
              <w:jc w:val="right"/>
              <w:rPr>
                <w:b/>
                <w:sz w:val="22"/>
                <w:szCs w:val="22"/>
              </w:rPr>
            </w:pPr>
            <w:r w:rsidRPr="005578BD">
              <w:rPr>
                <w:b/>
                <w:sz w:val="22"/>
                <w:szCs w:val="22"/>
              </w:rPr>
              <w:t>450,00</w:t>
            </w:r>
          </w:p>
        </w:tc>
      </w:tr>
      <w:tr w:rsidR="00BD480A" w:rsidRPr="005578BD" w:rsidTr="000503B5">
        <w:tc>
          <w:tcPr>
            <w:tcW w:w="675" w:type="dxa"/>
          </w:tcPr>
          <w:p w:rsidR="00BD480A" w:rsidRPr="00351B3C" w:rsidRDefault="00BD480A" w:rsidP="000503B5">
            <w:pPr>
              <w:jc w:val="center"/>
              <w:rPr>
                <w:b/>
                <w:sz w:val="22"/>
                <w:szCs w:val="22"/>
              </w:rPr>
            </w:pPr>
            <w:r w:rsidRPr="00351B3C">
              <w:rPr>
                <w:b/>
                <w:sz w:val="22"/>
                <w:szCs w:val="22"/>
              </w:rPr>
              <w:t>3</w:t>
            </w:r>
          </w:p>
        </w:tc>
        <w:tc>
          <w:tcPr>
            <w:tcW w:w="4111" w:type="dxa"/>
          </w:tcPr>
          <w:p w:rsidR="00BD480A" w:rsidRPr="005578BD" w:rsidRDefault="00BD480A" w:rsidP="000503B5">
            <w:pPr>
              <w:rPr>
                <w:sz w:val="22"/>
                <w:szCs w:val="22"/>
              </w:rPr>
            </w:pPr>
            <w:r w:rsidRPr="005578BD">
              <w:rPr>
                <w:sz w:val="22"/>
                <w:szCs w:val="22"/>
              </w:rPr>
              <w:t xml:space="preserve">630 </w:t>
            </w:r>
            <w:proofErr w:type="spellStart"/>
            <w:r w:rsidRPr="005578BD">
              <w:rPr>
                <w:sz w:val="22"/>
                <w:szCs w:val="22"/>
              </w:rPr>
              <w:t>Kğ</w:t>
            </w:r>
            <w:proofErr w:type="spellEnd"/>
            <w:r w:rsidRPr="005578BD">
              <w:rPr>
                <w:sz w:val="22"/>
                <w:szCs w:val="22"/>
              </w:rPr>
              <w:t xml:space="preserve"> dan fazlası </w:t>
            </w:r>
          </w:p>
        </w:tc>
        <w:tc>
          <w:tcPr>
            <w:tcW w:w="425" w:type="dxa"/>
          </w:tcPr>
          <w:p w:rsidR="00BD480A" w:rsidRPr="005578BD" w:rsidRDefault="00BD480A" w:rsidP="000503B5">
            <w:pPr>
              <w:rPr>
                <w:sz w:val="22"/>
                <w:szCs w:val="22"/>
              </w:rPr>
            </w:pPr>
          </w:p>
        </w:tc>
        <w:tc>
          <w:tcPr>
            <w:tcW w:w="1276" w:type="dxa"/>
          </w:tcPr>
          <w:p w:rsidR="00BD480A" w:rsidRPr="005578BD" w:rsidRDefault="00BD480A" w:rsidP="000503B5">
            <w:pPr>
              <w:jc w:val="right"/>
              <w:rPr>
                <w:sz w:val="22"/>
                <w:szCs w:val="22"/>
              </w:rPr>
            </w:pPr>
            <w:r w:rsidRPr="005578BD">
              <w:rPr>
                <w:sz w:val="22"/>
                <w:szCs w:val="22"/>
              </w:rPr>
              <w:t>500,00</w:t>
            </w:r>
          </w:p>
        </w:tc>
        <w:tc>
          <w:tcPr>
            <w:tcW w:w="1276" w:type="dxa"/>
          </w:tcPr>
          <w:p w:rsidR="00BD480A" w:rsidRPr="005578BD" w:rsidRDefault="00BD480A" w:rsidP="000503B5">
            <w:pPr>
              <w:jc w:val="right"/>
              <w:rPr>
                <w:sz w:val="22"/>
                <w:szCs w:val="22"/>
              </w:rPr>
            </w:pPr>
            <w:r w:rsidRPr="005578BD">
              <w:rPr>
                <w:sz w:val="22"/>
                <w:szCs w:val="22"/>
              </w:rPr>
              <w:t>500,00</w:t>
            </w:r>
          </w:p>
        </w:tc>
        <w:tc>
          <w:tcPr>
            <w:tcW w:w="1276" w:type="dxa"/>
          </w:tcPr>
          <w:p w:rsidR="00BD480A" w:rsidRPr="005578BD" w:rsidRDefault="00BD480A" w:rsidP="000503B5">
            <w:pPr>
              <w:jc w:val="right"/>
              <w:rPr>
                <w:b/>
                <w:sz w:val="22"/>
                <w:szCs w:val="22"/>
              </w:rPr>
            </w:pPr>
            <w:r w:rsidRPr="005578BD">
              <w:rPr>
                <w:b/>
                <w:sz w:val="22"/>
                <w:szCs w:val="22"/>
              </w:rPr>
              <w:t>500,00</w:t>
            </w:r>
          </w:p>
        </w:tc>
        <w:tc>
          <w:tcPr>
            <w:tcW w:w="1275" w:type="dxa"/>
          </w:tcPr>
          <w:p w:rsidR="00BD480A" w:rsidRPr="005578BD" w:rsidRDefault="00BD480A" w:rsidP="000503B5">
            <w:pPr>
              <w:jc w:val="right"/>
              <w:rPr>
                <w:b/>
                <w:sz w:val="22"/>
                <w:szCs w:val="22"/>
              </w:rPr>
            </w:pPr>
            <w:r w:rsidRPr="005578BD">
              <w:rPr>
                <w:b/>
                <w:sz w:val="22"/>
                <w:szCs w:val="22"/>
              </w:rPr>
              <w:t>500,00</w:t>
            </w:r>
          </w:p>
        </w:tc>
      </w:tr>
      <w:tr w:rsidR="00BD480A" w:rsidRPr="005578BD" w:rsidTr="000503B5">
        <w:tc>
          <w:tcPr>
            <w:tcW w:w="675" w:type="dxa"/>
          </w:tcPr>
          <w:p w:rsidR="00BD480A" w:rsidRPr="00351B3C" w:rsidRDefault="00BD480A" w:rsidP="000503B5">
            <w:pPr>
              <w:jc w:val="center"/>
              <w:rPr>
                <w:rFonts w:ascii="Arial Black" w:hAnsi="Arial Black"/>
                <w:b/>
                <w:sz w:val="22"/>
                <w:szCs w:val="22"/>
              </w:rPr>
            </w:pPr>
            <w:r w:rsidRPr="00351B3C">
              <w:rPr>
                <w:rFonts w:ascii="Arial Black" w:hAnsi="Arial Black"/>
                <w:b/>
                <w:sz w:val="22"/>
                <w:szCs w:val="22"/>
              </w:rPr>
              <w:t>İ</w:t>
            </w:r>
          </w:p>
        </w:tc>
        <w:tc>
          <w:tcPr>
            <w:tcW w:w="4111" w:type="dxa"/>
          </w:tcPr>
          <w:p w:rsidR="00BD480A" w:rsidRPr="00351B3C" w:rsidRDefault="00BD480A" w:rsidP="000503B5">
            <w:pPr>
              <w:rPr>
                <w:rFonts w:ascii="Arial Black" w:hAnsi="Arial Black"/>
                <w:sz w:val="22"/>
                <w:szCs w:val="22"/>
              </w:rPr>
            </w:pPr>
            <w:r w:rsidRPr="00351B3C">
              <w:rPr>
                <w:rFonts w:ascii="Arial Black" w:hAnsi="Arial Black"/>
                <w:sz w:val="22"/>
                <w:szCs w:val="22"/>
              </w:rPr>
              <w:t xml:space="preserve">PLAN TASDİK ÜCRETİ </w:t>
            </w:r>
          </w:p>
        </w:tc>
        <w:tc>
          <w:tcPr>
            <w:tcW w:w="425" w:type="dxa"/>
          </w:tcPr>
          <w:p w:rsidR="00BD480A" w:rsidRPr="005578BD" w:rsidRDefault="00BD480A" w:rsidP="000503B5">
            <w:pPr>
              <w:rPr>
                <w:sz w:val="22"/>
                <w:szCs w:val="22"/>
              </w:rPr>
            </w:pPr>
          </w:p>
        </w:tc>
        <w:tc>
          <w:tcPr>
            <w:tcW w:w="1276" w:type="dxa"/>
          </w:tcPr>
          <w:p w:rsidR="00BD480A" w:rsidRPr="005578BD" w:rsidRDefault="00BD480A" w:rsidP="000503B5">
            <w:pPr>
              <w:jc w:val="right"/>
              <w:rPr>
                <w:sz w:val="22"/>
                <w:szCs w:val="22"/>
              </w:rPr>
            </w:pPr>
          </w:p>
        </w:tc>
        <w:tc>
          <w:tcPr>
            <w:tcW w:w="1276" w:type="dxa"/>
          </w:tcPr>
          <w:p w:rsidR="00BD480A" w:rsidRPr="005578BD" w:rsidRDefault="00BD480A" w:rsidP="000503B5">
            <w:pPr>
              <w:jc w:val="right"/>
              <w:rPr>
                <w:sz w:val="22"/>
                <w:szCs w:val="22"/>
              </w:rPr>
            </w:pPr>
          </w:p>
        </w:tc>
        <w:tc>
          <w:tcPr>
            <w:tcW w:w="1276" w:type="dxa"/>
          </w:tcPr>
          <w:p w:rsidR="00BD480A" w:rsidRPr="005578BD" w:rsidRDefault="00BD480A" w:rsidP="000503B5">
            <w:pPr>
              <w:jc w:val="right"/>
              <w:rPr>
                <w:b/>
                <w:sz w:val="22"/>
                <w:szCs w:val="22"/>
              </w:rPr>
            </w:pPr>
          </w:p>
        </w:tc>
        <w:tc>
          <w:tcPr>
            <w:tcW w:w="1275" w:type="dxa"/>
          </w:tcPr>
          <w:p w:rsidR="00BD480A" w:rsidRPr="005578BD" w:rsidRDefault="00BD480A" w:rsidP="000503B5">
            <w:pPr>
              <w:jc w:val="right"/>
              <w:rPr>
                <w:b/>
                <w:sz w:val="22"/>
                <w:szCs w:val="22"/>
              </w:rPr>
            </w:pPr>
          </w:p>
        </w:tc>
      </w:tr>
      <w:tr w:rsidR="00BD480A" w:rsidRPr="005578BD" w:rsidTr="000503B5">
        <w:tc>
          <w:tcPr>
            <w:tcW w:w="675" w:type="dxa"/>
          </w:tcPr>
          <w:p w:rsidR="00BD480A" w:rsidRPr="00351B3C" w:rsidRDefault="00BD480A" w:rsidP="000503B5">
            <w:pPr>
              <w:jc w:val="center"/>
              <w:rPr>
                <w:b/>
                <w:sz w:val="22"/>
                <w:szCs w:val="22"/>
              </w:rPr>
            </w:pPr>
            <w:r w:rsidRPr="00351B3C">
              <w:rPr>
                <w:b/>
                <w:sz w:val="22"/>
                <w:szCs w:val="22"/>
              </w:rPr>
              <w:t>1</w:t>
            </w:r>
          </w:p>
        </w:tc>
        <w:tc>
          <w:tcPr>
            <w:tcW w:w="4111" w:type="dxa"/>
          </w:tcPr>
          <w:p w:rsidR="00BD480A" w:rsidRPr="005578BD" w:rsidRDefault="00BD480A" w:rsidP="000503B5">
            <w:pPr>
              <w:rPr>
                <w:sz w:val="22"/>
                <w:szCs w:val="22"/>
              </w:rPr>
            </w:pPr>
            <w:proofErr w:type="spellStart"/>
            <w:r w:rsidRPr="005578BD">
              <w:rPr>
                <w:sz w:val="22"/>
                <w:szCs w:val="22"/>
              </w:rPr>
              <w:t>Expertiz</w:t>
            </w:r>
            <w:proofErr w:type="spellEnd"/>
            <w:r w:rsidRPr="005578BD">
              <w:rPr>
                <w:sz w:val="22"/>
                <w:szCs w:val="22"/>
              </w:rPr>
              <w:t xml:space="preserve"> raporu </w:t>
            </w:r>
          </w:p>
        </w:tc>
        <w:tc>
          <w:tcPr>
            <w:tcW w:w="425" w:type="dxa"/>
          </w:tcPr>
          <w:p w:rsidR="00BD480A" w:rsidRPr="005578BD" w:rsidRDefault="00BD480A" w:rsidP="000503B5">
            <w:pPr>
              <w:rPr>
                <w:sz w:val="22"/>
                <w:szCs w:val="22"/>
              </w:rPr>
            </w:pPr>
          </w:p>
        </w:tc>
        <w:tc>
          <w:tcPr>
            <w:tcW w:w="1276" w:type="dxa"/>
          </w:tcPr>
          <w:p w:rsidR="00BD480A" w:rsidRPr="005578BD" w:rsidRDefault="00BD480A" w:rsidP="000503B5">
            <w:pPr>
              <w:jc w:val="right"/>
              <w:rPr>
                <w:sz w:val="22"/>
                <w:szCs w:val="22"/>
              </w:rPr>
            </w:pPr>
            <w:r w:rsidRPr="005578BD">
              <w:rPr>
                <w:sz w:val="22"/>
                <w:szCs w:val="22"/>
              </w:rPr>
              <w:t>25,00</w:t>
            </w:r>
          </w:p>
        </w:tc>
        <w:tc>
          <w:tcPr>
            <w:tcW w:w="1276" w:type="dxa"/>
          </w:tcPr>
          <w:p w:rsidR="00BD480A" w:rsidRPr="005578BD" w:rsidRDefault="00BD480A" w:rsidP="000503B5">
            <w:pPr>
              <w:jc w:val="right"/>
              <w:rPr>
                <w:sz w:val="22"/>
                <w:szCs w:val="22"/>
              </w:rPr>
            </w:pPr>
            <w:r w:rsidRPr="005578BD">
              <w:rPr>
                <w:sz w:val="22"/>
                <w:szCs w:val="22"/>
              </w:rPr>
              <w:t>30,00</w:t>
            </w:r>
          </w:p>
        </w:tc>
        <w:tc>
          <w:tcPr>
            <w:tcW w:w="1276" w:type="dxa"/>
          </w:tcPr>
          <w:p w:rsidR="00BD480A" w:rsidRPr="005578BD" w:rsidRDefault="00BD480A" w:rsidP="000503B5">
            <w:pPr>
              <w:jc w:val="right"/>
              <w:rPr>
                <w:b/>
                <w:sz w:val="22"/>
                <w:szCs w:val="22"/>
              </w:rPr>
            </w:pPr>
            <w:r w:rsidRPr="005578BD">
              <w:rPr>
                <w:b/>
                <w:sz w:val="22"/>
                <w:szCs w:val="22"/>
              </w:rPr>
              <w:t>30,00</w:t>
            </w:r>
          </w:p>
        </w:tc>
        <w:tc>
          <w:tcPr>
            <w:tcW w:w="1275" w:type="dxa"/>
          </w:tcPr>
          <w:p w:rsidR="00BD480A" w:rsidRPr="005578BD" w:rsidRDefault="00BD480A" w:rsidP="000503B5">
            <w:pPr>
              <w:jc w:val="right"/>
              <w:rPr>
                <w:b/>
                <w:sz w:val="22"/>
                <w:szCs w:val="22"/>
              </w:rPr>
            </w:pPr>
            <w:r w:rsidRPr="005578BD">
              <w:rPr>
                <w:b/>
                <w:sz w:val="22"/>
                <w:szCs w:val="22"/>
              </w:rPr>
              <w:t>30,00</w:t>
            </w:r>
          </w:p>
        </w:tc>
      </w:tr>
      <w:tr w:rsidR="00BD480A" w:rsidRPr="005578BD" w:rsidTr="000503B5">
        <w:tc>
          <w:tcPr>
            <w:tcW w:w="675" w:type="dxa"/>
          </w:tcPr>
          <w:p w:rsidR="00BD480A" w:rsidRPr="00351B3C" w:rsidRDefault="00BD480A" w:rsidP="000503B5">
            <w:pPr>
              <w:jc w:val="center"/>
              <w:rPr>
                <w:b/>
                <w:sz w:val="22"/>
                <w:szCs w:val="22"/>
              </w:rPr>
            </w:pPr>
            <w:r w:rsidRPr="00351B3C">
              <w:rPr>
                <w:b/>
                <w:sz w:val="22"/>
                <w:szCs w:val="22"/>
              </w:rPr>
              <w:t>2</w:t>
            </w:r>
          </w:p>
        </w:tc>
        <w:tc>
          <w:tcPr>
            <w:tcW w:w="4111" w:type="dxa"/>
          </w:tcPr>
          <w:p w:rsidR="00BD480A" w:rsidRPr="005578BD" w:rsidRDefault="00BD480A" w:rsidP="000503B5">
            <w:pPr>
              <w:rPr>
                <w:sz w:val="22"/>
                <w:szCs w:val="22"/>
              </w:rPr>
            </w:pPr>
            <w:r w:rsidRPr="005578BD">
              <w:rPr>
                <w:sz w:val="22"/>
                <w:szCs w:val="22"/>
              </w:rPr>
              <w:t>Proje kontrol ücreti (bürüt i</w:t>
            </w:r>
            <w:r w:rsidR="00340913">
              <w:rPr>
                <w:sz w:val="22"/>
                <w:szCs w:val="22"/>
              </w:rPr>
              <w:t>n</w:t>
            </w:r>
            <w:r w:rsidRPr="005578BD">
              <w:rPr>
                <w:sz w:val="22"/>
                <w:szCs w:val="22"/>
              </w:rPr>
              <w:t>şaat)m2</w:t>
            </w:r>
          </w:p>
        </w:tc>
        <w:tc>
          <w:tcPr>
            <w:tcW w:w="425" w:type="dxa"/>
          </w:tcPr>
          <w:p w:rsidR="00BD480A" w:rsidRPr="005578BD" w:rsidRDefault="00BD480A" w:rsidP="000503B5">
            <w:pPr>
              <w:rPr>
                <w:sz w:val="22"/>
                <w:szCs w:val="22"/>
              </w:rPr>
            </w:pPr>
          </w:p>
        </w:tc>
        <w:tc>
          <w:tcPr>
            <w:tcW w:w="1276" w:type="dxa"/>
          </w:tcPr>
          <w:p w:rsidR="00BD480A" w:rsidRPr="005578BD" w:rsidRDefault="00BD480A" w:rsidP="000503B5">
            <w:pPr>
              <w:jc w:val="right"/>
              <w:rPr>
                <w:sz w:val="22"/>
                <w:szCs w:val="22"/>
              </w:rPr>
            </w:pPr>
            <w:r w:rsidRPr="005578BD">
              <w:rPr>
                <w:sz w:val="22"/>
                <w:szCs w:val="22"/>
              </w:rPr>
              <w:t>0,25</w:t>
            </w:r>
          </w:p>
        </w:tc>
        <w:tc>
          <w:tcPr>
            <w:tcW w:w="1276" w:type="dxa"/>
          </w:tcPr>
          <w:p w:rsidR="00BD480A" w:rsidRPr="005578BD" w:rsidRDefault="00BD480A" w:rsidP="000503B5">
            <w:pPr>
              <w:jc w:val="right"/>
              <w:rPr>
                <w:sz w:val="22"/>
                <w:szCs w:val="22"/>
              </w:rPr>
            </w:pPr>
            <w:r w:rsidRPr="005578BD">
              <w:rPr>
                <w:sz w:val="22"/>
                <w:szCs w:val="22"/>
              </w:rPr>
              <w:t>0,30</w:t>
            </w:r>
          </w:p>
        </w:tc>
        <w:tc>
          <w:tcPr>
            <w:tcW w:w="1276" w:type="dxa"/>
          </w:tcPr>
          <w:p w:rsidR="00BD480A" w:rsidRPr="005578BD" w:rsidRDefault="00BD480A" w:rsidP="000503B5">
            <w:pPr>
              <w:jc w:val="right"/>
              <w:rPr>
                <w:b/>
                <w:sz w:val="22"/>
                <w:szCs w:val="22"/>
              </w:rPr>
            </w:pPr>
            <w:r w:rsidRPr="005578BD">
              <w:rPr>
                <w:b/>
                <w:sz w:val="22"/>
                <w:szCs w:val="22"/>
              </w:rPr>
              <w:t>0,30</w:t>
            </w:r>
          </w:p>
        </w:tc>
        <w:tc>
          <w:tcPr>
            <w:tcW w:w="1275" w:type="dxa"/>
          </w:tcPr>
          <w:p w:rsidR="00BD480A" w:rsidRPr="005578BD" w:rsidRDefault="00BD480A" w:rsidP="000503B5">
            <w:pPr>
              <w:jc w:val="right"/>
              <w:rPr>
                <w:b/>
                <w:sz w:val="22"/>
                <w:szCs w:val="22"/>
              </w:rPr>
            </w:pPr>
            <w:r w:rsidRPr="005578BD">
              <w:rPr>
                <w:b/>
                <w:sz w:val="22"/>
                <w:szCs w:val="22"/>
              </w:rPr>
              <w:t>0,30</w:t>
            </w:r>
          </w:p>
        </w:tc>
      </w:tr>
      <w:tr w:rsidR="00BD480A" w:rsidRPr="005578BD" w:rsidTr="000503B5">
        <w:tc>
          <w:tcPr>
            <w:tcW w:w="675" w:type="dxa"/>
          </w:tcPr>
          <w:p w:rsidR="00BD480A" w:rsidRPr="00351B3C" w:rsidRDefault="00BD480A" w:rsidP="000503B5">
            <w:pPr>
              <w:jc w:val="center"/>
              <w:rPr>
                <w:b/>
                <w:sz w:val="22"/>
                <w:szCs w:val="22"/>
              </w:rPr>
            </w:pPr>
            <w:r w:rsidRPr="00351B3C">
              <w:rPr>
                <w:b/>
                <w:sz w:val="22"/>
                <w:szCs w:val="22"/>
              </w:rPr>
              <w:t>3</w:t>
            </w:r>
          </w:p>
        </w:tc>
        <w:tc>
          <w:tcPr>
            <w:tcW w:w="4111" w:type="dxa"/>
          </w:tcPr>
          <w:p w:rsidR="00BD480A" w:rsidRPr="005578BD" w:rsidRDefault="00340913" w:rsidP="000503B5">
            <w:pPr>
              <w:rPr>
                <w:sz w:val="22"/>
                <w:szCs w:val="22"/>
              </w:rPr>
            </w:pPr>
            <w:r>
              <w:rPr>
                <w:sz w:val="22"/>
                <w:szCs w:val="22"/>
              </w:rPr>
              <w:t>Arşivden alı</w:t>
            </w:r>
            <w:r w:rsidR="00BD480A" w:rsidRPr="005578BD">
              <w:rPr>
                <w:sz w:val="22"/>
                <w:szCs w:val="22"/>
              </w:rPr>
              <w:t>narak çoğaltılan proje bedeli her bağımsız bölüm için</w:t>
            </w:r>
          </w:p>
        </w:tc>
        <w:tc>
          <w:tcPr>
            <w:tcW w:w="425" w:type="dxa"/>
          </w:tcPr>
          <w:p w:rsidR="00BD480A" w:rsidRPr="005578BD" w:rsidRDefault="00BD480A" w:rsidP="000503B5">
            <w:pPr>
              <w:rPr>
                <w:sz w:val="22"/>
                <w:szCs w:val="22"/>
              </w:rPr>
            </w:pPr>
          </w:p>
        </w:tc>
        <w:tc>
          <w:tcPr>
            <w:tcW w:w="1276"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30,00</w:t>
            </w:r>
          </w:p>
        </w:tc>
        <w:tc>
          <w:tcPr>
            <w:tcW w:w="1276"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35,00</w:t>
            </w:r>
          </w:p>
        </w:tc>
        <w:tc>
          <w:tcPr>
            <w:tcW w:w="1276" w:type="dxa"/>
          </w:tcPr>
          <w:p w:rsidR="00BD480A" w:rsidRPr="005578BD" w:rsidRDefault="00BD480A" w:rsidP="000503B5">
            <w:pPr>
              <w:jc w:val="right"/>
              <w:rPr>
                <w:b/>
                <w:sz w:val="22"/>
                <w:szCs w:val="22"/>
              </w:rPr>
            </w:pPr>
          </w:p>
          <w:p w:rsidR="00BD480A" w:rsidRPr="005578BD" w:rsidRDefault="00BD480A" w:rsidP="000503B5">
            <w:pPr>
              <w:jc w:val="right"/>
              <w:rPr>
                <w:b/>
                <w:sz w:val="22"/>
                <w:szCs w:val="22"/>
              </w:rPr>
            </w:pPr>
            <w:r w:rsidRPr="005578BD">
              <w:rPr>
                <w:b/>
                <w:sz w:val="22"/>
                <w:szCs w:val="22"/>
              </w:rPr>
              <w:t>35,00</w:t>
            </w:r>
          </w:p>
        </w:tc>
        <w:tc>
          <w:tcPr>
            <w:tcW w:w="1275" w:type="dxa"/>
          </w:tcPr>
          <w:p w:rsidR="00BD480A" w:rsidRPr="005578BD" w:rsidRDefault="00BD480A" w:rsidP="000503B5">
            <w:pPr>
              <w:jc w:val="right"/>
              <w:rPr>
                <w:b/>
                <w:sz w:val="22"/>
                <w:szCs w:val="22"/>
              </w:rPr>
            </w:pPr>
          </w:p>
          <w:p w:rsidR="00BD480A" w:rsidRPr="005578BD" w:rsidRDefault="00BD480A" w:rsidP="000503B5">
            <w:pPr>
              <w:jc w:val="right"/>
              <w:rPr>
                <w:b/>
                <w:sz w:val="22"/>
                <w:szCs w:val="22"/>
              </w:rPr>
            </w:pPr>
            <w:r w:rsidRPr="005578BD">
              <w:rPr>
                <w:b/>
                <w:sz w:val="22"/>
                <w:szCs w:val="22"/>
              </w:rPr>
              <w:t>35,00</w:t>
            </w:r>
          </w:p>
        </w:tc>
      </w:tr>
      <w:tr w:rsidR="00BD480A" w:rsidRPr="005578BD" w:rsidTr="000503B5">
        <w:tc>
          <w:tcPr>
            <w:tcW w:w="675" w:type="dxa"/>
          </w:tcPr>
          <w:p w:rsidR="00BD480A" w:rsidRPr="00351B3C" w:rsidRDefault="00BD480A" w:rsidP="000503B5">
            <w:pPr>
              <w:jc w:val="center"/>
              <w:rPr>
                <w:b/>
                <w:sz w:val="22"/>
                <w:szCs w:val="22"/>
              </w:rPr>
            </w:pPr>
            <w:r w:rsidRPr="00351B3C">
              <w:rPr>
                <w:b/>
                <w:sz w:val="22"/>
                <w:szCs w:val="22"/>
              </w:rPr>
              <w:t>4</w:t>
            </w:r>
          </w:p>
        </w:tc>
        <w:tc>
          <w:tcPr>
            <w:tcW w:w="4111" w:type="dxa"/>
          </w:tcPr>
          <w:p w:rsidR="00BD480A" w:rsidRPr="005578BD" w:rsidRDefault="00BD480A" w:rsidP="000503B5">
            <w:pPr>
              <w:rPr>
                <w:sz w:val="22"/>
                <w:szCs w:val="22"/>
              </w:rPr>
            </w:pPr>
            <w:r w:rsidRPr="005578BD">
              <w:rPr>
                <w:sz w:val="22"/>
                <w:szCs w:val="22"/>
              </w:rPr>
              <w:t>Arşivden yazılı bilgi ,hesap özeti (bina için)</w:t>
            </w:r>
          </w:p>
        </w:tc>
        <w:tc>
          <w:tcPr>
            <w:tcW w:w="425" w:type="dxa"/>
          </w:tcPr>
          <w:p w:rsidR="00BD480A" w:rsidRPr="005578BD" w:rsidRDefault="00BD480A" w:rsidP="000503B5">
            <w:pPr>
              <w:rPr>
                <w:sz w:val="22"/>
                <w:szCs w:val="22"/>
              </w:rPr>
            </w:pPr>
          </w:p>
        </w:tc>
        <w:tc>
          <w:tcPr>
            <w:tcW w:w="1276"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30,00</w:t>
            </w:r>
          </w:p>
        </w:tc>
        <w:tc>
          <w:tcPr>
            <w:tcW w:w="1276"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35,00</w:t>
            </w:r>
          </w:p>
        </w:tc>
        <w:tc>
          <w:tcPr>
            <w:tcW w:w="1276" w:type="dxa"/>
          </w:tcPr>
          <w:p w:rsidR="00BD480A" w:rsidRPr="005578BD" w:rsidRDefault="00BD480A" w:rsidP="000503B5">
            <w:pPr>
              <w:jc w:val="right"/>
              <w:rPr>
                <w:b/>
                <w:sz w:val="22"/>
                <w:szCs w:val="22"/>
              </w:rPr>
            </w:pPr>
          </w:p>
          <w:p w:rsidR="00BD480A" w:rsidRPr="005578BD" w:rsidRDefault="00BD480A" w:rsidP="000503B5">
            <w:pPr>
              <w:jc w:val="right"/>
              <w:rPr>
                <w:b/>
                <w:sz w:val="22"/>
                <w:szCs w:val="22"/>
              </w:rPr>
            </w:pPr>
            <w:r w:rsidRPr="005578BD">
              <w:rPr>
                <w:b/>
                <w:sz w:val="22"/>
                <w:szCs w:val="22"/>
              </w:rPr>
              <w:t>35,00</w:t>
            </w:r>
          </w:p>
        </w:tc>
        <w:tc>
          <w:tcPr>
            <w:tcW w:w="1275" w:type="dxa"/>
          </w:tcPr>
          <w:p w:rsidR="00BD480A" w:rsidRPr="005578BD" w:rsidRDefault="00BD480A" w:rsidP="000503B5">
            <w:pPr>
              <w:jc w:val="right"/>
              <w:rPr>
                <w:b/>
                <w:sz w:val="22"/>
                <w:szCs w:val="22"/>
              </w:rPr>
            </w:pPr>
          </w:p>
          <w:p w:rsidR="00BD480A" w:rsidRPr="005578BD" w:rsidRDefault="00BD480A" w:rsidP="000503B5">
            <w:pPr>
              <w:jc w:val="right"/>
              <w:rPr>
                <w:b/>
                <w:sz w:val="22"/>
                <w:szCs w:val="22"/>
              </w:rPr>
            </w:pPr>
            <w:r w:rsidRPr="005578BD">
              <w:rPr>
                <w:b/>
                <w:sz w:val="22"/>
                <w:szCs w:val="22"/>
              </w:rPr>
              <w:t>35,00</w:t>
            </w:r>
          </w:p>
        </w:tc>
      </w:tr>
      <w:tr w:rsidR="00BD480A" w:rsidRPr="005578BD" w:rsidTr="000503B5">
        <w:tc>
          <w:tcPr>
            <w:tcW w:w="675" w:type="dxa"/>
          </w:tcPr>
          <w:p w:rsidR="00BD480A" w:rsidRPr="00351B3C" w:rsidRDefault="00BD480A" w:rsidP="000503B5">
            <w:pPr>
              <w:jc w:val="center"/>
              <w:rPr>
                <w:b/>
                <w:sz w:val="22"/>
                <w:szCs w:val="22"/>
              </w:rPr>
            </w:pPr>
            <w:r w:rsidRPr="00351B3C">
              <w:rPr>
                <w:b/>
                <w:sz w:val="22"/>
                <w:szCs w:val="22"/>
              </w:rPr>
              <w:t>5</w:t>
            </w:r>
          </w:p>
        </w:tc>
        <w:tc>
          <w:tcPr>
            <w:tcW w:w="4111" w:type="dxa"/>
          </w:tcPr>
          <w:p w:rsidR="00BD480A" w:rsidRPr="005578BD" w:rsidRDefault="00BD480A" w:rsidP="000503B5">
            <w:pPr>
              <w:rPr>
                <w:sz w:val="22"/>
                <w:szCs w:val="22"/>
              </w:rPr>
            </w:pPr>
            <w:r w:rsidRPr="005578BD">
              <w:rPr>
                <w:sz w:val="22"/>
                <w:szCs w:val="22"/>
              </w:rPr>
              <w:t xml:space="preserve">Plan tasdik ücreti </w:t>
            </w:r>
          </w:p>
        </w:tc>
        <w:tc>
          <w:tcPr>
            <w:tcW w:w="425" w:type="dxa"/>
          </w:tcPr>
          <w:p w:rsidR="00BD480A" w:rsidRPr="005578BD" w:rsidRDefault="00BD480A" w:rsidP="000503B5">
            <w:pPr>
              <w:rPr>
                <w:sz w:val="22"/>
                <w:szCs w:val="22"/>
              </w:rPr>
            </w:pPr>
          </w:p>
        </w:tc>
        <w:tc>
          <w:tcPr>
            <w:tcW w:w="1276" w:type="dxa"/>
          </w:tcPr>
          <w:p w:rsidR="00BD480A" w:rsidRPr="005578BD" w:rsidRDefault="00BD480A" w:rsidP="000503B5">
            <w:pPr>
              <w:jc w:val="right"/>
              <w:rPr>
                <w:sz w:val="22"/>
                <w:szCs w:val="22"/>
              </w:rPr>
            </w:pPr>
            <w:r w:rsidRPr="005578BD">
              <w:rPr>
                <w:sz w:val="22"/>
                <w:szCs w:val="22"/>
              </w:rPr>
              <w:t>17,50</w:t>
            </w:r>
          </w:p>
        </w:tc>
        <w:tc>
          <w:tcPr>
            <w:tcW w:w="1276" w:type="dxa"/>
          </w:tcPr>
          <w:p w:rsidR="00BD480A" w:rsidRPr="005578BD" w:rsidRDefault="00BD480A" w:rsidP="000503B5">
            <w:pPr>
              <w:jc w:val="right"/>
              <w:rPr>
                <w:sz w:val="22"/>
                <w:szCs w:val="22"/>
              </w:rPr>
            </w:pPr>
            <w:r w:rsidRPr="005578BD">
              <w:rPr>
                <w:sz w:val="22"/>
                <w:szCs w:val="22"/>
              </w:rPr>
              <w:t>30,00</w:t>
            </w:r>
          </w:p>
        </w:tc>
        <w:tc>
          <w:tcPr>
            <w:tcW w:w="1276" w:type="dxa"/>
          </w:tcPr>
          <w:p w:rsidR="00BD480A" w:rsidRPr="005578BD" w:rsidRDefault="00BD480A" w:rsidP="000503B5">
            <w:pPr>
              <w:jc w:val="right"/>
              <w:rPr>
                <w:b/>
                <w:sz w:val="22"/>
                <w:szCs w:val="22"/>
              </w:rPr>
            </w:pPr>
            <w:r w:rsidRPr="005578BD">
              <w:rPr>
                <w:b/>
                <w:sz w:val="22"/>
                <w:szCs w:val="22"/>
              </w:rPr>
              <w:t>30,00</w:t>
            </w:r>
          </w:p>
        </w:tc>
        <w:tc>
          <w:tcPr>
            <w:tcW w:w="1275" w:type="dxa"/>
          </w:tcPr>
          <w:p w:rsidR="00BD480A" w:rsidRPr="005578BD" w:rsidRDefault="00BD480A" w:rsidP="000503B5">
            <w:pPr>
              <w:jc w:val="right"/>
              <w:rPr>
                <w:b/>
                <w:sz w:val="22"/>
                <w:szCs w:val="22"/>
              </w:rPr>
            </w:pPr>
            <w:r w:rsidRPr="005578BD">
              <w:rPr>
                <w:b/>
                <w:sz w:val="22"/>
                <w:szCs w:val="22"/>
              </w:rPr>
              <w:t>30,00</w:t>
            </w:r>
          </w:p>
        </w:tc>
      </w:tr>
      <w:tr w:rsidR="00BD480A" w:rsidRPr="005578BD" w:rsidTr="000503B5">
        <w:tc>
          <w:tcPr>
            <w:tcW w:w="675" w:type="dxa"/>
          </w:tcPr>
          <w:p w:rsidR="00BD480A" w:rsidRPr="00351B3C" w:rsidRDefault="00BD480A" w:rsidP="000503B5">
            <w:pPr>
              <w:jc w:val="center"/>
              <w:rPr>
                <w:b/>
                <w:sz w:val="22"/>
                <w:szCs w:val="22"/>
              </w:rPr>
            </w:pPr>
            <w:r w:rsidRPr="00351B3C">
              <w:rPr>
                <w:b/>
                <w:sz w:val="22"/>
                <w:szCs w:val="22"/>
              </w:rPr>
              <w:t>6</w:t>
            </w:r>
          </w:p>
        </w:tc>
        <w:tc>
          <w:tcPr>
            <w:tcW w:w="4111" w:type="dxa"/>
          </w:tcPr>
          <w:p w:rsidR="00BD480A" w:rsidRPr="005578BD" w:rsidRDefault="00BD480A" w:rsidP="000503B5">
            <w:pPr>
              <w:rPr>
                <w:sz w:val="22"/>
                <w:szCs w:val="22"/>
              </w:rPr>
            </w:pPr>
            <w:r w:rsidRPr="005578BD">
              <w:rPr>
                <w:sz w:val="22"/>
                <w:szCs w:val="22"/>
              </w:rPr>
              <w:t>Resim tasdik kat mülkiyeti için 4 kata kadar(4 kattan sonrası her kat için ilave 20,00TL)</w:t>
            </w:r>
          </w:p>
        </w:tc>
        <w:tc>
          <w:tcPr>
            <w:tcW w:w="425" w:type="dxa"/>
          </w:tcPr>
          <w:p w:rsidR="00BD480A" w:rsidRPr="005578BD" w:rsidRDefault="00BD480A" w:rsidP="000503B5">
            <w:pPr>
              <w:rPr>
                <w:sz w:val="22"/>
                <w:szCs w:val="22"/>
              </w:rPr>
            </w:pPr>
          </w:p>
        </w:tc>
        <w:tc>
          <w:tcPr>
            <w:tcW w:w="1276"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50,00</w:t>
            </w:r>
          </w:p>
        </w:tc>
        <w:tc>
          <w:tcPr>
            <w:tcW w:w="1276"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50,00</w:t>
            </w:r>
          </w:p>
        </w:tc>
        <w:tc>
          <w:tcPr>
            <w:tcW w:w="1276" w:type="dxa"/>
          </w:tcPr>
          <w:p w:rsidR="00BD480A" w:rsidRPr="005578BD" w:rsidRDefault="00BD480A" w:rsidP="000503B5">
            <w:pPr>
              <w:jc w:val="right"/>
              <w:rPr>
                <w:b/>
                <w:sz w:val="22"/>
                <w:szCs w:val="22"/>
              </w:rPr>
            </w:pPr>
          </w:p>
          <w:p w:rsidR="00BD480A" w:rsidRPr="005578BD" w:rsidRDefault="00BD480A" w:rsidP="000503B5">
            <w:pPr>
              <w:jc w:val="right"/>
              <w:rPr>
                <w:b/>
                <w:sz w:val="22"/>
                <w:szCs w:val="22"/>
              </w:rPr>
            </w:pPr>
            <w:r w:rsidRPr="005578BD">
              <w:rPr>
                <w:b/>
                <w:sz w:val="22"/>
                <w:szCs w:val="22"/>
              </w:rPr>
              <w:t>50,00</w:t>
            </w:r>
          </w:p>
        </w:tc>
        <w:tc>
          <w:tcPr>
            <w:tcW w:w="1275" w:type="dxa"/>
          </w:tcPr>
          <w:p w:rsidR="00BD480A" w:rsidRPr="005578BD" w:rsidRDefault="00BD480A" w:rsidP="000503B5">
            <w:pPr>
              <w:jc w:val="right"/>
              <w:rPr>
                <w:b/>
                <w:sz w:val="22"/>
                <w:szCs w:val="22"/>
              </w:rPr>
            </w:pPr>
          </w:p>
          <w:p w:rsidR="00BD480A" w:rsidRPr="005578BD" w:rsidRDefault="00BD480A" w:rsidP="000503B5">
            <w:pPr>
              <w:jc w:val="right"/>
              <w:rPr>
                <w:b/>
                <w:sz w:val="22"/>
                <w:szCs w:val="22"/>
              </w:rPr>
            </w:pPr>
            <w:r w:rsidRPr="005578BD">
              <w:rPr>
                <w:b/>
                <w:sz w:val="22"/>
                <w:szCs w:val="22"/>
              </w:rPr>
              <w:t>50,00</w:t>
            </w:r>
          </w:p>
        </w:tc>
      </w:tr>
      <w:tr w:rsidR="00BD480A" w:rsidRPr="005578BD" w:rsidTr="000503B5">
        <w:tc>
          <w:tcPr>
            <w:tcW w:w="675" w:type="dxa"/>
          </w:tcPr>
          <w:p w:rsidR="00BD480A" w:rsidRPr="00351B3C" w:rsidRDefault="00BD480A" w:rsidP="000503B5">
            <w:pPr>
              <w:jc w:val="center"/>
              <w:rPr>
                <w:b/>
                <w:sz w:val="22"/>
                <w:szCs w:val="22"/>
              </w:rPr>
            </w:pPr>
            <w:r w:rsidRPr="00351B3C">
              <w:rPr>
                <w:b/>
                <w:sz w:val="22"/>
                <w:szCs w:val="22"/>
              </w:rPr>
              <w:t>7</w:t>
            </w:r>
          </w:p>
        </w:tc>
        <w:tc>
          <w:tcPr>
            <w:tcW w:w="4111" w:type="dxa"/>
          </w:tcPr>
          <w:p w:rsidR="00BD480A" w:rsidRPr="005578BD" w:rsidRDefault="00BD480A" w:rsidP="000503B5">
            <w:pPr>
              <w:rPr>
                <w:sz w:val="22"/>
                <w:szCs w:val="22"/>
              </w:rPr>
            </w:pPr>
            <w:r w:rsidRPr="005578BD">
              <w:rPr>
                <w:sz w:val="22"/>
                <w:szCs w:val="22"/>
              </w:rPr>
              <w:t>Brüt tabliye alanı 0-150 M2 olanlar</w:t>
            </w:r>
          </w:p>
        </w:tc>
        <w:tc>
          <w:tcPr>
            <w:tcW w:w="425" w:type="dxa"/>
          </w:tcPr>
          <w:p w:rsidR="00BD480A" w:rsidRPr="005578BD" w:rsidRDefault="00BD480A" w:rsidP="000503B5">
            <w:pPr>
              <w:rPr>
                <w:sz w:val="22"/>
                <w:szCs w:val="22"/>
              </w:rPr>
            </w:pPr>
          </w:p>
        </w:tc>
        <w:tc>
          <w:tcPr>
            <w:tcW w:w="1276" w:type="dxa"/>
          </w:tcPr>
          <w:p w:rsidR="00BD480A" w:rsidRPr="005578BD" w:rsidRDefault="00BD480A" w:rsidP="000503B5">
            <w:pPr>
              <w:jc w:val="right"/>
              <w:rPr>
                <w:sz w:val="22"/>
                <w:szCs w:val="22"/>
              </w:rPr>
            </w:pPr>
            <w:r w:rsidRPr="005578BD">
              <w:rPr>
                <w:sz w:val="22"/>
                <w:szCs w:val="22"/>
              </w:rPr>
              <w:t>40,00</w:t>
            </w:r>
          </w:p>
        </w:tc>
        <w:tc>
          <w:tcPr>
            <w:tcW w:w="1276" w:type="dxa"/>
          </w:tcPr>
          <w:p w:rsidR="00BD480A" w:rsidRPr="005578BD" w:rsidRDefault="00BD480A" w:rsidP="000503B5">
            <w:pPr>
              <w:jc w:val="right"/>
              <w:rPr>
                <w:sz w:val="22"/>
                <w:szCs w:val="22"/>
              </w:rPr>
            </w:pPr>
            <w:r w:rsidRPr="005578BD">
              <w:rPr>
                <w:sz w:val="22"/>
                <w:szCs w:val="22"/>
              </w:rPr>
              <w:t>50,00</w:t>
            </w:r>
          </w:p>
        </w:tc>
        <w:tc>
          <w:tcPr>
            <w:tcW w:w="1276" w:type="dxa"/>
          </w:tcPr>
          <w:p w:rsidR="00BD480A" w:rsidRPr="005578BD" w:rsidRDefault="00BD480A" w:rsidP="000503B5">
            <w:pPr>
              <w:jc w:val="right"/>
              <w:rPr>
                <w:b/>
                <w:sz w:val="22"/>
                <w:szCs w:val="22"/>
              </w:rPr>
            </w:pPr>
            <w:r w:rsidRPr="005578BD">
              <w:rPr>
                <w:b/>
                <w:sz w:val="22"/>
                <w:szCs w:val="22"/>
              </w:rPr>
              <w:t>50,00</w:t>
            </w:r>
          </w:p>
        </w:tc>
        <w:tc>
          <w:tcPr>
            <w:tcW w:w="1275" w:type="dxa"/>
          </w:tcPr>
          <w:p w:rsidR="00BD480A" w:rsidRPr="005578BD" w:rsidRDefault="00BD480A" w:rsidP="000503B5">
            <w:pPr>
              <w:jc w:val="right"/>
              <w:rPr>
                <w:b/>
                <w:sz w:val="22"/>
                <w:szCs w:val="22"/>
              </w:rPr>
            </w:pPr>
            <w:r w:rsidRPr="005578BD">
              <w:rPr>
                <w:b/>
                <w:sz w:val="22"/>
                <w:szCs w:val="22"/>
              </w:rPr>
              <w:t>50,00</w:t>
            </w:r>
          </w:p>
        </w:tc>
      </w:tr>
      <w:tr w:rsidR="00BD480A" w:rsidRPr="005578BD" w:rsidTr="000503B5">
        <w:tc>
          <w:tcPr>
            <w:tcW w:w="675" w:type="dxa"/>
          </w:tcPr>
          <w:p w:rsidR="00BD480A" w:rsidRPr="00351B3C" w:rsidRDefault="00BD480A" w:rsidP="000503B5">
            <w:pPr>
              <w:jc w:val="center"/>
              <w:rPr>
                <w:b/>
                <w:sz w:val="22"/>
                <w:szCs w:val="22"/>
              </w:rPr>
            </w:pPr>
            <w:r w:rsidRPr="00351B3C">
              <w:rPr>
                <w:b/>
                <w:sz w:val="22"/>
                <w:szCs w:val="22"/>
              </w:rPr>
              <w:t>8</w:t>
            </w:r>
          </w:p>
        </w:tc>
        <w:tc>
          <w:tcPr>
            <w:tcW w:w="4111" w:type="dxa"/>
          </w:tcPr>
          <w:p w:rsidR="00BD480A" w:rsidRPr="005578BD" w:rsidRDefault="00BD480A" w:rsidP="000503B5">
            <w:pPr>
              <w:rPr>
                <w:sz w:val="22"/>
                <w:szCs w:val="22"/>
              </w:rPr>
            </w:pPr>
            <w:r w:rsidRPr="005578BD">
              <w:rPr>
                <w:sz w:val="22"/>
                <w:szCs w:val="22"/>
              </w:rPr>
              <w:t>Brüt tabliye alanı 150-300 M2 olanlar</w:t>
            </w:r>
          </w:p>
        </w:tc>
        <w:tc>
          <w:tcPr>
            <w:tcW w:w="425" w:type="dxa"/>
          </w:tcPr>
          <w:p w:rsidR="00BD480A" w:rsidRPr="005578BD" w:rsidRDefault="00BD480A" w:rsidP="000503B5">
            <w:pPr>
              <w:rPr>
                <w:sz w:val="22"/>
                <w:szCs w:val="22"/>
              </w:rPr>
            </w:pPr>
          </w:p>
        </w:tc>
        <w:tc>
          <w:tcPr>
            <w:tcW w:w="1276" w:type="dxa"/>
          </w:tcPr>
          <w:p w:rsidR="00BD480A" w:rsidRPr="005578BD" w:rsidRDefault="00BD480A" w:rsidP="000503B5">
            <w:pPr>
              <w:jc w:val="right"/>
              <w:rPr>
                <w:sz w:val="22"/>
                <w:szCs w:val="22"/>
              </w:rPr>
            </w:pPr>
            <w:r w:rsidRPr="005578BD">
              <w:rPr>
                <w:sz w:val="22"/>
                <w:szCs w:val="22"/>
              </w:rPr>
              <w:t>50,00</w:t>
            </w:r>
          </w:p>
        </w:tc>
        <w:tc>
          <w:tcPr>
            <w:tcW w:w="1276" w:type="dxa"/>
          </w:tcPr>
          <w:p w:rsidR="00BD480A" w:rsidRPr="005578BD" w:rsidRDefault="00BD480A" w:rsidP="000503B5">
            <w:pPr>
              <w:jc w:val="right"/>
              <w:rPr>
                <w:sz w:val="22"/>
                <w:szCs w:val="22"/>
              </w:rPr>
            </w:pPr>
            <w:r w:rsidRPr="005578BD">
              <w:rPr>
                <w:sz w:val="22"/>
                <w:szCs w:val="22"/>
              </w:rPr>
              <w:t>60,00</w:t>
            </w:r>
          </w:p>
        </w:tc>
        <w:tc>
          <w:tcPr>
            <w:tcW w:w="1276" w:type="dxa"/>
          </w:tcPr>
          <w:p w:rsidR="00BD480A" w:rsidRPr="005578BD" w:rsidRDefault="00BD480A" w:rsidP="000503B5">
            <w:pPr>
              <w:jc w:val="right"/>
              <w:rPr>
                <w:b/>
                <w:sz w:val="22"/>
                <w:szCs w:val="22"/>
              </w:rPr>
            </w:pPr>
            <w:r w:rsidRPr="005578BD">
              <w:rPr>
                <w:b/>
                <w:sz w:val="22"/>
                <w:szCs w:val="22"/>
              </w:rPr>
              <w:t>60,00</w:t>
            </w:r>
          </w:p>
        </w:tc>
        <w:tc>
          <w:tcPr>
            <w:tcW w:w="1275" w:type="dxa"/>
          </w:tcPr>
          <w:p w:rsidR="00BD480A" w:rsidRPr="005578BD" w:rsidRDefault="00BD480A" w:rsidP="000503B5">
            <w:pPr>
              <w:jc w:val="right"/>
              <w:rPr>
                <w:b/>
                <w:sz w:val="22"/>
                <w:szCs w:val="22"/>
              </w:rPr>
            </w:pPr>
            <w:r w:rsidRPr="005578BD">
              <w:rPr>
                <w:b/>
                <w:sz w:val="22"/>
                <w:szCs w:val="22"/>
              </w:rPr>
              <w:t>60,00</w:t>
            </w:r>
          </w:p>
        </w:tc>
      </w:tr>
      <w:tr w:rsidR="00BD480A" w:rsidRPr="005578BD" w:rsidTr="000503B5">
        <w:tc>
          <w:tcPr>
            <w:tcW w:w="675" w:type="dxa"/>
          </w:tcPr>
          <w:p w:rsidR="00BD480A" w:rsidRPr="00351B3C" w:rsidRDefault="00BD480A" w:rsidP="000503B5">
            <w:pPr>
              <w:jc w:val="center"/>
              <w:rPr>
                <w:b/>
                <w:sz w:val="22"/>
                <w:szCs w:val="22"/>
              </w:rPr>
            </w:pPr>
            <w:r w:rsidRPr="00351B3C">
              <w:rPr>
                <w:b/>
                <w:sz w:val="22"/>
                <w:szCs w:val="22"/>
              </w:rPr>
              <w:t>9</w:t>
            </w:r>
          </w:p>
        </w:tc>
        <w:tc>
          <w:tcPr>
            <w:tcW w:w="4111" w:type="dxa"/>
          </w:tcPr>
          <w:p w:rsidR="00BD480A" w:rsidRPr="005578BD" w:rsidRDefault="00BD480A" w:rsidP="000503B5">
            <w:pPr>
              <w:rPr>
                <w:sz w:val="22"/>
                <w:szCs w:val="22"/>
              </w:rPr>
            </w:pPr>
            <w:r w:rsidRPr="005578BD">
              <w:rPr>
                <w:sz w:val="22"/>
                <w:szCs w:val="22"/>
              </w:rPr>
              <w:t>Brüt tabliye alanı 300M2 büyük olanlar</w:t>
            </w:r>
          </w:p>
        </w:tc>
        <w:tc>
          <w:tcPr>
            <w:tcW w:w="425" w:type="dxa"/>
          </w:tcPr>
          <w:p w:rsidR="00BD480A" w:rsidRPr="005578BD" w:rsidRDefault="00BD480A" w:rsidP="000503B5">
            <w:pPr>
              <w:rPr>
                <w:sz w:val="22"/>
                <w:szCs w:val="22"/>
              </w:rPr>
            </w:pPr>
          </w:p>
        </w:tc>
        <w:tc>
          <w:tcPr>
            <w:tcW w:w="1276" w:type="dxa"/>
          </w:tcPr>
          <w:p w:rsidR="00BD480A" w:rsidRPr="005578BD" w:rsidRDefault="00BD480A" w:rsidP="000503B5">
            <w:pPr>
              <w:jc w:val="right"/>
              <w:rPr>
                <w:sz w:val="22"/>
                <w:szCs w:val="22"/>
              </w:rPr>
            </w:pPr>
            <w:r w:rsidRPr="005578BD">
              <w:rPr>
                <w:sz w:val="22"/>
                <w:szCs w:val="22"/>
              </w:rPr>
              <w:t>60,00</w:t>
            </w:r>
          </w:p>
        </w:tc>
        <w:tc>
          <w:tcPr>
            <w:tcW w:w="1276" w:type="dxa"/>
          </w:tcPr>
          <w:p w:rsidR="00BD480A" w:rsidRPr="005578BD" w:rsidRDefault="00BD480A" w:rsidP="000503B5">
            <w:pPr>
              <w:jc w:val="right"/>
              <w:rPr>
                <w:sz w:val="22"/>
                <w:szCs w:val="22"/>
              </w:rPr>
            </w:pPr>
            <w:r w:rsidRPr="005578BD">
              <w:rPr>
                <w:sz w:val="22"/>
                <w:szCs w:val="22"/>
              </w:rPr>
              <w:t>75,00</w:t>
            </w:r>
          </w:p>
        </w:tc>
        <w:tc>
          <w:tcPr>
            <w:tcW w:w="1276" w:type="dxa"/>
          </w:tcPr>
          <w:p w:rsidR="00BD480A" w:rsidRPr="005578BD" w:rsidRDefault="00BD480A" w:rsidP="000503B5">
            <w:pPr>
              <w:jc w:val="right"/>
              <w:rPr>
                <w:b/>
                <w:sz w:val="22"/>
                <w:szCs w:val="22"/>
              </w:rPr>
            </w:pPr>
            <w:r w:rsidRPr="005578BD">
              <w:rPr>
                <w:b/>
                <w:sz w:val="22"/>
                <w:szCs w:val="22"/>
              </w:rPr>
              <w:t>75,00</w:t>
            </w:r>
          </w:p>
        </w:tc>
        <w:tc>
          <w:tcPr>
            <w:tcW w:w="1275" w:type="dxa"/>
          </w:tcPr>
          <w:p w:rsidR="00BD480A" w:rsidRPr="005578BD" w:rsidRDefault="00BD480A" w:rsidP="000503B5">
            <w:pPr>
              <w:jc w:val="right"/>
              <w:rPr>
                <w:b/>
                <w:sz w:val="22"/>
                <w:szCs w:val="22"/>
              </w:rPr>
            </w:pPr>
            <w:r w:rsidRPr="005578BD">
              <w:rPr>
                <w:b/>
                <w:sz w:val="22"/>
                <w:szCs w:val="22"/>
              </w:rPr>
              <w:t>75,00</w:t>
            </w:r>
          </w:p>
        </w:tc>
      </w:tr>
      <w:tr w:rsidR="00BD480A" w:rsidRPr="005578BD" w:rsidTr="000503B5">
        <w:tc>
          <w:tcPr>
            <w:tcW w:w="675" w:type="dxa"/>
          </w:tcPr>
          <w:p w:rsidR="00BD480A" w:rsidRPr="00351B3C" w:rsidRDefault="00BD480A" w:rsidP="000503B5">
            <w:pPr>
              <w:jc w:val="center"/>
              <w:rPr>
                <w:b/>
                <w:sz w:val="22"/>
                <w:szCs w:val="22"/>
              </w:rPr>
            </w:pPr>
            <w:r w:rsidRPr="00351B3C">
              <w:rPr>
                <w:b/>
                <w:sz w:val="22"/>
                <w:szCs w:val="22"/>
              </w:rPr>
              <w:t>10</w:t>
            </w:r>
          </w:p>
        </w:tc>
        <w:tc>
          <w:tcPr>
            <w:tcW w:w="4111" w:type="dxa"/>
          </w:tcPr>
          <w:p w:rsidR="00BD480A" w:rsidRPr="005578BD" w:rsidRDefault="00BD480A" w:rsidP="000503B5">
            <w:pPr>
              <w:rPr>
                <w:sz w:val="22"/>
                <w:szCs w:val="22"/>
              </w:rPr>
            </w:pPr>
            <w:r w:rsidRPr="005578BD">
              <w:rPr>
                <w:sz w:val="22"/>
                <w:szCs w:val="22"/>
              </w:rPr>
              <w:t xml:space="preserve">2981 sayılı imar affından yararlanan binalar için elektrik ve su abone izinleri </w:t>
            </w:r>
          </w:p>
        </w:tc>
        <w:tc>
          <w:tcPr>
            <w:tcW w:w="425" w:type="dxa"/>
          </w:tcPr>
          <w:p w:rsidR="00BD480A" w:rsidRPr="005578BD" w:rsidRDefault="00BD480A" w:rsidP="000503B5">
            <w:pPr>
              <w:rPr>
                <w:sz w:val="22"/>
                <w:szCs w:val="22"/>
              </w:rPr>
            </w:pPr>
          </w:p>
        </w:tc>
        <w:tc>
          <w:tcPr>
            <w:tcW w:w="1276"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250,00</w:t>
            </w:r>
          </w:p>
        </w:tc>
        <w:tc>
          <w:tcPr>
            <w:tcW w:w="1276"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250,00</w:t>
            </w:r>
          </w:p>
        </w:tc>
        <w:tc>
          <w:tcPr>
            <w:tcW w:w="1276" w:type="dxa"/>
          </w:tcPr>
          <w:p w:rsidR="00BD480A" w:rsidRPr="005578BD" w:rsidRDefault="00BD480A" w:rsidP="000503B5">
            <w:pPr>
              <w:jc w:val="right"/>
              <w:rPr>
                <w:b/>
                <w:sz w:val="22"/>
                <w:szCs w:val="22"/>
              </w:rPr>
            </w:pPr>
          </w:p>
          <w:p w:rsidR="00BD480A" w:rsidRPr="005578BD" w:rsidRDefault="00BD480A" w:rsidP="000503B5">
            <w:pPr>
              <w:jc w:val="right"/>
              <w:rPr>
                <w:b/>
                <w:sz w:val="22"/>
                <w:szCs w:val="22"/>
              </w:rPr>
            </w:pPr>
            <w:r w:rsidRPr="005578BD">
              <w:rPr>
                <w:b/>
                <w:sz w:val="22"/>
                <w:szCs w:val="22"/>
              </w:rPr>
              <w:t>250,00</w:t>
            </w:r>
          </w:p>
        </w:tc>
        <w:tc>
          <w:tcPr>
            <w:tcW w:w="1275" w:type="dxa"/>
          </w:tcPr>
          <w:p w:rsidR="00BD480A" w:rsidRPr="005578BD" w:rsidRDefault="00BD480A" w:rsidP="000503B5">
            <w:pPr>
              <w:jc w:val="right"/>
              <w:rPr>
                <w:b/>
                <w:sz w:val="22"/>
                <w:szCs w:val="22"/>
              </w:rPr>
            </w:pPr>
          </w:p>
          <w:p w:rsidR="00BD480A" w:rsidRPr="005578BD" w:rsidRDefault="00BD480A" w:rsidP="000503B5">
            <w:pPr>
              <w:jc w:val="right"/>
              <w:rPr>
                <w:b/>
                <w:sz w:val="22"/>
                <w:szCs w:val="22"/>
              </w:rPr>
            </w:pPr>
            <w:r w:rsidRPr="005578BD">
              <w:rPr>
                <w:b/>
                <w:sz w:val="22"/>
                <w:szCs w:val="22"/>
              </w:rPr>
              <w:t>250,00</w:t>
            </w:r>
          </w:p>
        </w:tc>
      </w:tr>
      <w:tr w:rsidR="00BD480A" w:rsidRPr="005578BD" w:rsidTr="000503B5">
        <w:tc>
          <w:tcPr>
            <w:tcW w:w="675" w:type="dxa"/>
          </w:tcPr>
          <w:p w:rsidR="00BD480A" w:rsidRPr="00351B3C" w:rsidRDefault="00BD480A" w:rsidP="000503B5">
            <w:pPr>
              <w:jc w:val="center"/>
              <w:rPr>
                <w:b/>
                <w:sz w:val="22"/>
                <w:szCs w:val="22"/>
              </w:rPr>
            </w:pPr>
            <w:r w:rsidRPr="00351B3C">
              <w:rPr>
                <w:b/>
                <w:sz w:val="22"/>
                <w:szCs w:val="22"/>
              </w:rPr>
              <w:t>11</w:t>
            </w:r>
          </w:p>
        </w:tc>
        <w:tc>
          <w:tcPr>
            <w:tcW w:w="4111" w:type="dxa"/>
          </w:tcPr>
          <w:p w:rsidR="00BD480A" w:rsidRPr="005578BD" w:rsidRDefault="00BD480A" w:rsidP="000503B5">
            <w:pPr>
              <w:rPr>
                <w:sz w:val="22"/>
                <w:szCs w:val="22"/>
              </w:rPr>
            </w:pPr>
            <w:r w:rsidRPr="005578BD">
              <w:rPr>
                <w:sz w:val="22"/>
                <w:szCs w:val="22"/>
              </w:rPr>
              <w:t>Ruhsat yenileme ücreti  konutlar için(her çoğaltma için)</w:t>
            </w:r>
          </w:p>
        </w:tc>
        <w:tc>
          <w:tcPr>
            <w:tcW w:w="425" w:type="dxa"/>
          </w:tcPr>
          <w:p w:rsidR="00BD480A" w:rsidRPr="005578BD" w:rsidRDefault="00BD480A" w:rsidP="000503B5">
            <w:pPr>
              <w:rPr>
                <w:sz w:val="22"/>
                <w:szCs w:val="22"/>
              </w:rPr>
            </w:pPr>
          </w:p>
        </w:tc>
        <w:tc>
          <w:tcPr>
            <w:tcW w:w="1276" w:type="dxa"/>
          </w:tcPr>
          <w:p w:rsidR="00BD480A" w:rsidRPr="005578BD" w:rsidRDefault="00BD480A" w:rsidP="000503B5">
            <w:pPr>
              <w:jc w:val="right"/>
              <w:rPr>
                <w:sz w:val="22"/>
                <w:szCs w:val="22"/>
              </w:rPr>
            </w:pPr>
            <w:r w:rsidRPr="005578BD">
              <w:rPr>
                <w:sz w:val="22"/>
                <w:szCs w:val="22"/>
              </w:rPr>
              <w:t>300,00</w:t>
            </w:r>
          </w:p>
        </w:tc>
        <w:tc>
          <w:tcPr>
            <w:tcW w:w="1276" w:type="dxa"/>
          </w:tcPr>
          <w:p w:rsidR="00BD480A" w:rsidRPr="005578BD" w:rsidRDefault="00BD480A" w:rsidP="000503B5">
            <w:pPr>
              <w:jc w:val="right"/>
              <w:rPr>
                <w:sz w:val="22"/>
                <w:szCs w:val="22"/>
              </w:rPr>
            </w:pPr>
            <w:r w:rsidRPr="005578BD">
              <w:rPr>
                <w:sz w:val="22"/>
                <w:szCs w:val="22"/>
              </w:rPr>
              <w:t>300,00</w:t>
            </w:r>
          </w:p>
        </w:tc>
        <w:tc>
          <w:tcPr>
            <w:tcW w:w="1276" w:type="dxa"/>
          </w:tcPr>
          <w:p w:rsidR="00BD480A" w:rsidRPr="005578BD" w:rsidRDefault="00BD480A" w:rsidP="000503B5">
            <w:pPr>
              <w:jc w:val="right"/>
              <w:rPr>
                <w:b/>
                <w:sz w:val="22"/>
                <w:szCs w:val="22"/>
              </w:rPr>
            </w:pPr>
            <w:r w:rsidRPr="005578BD">
              <w:rPr>
                <w:b/>
                <w:sz w:val="22"/>
                <w:szCs w:val="22"/>
              </w:rPr>
              <w:t>300,00</w:t>
            </w:r>
          </w:p>
        </w:tc>
        <w:tc>
          <w:tcPr>
            <w:tcW w:w="1275" w:type="dxa"/>
          </w:tcPr>
          <w:p w:rsidR="00BD480A" w:rsidRPr="005578BD" w:rsidRDefault="00BD480A" w:rsidP="000503B5">
            <w:pPr>
              <w:jc w:val="right"/>
              <w:rPr>
                <w:b/>
                <w:sz w:val="22"/>
                <w:szCs w:val="22"/>
              </w:rPr>
            </w:pPr>
            <w:r w:rsidRPr="005578BD">
              <w:rPr>
                <w:b/>
                <w:sz w:val="22"/>
                <w:szCs w:val="22"/>
              </w:rPr>
              <w:t>300,00</w:t>
            </w:r>
          </w:p>
        </w:tc>
      </w:tr>
      <w:tr w:rsidR="00BD480A" w:rsidRPr="005578BD" w:rsidTr="000503B5">
        <w:tc>
          <w:tcPr>
            <w:tcW w:w="675" w:type="dxa"/>
          </w:tcPr>
          <w:p w:rsidR="00BD480A" w:rsidRPr="00351B3C" w:rsidRDefault="00BD480A" w:rsidP="000503B5">
            <w:pPr>
              <w:jc w:val="center"/>
              <w:rPr>
                <w:b/>
                <w:sz w:val="22"/>
                <w:szCs w:val="22"/>
              </w:rPr>
            </w:pPr>
            <w:r w:rsidRPr="00351B3C">
              <w:rPr>
                <w:b/>
                <w:sz w:val="22"/>
                <w:szCs w:val="22"/>
              </w:rPr>
              <w:t>12</w:t>
            </w:r>
          </w:p>
        </w:tc>
        <w:tc>
          <w:tcPr>
            <w:tcW w:w="4111" w:type="dxa"/>
          </w:tcPr>
          <w:p w:rsidR="00BD480A" w:rsidRPr="005578BD" w:rsidRDefault="00340913" w:rsidP="000503B5">
            <w:pPr>
              <w:rPr>
                <w:sz w:val="22"/>
                <w:szCs w:val="22"/>
              </w:rPr>
            </w:pPr>
            <w:r>
              <w:rPr>
                <w:sz w:val="22"/>
                <w:szCs w:val="22"/>
              </w:rPr>
              <w:t>Ruhsat yenileme ticari işyer</w:t>
            </w:r>
            <w:r w:rsidR="00BD480A" w:rsidRPr="005578BD">
              <w:rPr>
                <w:sz w:val="22"/>
                <w:szCs w:val="22"/>
              </w:rPr>
              <w:t>leri  için(her Çoğaltma için)</w:t>
            </w:r>
          </w:p>
        </w:tc>
        <w:tc>
          <w:tcPr>
            <w:tcW w:w="425" w:type="dxa"/>
          </w:tcPr>
          <w:p w:rsidR="00BD480A" w:rsidRPr="005578BD" w:rsidRDefault="00BD480A" w:rsidP="000503B5">
            <w:pPr>
              <w:rPr>
                <w:sz w:val="22"/>
                <w:szCs w:val="22"/>
              </w:rPr>
            </w:pPr>
          </w:p>
        </w:tc>
        <w:tc>
          <w:tcPr>
            <w:tcW w:w="1276" w:type="dxa"/>
          </w:tcPr>
          <w:p w:rsidR="00BD480A" w:rsidRPr="005578BD" w:rsidRDefault="00BD480A" w:rsidP="000503B5">
            <w:pPr>
              <w:jc w:val="right"/>
              <w:rPr>
                <w:sz w:val="22"/>
                <w:szCs w:val="22"/>
              </w:rPr>
            </w:pPr>
            <w:r w:rsidRPr="005578BD">
              <w:rPr>
                <w:sz w:val="22"/>
                <w:szCs w:val="22"/>
              </w:rPr>
              <w:t>750,00</w:t>
            </w:r>
          </w:p>
        </w:tc>
        <w:tc>
          <w:tcPr>
            <w:tcW w:w="1276" w:type="dxa"/>
          </w:tcPr>
          <w:p w:rsidR="00BD480A" w:rsidRPr="005578BD" w:rsidRDefault="00BD480A" w:rsidP="000503B5">
            <w:pPr>
              <w:jc w:val="right"/>
              <w:rPr>
                <w:sz w:val="22"/>
                <w:szCs w:val="22"/>
              </w:rPr>
            </w:pPr>
            <w:r w:rsidRPr="005578BD">
              <w:rPr>
                <w:sz w:val="22"/>
                <w:szCs w:val="22"/>
              </w:rPr>
              <w:t>900,00</w:t>
            </w:r>
          </w:p>
        </w:tc>
        <w:tc>
          <w:tcPr>
            <w:tcW w:w="1276" w:type="dxa"/>
          </w:tcPr>
          <w:p w:rsidR="00BD480A" w:rsidRPr="005578BD" w:rsidRDefault="00BD480A" w:rsidP="000503B5">
            <w:pPr>
              <w:jc w:val="right"/>
              <w:rPr>
                <w:b/>
                <w:sz w:val="22"/>
                <w:szCs w:val="22"/>
              </w:rPr>
            </w:pPr>
            <w:r w:rsidRPr="005578BD">
              <w:rPr>
                <w:b/>
                <w:sz w:val="22"/>
                <w:szCs w:val="22"/>
              </w:rPr>
              <w:t>900,00</w:t>
            </w:r>
          </w:p>
        </w:tc>
        <w:tc>
          <w:tcPr>
            <w:tcW w:w="1275" w:type="dxa"/>
          </w:tcPr>
          <w:p w:rsidR="00BD480A" w:rsidRPr="005578BD" w:rsidRDefault="00BD480A" w:rsidP="000503B5">
            <w:pPr>
              <w:jc w:val="right"/>
              <w:rPr>
                <w:b/>
                <w:sz w:val="22"/>
                <w:szCs w:val="22"/>
              </w:rPr>
            </w:pPr>
            <w:r w:rsidRPr="005578BD">
              <w:rPr>
                <w:b/>
                <w:sz w:val="22"/>
                <w:szCs w:val="22"/>
              </w:rPr>
              <w:t>900,00</w:t>
            </w:r>
          </w:p>
        </w:tc>
      </w:tr>
      <w:tr w:rsidR="00BD480A" w:rsidRPr="005578BD" w:rsidTr="000503B5">
        <w:tc>
          <w:tcPr>
            <w:tcW w:w="675" w:type="dxa"/>
          </w:tcPr>
          <w:p w:rsidR="00BD480A" w:rsidRPr="00351B3C" w:rsidRDefault="00BD480A" w:rsidP="000503B5">
            <w:pPr>
              <w:jc w:val="center"/>
              <w:rPr>
                <w:b/>
                <w:sz w:val="22"/>
                <w:szCs w:val="22"/>
              </w:rPr>
            </w:pPr>
            <w:r w:rsidRPr="00351B3C">
              <w:rPr>
                <w:b/>
                <w:sz w:val="22"/>
                <w:szCs w:val="22"/>
              </w:rPr>
              <w:t>13</w:t>
            </w:r>
          </w:p>
        </w:tc>
        <w:tc>
          <w:tcPr>
            <w:tcW w:w="4111" w:type="dxa"/>
          </w:tcPr>
          <w:p w:rsidR="00BD480A" w:rsidRPr="005578BD" w:rsidRDefault="00BD480A" w:rsidP="000503B5">
            <w:pPr>
              <w:rPr>
                <w:sz w:val="22"/>
                <w:szCs w:val="22"/>
              </w:rPr>
            </w:pPr>
            <w:r w:rsidRPr="005578BD">
              <w:rPr>
                <w:sz w:val="22"/>
                <w:szCs w:val="22"/>
              </w:rPr>
              <w:t>Demir kontrol her tabliye  için</w:t>
            </w:r>
          </w:p>
        </w:tc>
        <w:tc>
          <w:tcPr>
            <w:tcW w:w="425" w:type="dxa"/>
          </w:tcPr>
          <w:p w:rsidR="00BD480A" w:rsidRPr="005578BD" w:rsidRDefault="00BD480A" w:rsidP="000503B5">
            <w:pPr>
              <w:rPr>
                <w:sz w:val="22"/>
                <w:szCs w:val="22"/>
              </w:rPr>
            </w:pPr>
          </w:p>
        </w:tc>
        <w:tc>
          <w:tcPr>
            <w:tcW w:w="1276" w:type="dxa"/>
          </w:tcPr>
          <w:p w:rsidR="00BD480A" w:rsidRPr="005578BD" w:rsidRDefault="00BD480A" w:rsidP="000503B5">
            <w:pPr>
              <w:jc w:val="right"/>
              <w:rPr>
                <w:sz w:val="22"/>
                <w:szCs w:val="22"/>
              </w:rPr>
            </w:pPr>
            <w:r w:rsidRPr="005578BD">
              <w:rPr>
                <w:sz w:val="22"/>
                <w:szCs w:val="22"/>
              </w:rPr>
              <w:t xml:space="preserve"> 50,00</w:t>
            </w:r>
          </w:p>
        </w:tc>
        <w:tc>
          <w:tcPr>
            <w:tcW w:w="1276" w:type="dxa"/>
          </w:tcPr>
          <w:p w:rsidR="00BD480A" w:rsidRPr="005578BD" w:rsidRDefault="00BD480A" w:rsidP="000503B5">
            <w:pPr>
              <w:jc w:val="right"/>
              <w:rPr>
                <w:sz w:val="22"/>
                <w:szCs w:val="22"/>
              </w:rPr>
            </w:pPr>
            <w:r w:rsidRPr="005578BD">
              <w:rPr>
                <w:sz w:val="22"/>
                <w:szCs w:val="22"/>
              </w:rPr>
              <w:t>50,00</w:t>
            </w:r>
          </w:p>
        </w:tc>
        <w:tc>
          <w:tcPr>
            <w:tcW w:w="1276" w:type="dxa"/>
          </w:tcPr>
          <w:p w:rsidR="00BD480A" w:rsidRPr="005578BD" w:rsidRDefault="00BD480A" w:rsidP="000503B5">
            <w:pPr>
              <w:jc w:val="right"/>
              <w:rPr>
                <w:b/>
                <w:sz w:val="22"/>
                <w:szCs w:val="22"/>
              </w:rPr>
            </w:pPr>
            <w:r w:rsidRPr="005578BD">
              <w:rPr>
                <w:b/>
                <w:sz w:val="22"/>
                <w:szCs w:val="22"/>
              </w:rPr>
              <w:t>50,00</w:t>
            </w:r>
          </w:p>
        </w:tc>
        <w:tc>
          <w:tcPr>
            <w:tcW w:w="1275" w:type="dxa"/>
          </w:tcPr>
          <w:p w:rsidR="00BD480A" w:rsidRPr="005578BD" w:rsidRDefault="00BD480A" w:rsidP="000503B5">
            <w:pPr>
              <w:jc w:val="right"/>
              <w:rPr>
                <w:b/>
                <w:sz w:val="22"/>
                <w:szCs w:val="22"/>
              </w:rPr>
            </w:pPr>
            <w:r w:rsidRPr="005578BD">
              <w:rPr>
                <w:b/>
                <w:sz w:val="22"/>
                <w:szCs w:val="22"/>
              </w:rPr>
              <w:t>50,00</w:t>
            </w:r>
          </w:p>
        </w:tc>
      </w:tr>
      <w:tr w:rsidR="00BD480A" w:rsidRPr="005578BD" w:rsidTr="000503B5">
        <w:tc>
          <w:tcPr>
            <w:tcW w:w="675" w:type="dxa"/>
          </w:tcPr>
          <w:p w:rsidR="00BD480A" w:rsidRPr="00351B3C" w:rsidRDefault="00BD480A" w:rsidP="000503B5">
            <w:pPr>
              <w:jc w:val="center"/>
              <w:rPr>
                <w:b/>
                <w:sz w:val="22"/>
                <w:szCs w:val="22"/>
              </w:rPr>
            </w:pPr>
            <w:r w:rsidRPr="00351B3C">
              <w:rPr>
                <w:b/>
                <w:sz w:val="22"/>
                <w:szCs w:val="22"/>
              </w:rPr>
              <w:t>14</w:t>
            </w:r>
          </w:p>
        </w:tc>
        <w:tc>
          <w:tcPr>
            <w:tcW w:w="4111" w:type="dxa"/>
          </w:tcPr>
          <w:p w:rsidR="00BD480A" w:rsidRPr="005578BD" w:rsidRDefault="00BD480A" w:rsidP="000503B5">
            <w:pPr>
              <w:rPr>
                <w:sz w:val="22"/>
                <w:szCs w:val="22"/>
              </w:rPr>
            </w:pPr>
            <w:r w:rsidRPr="005578BD">
              <w:rPr>
                <w:sz w:val="22"/>
                <w:szCs w:val="22"/>
              </w:rPr>
              <w:t xml:space="preserve">İş bitirme belgesi Toplam bedelin </w:t>
            </w:r>
          </w:p>
        </w:tc>
        <w:tc>
          <w:tcPr>
            <w:tcW w:w="425" w:type="dxa"/>
          </w:tcPr>
          <w:p w:rsidR="00BD480A" w:rsidRPr="005578BD" w:rsidRDefault="00BD480A" w:rsidP="000503B5">
            <w:pPr>
              <w:rPr>
                <w:sz w:val="22"/>
                <w:szCs w:val="22"/>
              </w:rPr>
            </w:pPr>
          </w:p>
        </w:tc>
        <w:tc>
          <w:tcPr>
            <w:tcW w:w="1276" w:type="dxa"/>
          </w:tcPr>
          <w:p w:rsidR="00BD480A" w:rsidRPr="005578BD" w:rsidRDefault="00BD480A" w:rsidP="000503B5">
            <w:pPr>
              <w:jc w:val="right"/>
              <w:rPr>
                <w:sz w:val="22"/>
                <w:szCs w:val="22"/>
              </w:rPr>
            </w:pPr>
            <w:r w:rsidRPr="005578BD">
              <w:rPr>
                <w:sz w:val="22"/>
                <w:szCs w:val="22"/>
              </w:rPr>
              <w:t>0,003</w:t>
            </w:r>
          </w:p>
        </w:tc>
        <w:tc>
          <w:tcPr>
            <w:tcW w:w="1276" w:type="dxa"/>
          </w:tcPr>
          <w:p w:rsidR="00BD480A" w:rsidRPr="005578BD" w:rsidRDefault="00BD480A" w:rsidP="000503B5">
            <w:pPr>
              <w:jc w:val="right"/>
              <w:rPr>
                <w:sz w:val="22"/>
                <w:szCs w:val="22"/>
              </w:rPr>
            </w:pPr>
            <w:r w:rsidRPr="005578BD">
              <w:rPr>
                <w:sz w:val="22"/>
                <w:szCs w:val="22"/>
              </w:rPr>
              <w:t>0,003</w:t>
            </w:r>
          </w:p>
        </w:tc>
        <w:tc>
          <w:tcPr>
            <w:tcW w:w="1276" w:type="dxa"/>
          </w:tcPr>
          <w:p w:rsidR="00BD480A" w:rsidRPr="005578BD" w:rsidRDefault="00BD480A" w:rsidP="000503B5">
            <w:pPr>
              <w:jc w:val="right"/>
              <w:rPr>
                <w:b/>
                <w:sz w:val="22"/>
                <w:szCs w:val="22"/>
              </w:rPr>
            </w:pPr>
            <w:r w:rsidRPr="005578BD">
              <w:rPr>
                <w:b/>
                <w:sz w:val="22"/>
                <w:szCs w:val="22"/>
              </w:rPr>
              <w:t>0,003</w:t>
            </w:r>
          </w:p>
        </w:tc>
        <w:tc>
          <w:tcPr>
            <w:tcW w:w="1275" w:type="dxa"/>
          </w:tcPr>
          <w:p w:rsidR="00BD480A" w:rsidRPr="005578BD" w:rsidRDefault="00BD480A" w:rsidP="000503B5">
            <w:pPr>
              <w:jc w:val="right"/>
              <w:rPr>
                <w:b/>
                <w:sz w:val="22"/>
                <w:szCs w:val="22"/>
              </w:rPr>
            </w:pPr>
            <w:r w:rsidRPr="005578BD">
              <w:rPr>
                <w:b/>
                <w:sz w:val="22"/>
                <w:szCs w:val="22"/>
              </w:rPr>
              <w:t>0,003</w:t>
            </w:r>
          </w:p>
        </w:tc>
      </w:tr>
      <w:tr w:rsidR="00BD480A" w:rsidRPr="005578BD" w:rsidTr="000503B5">
        <w:tc>
          <w:tcPr>
            <w:tcW w:w="675" w:type="dxa"/>
          </w:tcPr>
          <w:p w:rsidR="00BD480A" w:rsidRPr="00351B3C" w:rsidRDefault="00BD480A" w:rsidP="000503B5">
            <w:pPr>
              <w:jc w:val="center"/>
              <w:rPr>
                <w:b/>
                <w:sz w:val="22"/>
                <w:szCs w:val="22"/>
              </w:rPr>
            </w:pPr>
            <w:r w:rsidRPr="00351B3C">
              <w:rPr>
                <w:b/>
                <w:sz w:val="22"/>
                <w:szCs w:val="22"/>
              </w:rPr>
              <w:t>15</w:t>
            </w:r>
          </w:p>
        </w:tc>
        <w:tc>
          <w:tcPr>
            <w:tcW w:w="4111" w:type="dxa"/>
          </w:tcPr>
          <w:p w:rsidR="00BD480A" w:rsidRPr="005578BD" w:rsidRDefault="00BD480A" w:rsidP="000503B5">
            <w:pPr>
              <w:rPr>
                <w:sz w:val="22"/>
                <w:szCs w:val="22"/>
              </w:rPr>
            </w:pPr>
            <w:r w:rsidRPr="005578BD">
              <w:rPr>
                <w:sz w:val="22"/>
                <w:szCs w:val="22"/>
              </w:rPr>
              <w:t xml:space="preserve">İmar çapı </w:t>
            </w:r>
          </w:p>
        </w:tc>
        <w:tc>
          <w:tcPr>
            <w:tcW w:w="425" w:type="dxa"/>
          </w:tcPr>
          <w:p w:rsidR="00BD480A" w:rsidRPr="005578BD" w:rsidRDefault="00BD480A" w:rsidP="000503B5">
            <w:pPr>
              <w:rPr>
                <w:sz w:val="22"/>
                <w:szCs w:val="22"/>
              </w:rPr>
            </w:pPr>
          </w:p>
        </w:tc>
        <w:tc>
          <w:tcPr>
            <w:tcW w:w="1276" w:type="dxa"/>
          </w:tcPr>
          <w:p w:rsidR="00BD480A" w:rsidRPr="005578BD" w:rsidRDefault="00BD480A" w:rsidP="000503B5">
            <w:pPr>
              <w:jc w:val="right"/>
              <w:rPr>
                <w:sz w:val="22"/>
                <w:szCs w:val="22"/>
              </w:rPr>
            </w:pPr>
            <w:r w:rsidRPr="005578BD">
              <w:rPr>
                <w:sz w:val="22"/>
                <w:szCs w:val="22"/>
              </w:rPr>
              <w:t>50,00</w:t>
            </w:r>
          </w:p>
        </w:tc>
        <w:tc>
          <w:tcPr>
            <w:tcW w:w="1276" w:type="dxa"/>
          </w:tcPr>
          <w:p w:rsidR="00BD480A" w:rsidRPr="005578BD" w:rsidRDefault="00BD480A" w:rsidP="000503B5">
            <w:pPr>
              <w:jc w:val="right"/>
              <w:rPr>
                <w:sz w:val="22"/>
                <w:szCs w:val="22"/>
              </w:rPr>
            </w:pPr>
            <w:r w:rsidRPr="005578BD">
              <w:rPr>
                <w:sz w:val="22"/>
                <w:szCs w:val="22"/>
              </w:rPr>
              <w:t>50,00</w:t>
            </w:r>
          </w:p>
        </w:tc>
        <w:tc>
          <w:tcPr>
            <w:tcW w:w="1276" w:type="dxa"/>
          </w:tcPr>
          <w:p w:rsidR="00BD480A" w:rsidRPr="005578BD" w:rsidRDefault="00BD480A" w:rsidP="000503B5">
            <w:pPr>
              <w:jc w:val="right"/>
              <w:rPr>
                <w:b/>
                <w:sz w:val="22"/>
                <w:szCs w:val="22"/>
              </w:rPr>
            </w:pPr>
            <w:r w:rsidRPr="005578BD">
              <w:rPr>
                <w:b/>
                <w:sz w:val="22"/>
                <w:szCs w:val="22"/>
              </w:rPr>
              <w:t>50,00</w:t>
            </w:r>
          </w:p>
        </w:tc>
        <w:tc>
          <w:tcPr>
            <w:tcW w:w="1275" w:type="dxa"/>
          </w:tcPr>
          <w:p w:rsidR="00BD480A" w:rsidRPr="005578BD" w:rsidRDefault="00BD480A" w:rsidP="000503B5">
            <w:pPr>
              <w:jc w:val="right"/>
              <w:rPr>
                <w:b/>
                <w:sz w:val="22"/>
                <w:szCs w:val="22"/>
              </w:rPr>
            </w:pPr>
            <w:r w:rsidRPr="005578BD">
              <w:rPr>
                <w:b/>
                <w:sz w:val="22"/>
                <w:szCs w:val="22"/>
              </w:rPr>
              <w:t>50,00</w:t>
            </w:r>
          </w:p>
        </w:tc>
      </w:tr>
      <w:tr w:rsidR="00BD480A" w:rsidRPr="005578BD" w:rsidTr="000503B5">
        <w:tc>
          <w:tcPr>
            <w:tcW w:w="675" w:type="dxa"/>
          </w:tcPr>
          <w:p w:rsidR="00BD480A" w:rsidRPr="00351B3C" w:rsidRDefault="00BD480A" w:rsidP="000503B5">
            <w:pPr>
              <w:jc w:val="center"/>
              <w:rPr>
                <w:b/>
                <w:sz w:val="22"/>
                <w:szCs w:val="22"/>
              </w:rPr>
            </w:pPr>
            <w:r w:rsidRPr="00351B3C">
              <w:rPr>
                <w:b/>
                <w:sz w:val="22"/>
                <w:szCs w:val="22"/>
              </w:rPr>
              <w:t>16</w:t>
            </w:r>
          </w:p>
        </w:tc>
        <w:tc>
          <w:tcPr>
            <w:tcW w:w="4111" w:type="dxa"/>
          </w:tcPr>
          <w:p w:rsidR="00BD480A" w:rsidRPr="005578BD" w:rsidRDefault="00BD480A" w:rsidP="000503B5">
            <w:pPr>
              <w:rPr>
                <w:sz w:val="22"/>
                <w:szCs w:val="22"/>
              </w:rPr>
            </w:pPr>
            <w:r w:rsidRPr="005578BD">
              <w:rPr>
                <w:sz w:val="22"/>
                <w:szCs w:val="22"/>
              </w:rPr>
              <w:t>İmar durum belgesi (pafta  A4 fotokopi)</w:t>
            </w:r>
          </w:p>
        </w:tc>
        <w:tc>
          <w:tcPr>
            <w:tcW w:w="425" w:type="dxa"/>
          </w:tcPr>
          <w:p w:rsidR="00BD480A" w:rsidRPr="005578BD" w:rsidRDefault="00BD480A" w:rsidP="000503B5">
            <w:pPr>
              <w:rPr>
                <w:sz w:val="22"/>
                <w:szCs w:val="22"/>
              </w:rPr>
            </w:pPr>
          </w:p>
        </w:tc>
        <w:tc>
          <w:tcPr>
            <w:tcW w:w="1276" w:type="dxa"/>
          </w:tcPr>
          <w:p w:rsidR="00BD480A" w:rsidRPr="005578BD" w:rsidRDefault="00BD480A" w:rsidP="000503B5">
            <w:pPr>
              <w:jc w:val="right"/>
              <w:rPr>
                <w:sz w:val="22"/>
                <w:szCs w:val="22"/>
              </w:rPr>
            </w:pPr>
            <w:r w:rsidRPr="005578BD">
              <w:rPr>
                <w:sz w:val="22"/>
                <w:szCs w:val="22"/>
              </w:rPr>
              <w:t>10,00</w:t>
            </w:r>
          </w:p>
        </w:tc>
        <w:tc>
          <w:tcPr>
            <w:tcW w:w="1276" w:type="dxa"/>
          </w:tcPr>
          <w:p w:rsidR="00BD480A" w:rsidRPr="005578BD" w:rsidRDefault="00BD480A" w:rsidP="000503B5">
            <w:pPr>
              <w:jc w:val="right"/>
              <w:rPr>
                <w:sz w:val="22"/>
                <w:szCs w:val="22"/>
              </w:rPr>
            </w:pPr>
            <w:r w:rsidRPr="005578BD">
              <w:rPr>
                <w:sz w:val="22"/>
                <w:szCs w:val="22"/>
              </w:rPr>
              <w:t>10,00</w:t>
            </w:r>
          </w:p>
        </w:tc>
        <w:tc>
          <w:tcPr>
            <w:tcW w:w="1276" w:type="dxa"/>
          </w:tcPr>
          <w:p w:rsidR="00BD480A" w:rsidRPr="005578BD" w:rsidRDefault="00BD480A" w:rsidP="000503B5">
            <w:pPr>
              <w:jc w:val="right"/>
              <w:rPr>
                <w:b/>
                <w:sz w:val="22"/>
                <w:szCs w:val="22"/>
              </w:rPr>
            </w:pPr>
            <w:r w:rsidRPr="005578BD">
              <w:rPr>
                <w:b/>
                <w:sz w:val="22"/>
                <w:szCs w:val="22"/>
              </w:rPr>
              <w:t>10,00</w:t>
            </w:r>
          </w:p>
        </w:tc>
        <w:tc>
          <w:tcPr>
            <w:tcW w:w="1275" w:type="dxa"/>
          </w:tcPr>
          <w:p w:rsidR="00BD480A" w:rsidRPr="005578BD" w:rsidRDefault="00BD480A" w:rsidP="000503B5">
            <w:pPr>
              <w:jc w:val="right"/>
              <w:rPr>
                <w:b/>
                <w:sz w:val="22"/>
                <w:szCs w:val="22"/>
              </w:rPr>
            </w:pPr>
            <w:r w:rsidRPr="005578BD">
              <w:rPr>
                <w:b/>
                <w:sz w:val="22"/>
                <w:szCs w:val="22"/>
              </w:rPr>
              <w:t>10,00</w:t>
            </w:r>
          </w:p>
        </w:tc>
      </w:tr>
      <w:tr w:rsidR="00BD480A" w:rsidRPr="005578BD" w:rsidTr="000503B5">
        <w:tc>
          <w:tcPr>
            <w:tcW w:w="675" w:type="dxa"/>
          </w:tcPr>
          <w:p w:rsidR="00BD480A" w:rsidRPr="00351B3C" w:rsidRDefault="00BD480A" w:rsidP="000503B5">
            <w:pPr>
              <w:jc w:val="center"/>
              <w:rPr>
                <w:b/>
                <w:sz w:val="22"/>
                <w:szCs w:val="22"/>
              </w:rPr>
            </w:pPr>
            <w:r w:rsidRPr="00351B3C">
              <w:rPr>
                <w:b/>
                <w:sz w:val="22"/>
                <w:szCs w:val="22"/>
              </w:rPr>
              <w:t>17</w:t>
            </w:r>
          </w:p>
        </w:tc>
        <w:tc>
          <w:tcPr>
            <w:tcW w:w="4111" w:type="dxa"/>
          </w:tcPr>
          <w:p w:rsidR="00BD480A" w:rsidRPr="005578BD" w:rsidRDefault="00BD480A" w:rsidP="000503B5">
            <w:pPr>
              <w:rPr>
                <w:sz w:val="22"/>
                <w:szCs w:val="22"/>
              </w:rPr>
            </w:pPr>
            <w:r w:rsidRPr="005578BD">
              <w:rPr>
                <w:sz w:val="22"/>
                <w:szCs w:val="22"/>
              </w:rPr>
              <w:t xml:space="preserve">İfraza giren tapular  için M2 </w:t>
            </w:r>
          </w:p>
        </w:tc>
        <w:tc>
          <w:tcPr>
            <w:tcW w:w="425" w:type="dxa"/>
          </w:tcPr>
          <w:p w:rsidR="00BD480A" w:rsidRPr="005578BD" w:rsidRDefault="00BD480A" w:rsidP="000503B5">
            <w:pPr>
              <w:rPr>
                <w:sz w:val="22"/>
                <w:szCs w:val="22"/>
              </w:rPr>
            </w:pPr>
          </w:p>
        </w:tc>
        <w:tc>
          <w:tcPr>
            <w:tcW w:w="1276" w:type="dxa"/>
          </w:tcPr>
          <w:p w:rsidR="00BD480A" w:rsidRPr="005578BD" w:rsidRDefault="00BD480A" w:rsidP="000503B5">
            <w:pPr>
              <w:jc w:val="right"/>
              <w:rPr>
                <w:sz w:val="22"/>
                <w:szCs w:val="22"/>
              </w:rPr>
            </w:pPr>
            <w:r w:rsidRPr="005578BD">
              <w:rPr>
                <w:sz w:val="22"/>
                <w:szCs w:val="22"/>
              </w:rPr>
              <w:t xml:space="preserve">0,1 </w:t>
            </w:r>
            <w:proofErr w:type="spellStart"/>
            <w:r w:rsidRPr="005578BD">
              <w:rPr>
                <w:sz w:val="22"/>
                <w:szCs w:val="22"/>
              </w:rPr>
              <w:t>krş</w:t>
            </w:r>
            <w:proofErr w:type="spellEnd"/>
          </w:p>
        </w:tc>
        <w:tc>
          <w:tcPr>
            <w:tcW w:w="1276" w:type="dxa"/>
          </w:tcPr>
          <w:p w:rsidR="00BD480A" w:rsidRPr="005578BD" w:rsidRDefault="00BD480A" w:rsidP="000503B5">
            <w:pPr>
              <w:jc w:val="right"/>
              <w:rPr>
                <w:sz w:val="22"/>
                <w:szCs w:val="22"/>
              </w:rPr>
            </w:pPr>
            <w:r w:rsidRPr="005578BD">
              <w:rPr>
                <w:sz w:val="22"/>
                <w:szCs w:val="22"/>
              </w:rPr>
              <w:t>0,1 kuruş</w:t>
            </w:r>
          </w:p>
        </w:tc>
        <w:tc>
          <w:tcPr>
            <w:tcW w:w="1276" w:type="dxa"/>
          </w:tcPr>
          <w:p w:rsidR="00BD480A" w:rsidRPr="005578BD" w:rsidRDefault="00BD480A" w:rsidP="000503B5">
            <w:pPr>
              <w:jc w:val="right"/>
              <w:rPr>
                <w:b/>
                <w:sz w:val="22"/>
                <w:szCs w:val="22"/>
              </w:rPr>
            </w:pPr>
            <w:r w:rsidRPr="005578BD">
              <w:rPr>
                <w:b/>
                <w:sz w:val="22"/>
                <w:szCs w:val="22"/>
              </w:rPr>
              <w:t>0,1 kuruş</w:t>
            </w:r>
          </w:p>
        </w:tc>
        <w:tc>
          <w:tcPr>
            <w:tcW w:w="1275" w:type="dxa"/>
          </w:tcPr>
          <w:p w:rsidR="00BD480A" w:rsidRPr="005578BD" w:rsidRDefault="00BD480A" w:rsidP="000503B5">
            <w:pPr>
              <w:jc w:val="right"/>
              <w:rPr>
                <w:b/>
                <w:sz w:val="22"/>
                <w:szCs w:val="22"/>
              </w:rPr>
            </w:pPr>
            <w:r w:rsidRPr="005578BD">
              <w:rPr>
                <w:b/>
                <w:sz w:val="22"/>
                <w:szCs w:val="22"/>
              </w:rPr>
              <w:t>0,1 kuruş</w:t>
            </w:r>
          </w:p>
        </w:tc>
      </w:tr>
      <w:tr w:rsidR="00BD480A" w:rsidRPr="005578BD" w:rsidTr="000503B5">
        <w:tc>
          <w:tcPr>
            <w:tcW w:w="675" w:type="dxa"/>
          </w:tcPr>
          <w:p w:rsidR="00BD480A" w:rsidRPr="00351B3C" w:rsidRDefault="00BD480A" w:rsidP="000503B5">
            <w:pPr>
              <w:jc w:val="center"/>
              <w:rPr>
                <w:b/>
                <w:sz w:val="22"/>
                <w:szCs w:val="22"/>
              </w:rPr>
            </w:pPr>
            <w:r w:rsidRPr="00351B3C">
              <w:rPr>
                <w:b/>
                <w:sz w:val="22"/>
                <w:szCs w:val="22"/>
              </w:rPr>
              <w:t>18</w:t>
            </w:r>
          </w:p>
        </w:tc>
        <w:tc>
          <w:tcPr>
            <w:tcW w:w="4111" w:type="dxa"/>
          </w:tcPr>
          <w:p w:rsidR="00BD480A" w:rsidRPr="005578BD" w:rsidRDefault="00BD480A" w:rsidP="000503B5">
            <w:pPr>
              <w:rPr>
                <w:sz w:val="22"/>
                <w:szCs w:val="22"/>
              </w:rPr>
            </w:pPr>
            <w:r w:rsidRPr="005578BD">
              <w:rPr>
                <w:sz w:val="22"/>
                <w:szCs w:val="22"/>
              </w:rPr>
              <w:t xml:space="preserve">İfraza girip  bölünmeden çıkan parseller için tapu başı </w:t>
            </w:r>
          </w:p>
        </w:tc>
        <w:tc>
          <w:tcPr>
            <w:tcW w:w="425" w:type="dxa"/>
          </w:tcPr>
          <w:p w:rsidR="00BD480A" w:rsidRPr="005578BD" w:rsidRDefault="00BD480A" w:rsidP="000503B5">
            <w:pPr>
              <w:rPr>
                <w:sz w:val="22"/>
                <w:szCs w:val="22"/>
              </w:rPr>
            </w:pPr>
          </w:p>
        </w:tc>
        <w:tc>
          <w:tcPr>
            <w:tcW w:w="1276"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100,00</w:t>
            </w:r>
          </w:p>
        </w:tc>
        <w:tc>
          <w:tcPr>
            <w:tcW w:w="1276"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100,00</w:t>
            </w:r>
          </w:p>
        </w:tc>
        <w:tc>
          <w:tcPr>
            <w:tcW w:w="1276" w:type="dxa"/>
          </w:tcPr>
          <w:p w:rsidR="00BD480A" w:rsidRPr="005578BD" w:rsidRDefault="00BD480A" w:rsidP="000503B5">
            <w:pPr>
              <w:jc w:val="right"/>
              <w:rPr>
                <w:b/>
                <w:sz w:val="22"/>
                <w:szCs w:val="22"/>
              </w:rPr>
            </w:pPr>
          </w:p>
          <w:p w:rsidR="00BD480A" w:rsidRPr="005578BD" w:rsidRDefault="00BD480A" w:rsidP="000503B5">
            <w:pPr>
              <w:jc w:val="right"/>
              <w:rPr>
                <w:b/>
                <w:sz w:val="22"/>
                <w:szCs w:val="22"/>
              </w:rPr>
            </w:pPr>
            <w:r w:rsidRPr="005578BD">
              <w:rPr>
                <w:b/>
                <w:sz w:val="22"/>
                <w:szCs w:val="22"/>
              </w:rPr>
              <w:t>100,00</w:t>
            </w:r>
          </w:p>
        </w:tc>
        <w:tc>
          <w:tcPr>
            <w:tcW w:w="1275" w:type="dxa"/>
          </w:tcPr>
          <w:p w:rsidR="00BD480A" w:rsidRPr="005578BD" w:rsidRDefault="00BD480A" w:rsidP="000503B5">
            <w:pPr>
              <w:jc w:val="right"/>
              <w:rPr>
                <w:b/>
                <w:sz w:val="22"/>
                <w:szCs w:val="22"/>
              </w:rPr>
            </w:pPr>
          </w:p>
          <w:p w:rsidR="00BD480A" w:rsidRPr="005578BD" w:rsidRDefault="00BD480A" w:rsidP="000503B5">
            <w:pPr>
              <w:jc w:val="right"/>
              <w:rPr>
                <w:b/>
                <w:sz w:val="22"/>
                <w:szCs w:val="22"/>
              </w:rPr>
            </w:pPr>
            <w:r w:rsidRPr="005578BD">
              <w:rPr>
                <w:b/>
                <w:sz w:val="22"/>
                <w:szCs w:val="22"/>
              </w:rPr>
              <w:t>100,00</w:t>
            </w:r>
          </w:p>
        </w:tc>
      </w:tr>
      <w:tr w:rsidR="00BD480A" w:rsidRPr="005578BD" w:rsidTr="000503B5">
        <w:tc>
          <w:tcPr>
            <w:tcW w:w="675" w:type="dxa"/>
          </w:tcPr>
          <w:p w:rsidR="00BD480A" w:rsidRPr="00351B3C" w:rsidRDefault="00BD480A" w:rsidP="000503B5">
            <w:pPr>
              <w:jc w:val="center"/>
              <w:rPr>
                <w:b/>
                <w:sz w:val="22"/>
                <w:szCs w:val="22"/>
              </w:rPr>
            </w:pPr>
            <w:r w:rsidRPr="00351B3C">
              <w:rPr>
                <w:b/>
                <w:sz w:val="22"/>
                <w:szCs w:val="22"/>
              </w:rPr>
              <w:t>19</w:t>
            </w:r>
          </w:p>
        </w:tc>
        <w:tc>
          <w:tcPr>
            <w:tcW w:w="4111" w:type="dxa"/>
          </w:tcPr>
          <w:p w:rsidR="00BD480A" w:rsidRPr="005578BD" w:rsidRDefault="00BD480A" w:rsidP="000503B5">
            <w:pPr>
              <w:rPr>
                <w:sz w:val="22"/>
                <w:szCs w:val="22"/>
              </w:rPr>
            </w:pPr>
            <w:r w:rsidRPr="005578BD">
              <w:rPr>
                <w:sz w:val="22"/>
                <w:szCs w:val="22"/>
              </w:rPr>
              <w:t xml:space="preserve">İfraz tapu </w:t>
            </w:r>
            <w:proofErr w:type="spellStart"/>
            <w:r w:rsidRPr="005578BD">
              <w:rPr>
                <w:sz w:val="22"/>
                <w:szCs w:val="22"/>
              </w:rPr>
              <w:t>folye</w:t>
            </w:r>
            <w:proofErr w:type="spellEnd"/>
            <w:r w:rsidRPr="005578BD">
              <w:rPr>
                <w:sz w:val="22"/>
                <w:szCs w:val="22"/>
              </w:rPr>
              <w:t xml:space="preserve"> evrak fotokopisi</w:t>
            </w:r>
          </w:p>
        </w:tc>
        <w:tc>
          <w:tcPr>
            <w:tcW w:w="425" w:type="dxa"/>
          </w:tcPr>
          <w:p w:rsidR="00BD480A" w:rsidRPr="005578BD" w:rsidRDefault="00BD480A" w:rsidP="000503B5">
            <w:pPr>
              <w:rPr>
                <w:sz w:val="22"/>
                <w:szCs w:val="22"/>
              </w:rPr>
            </w:pPr>
          </w:p>
        </w:tc>
        <w:tc>
          <w:tcPr>
            <w:tcW w:w="1276" w:type="dxa"/>
          </w:tcPr>
          <w:p w:rsidR="00BD480A" w:rsidRPr="005578BD" w:rsidRDefault="00BD480A" w:rsidP="000503B5">
            <w:pPr>
              <w:jc w:val="right"/>
              <w:rPr>
                <w:sz w:val="22"/>
                <w:szCs w:val="22"/>
              </w:rPr>
            </w:pPr>
            <w:r w:rsidRPr="005578BD">
              <w:rPr>
                <w:sz w:val="22"/>
                <w:szCs w:val="22"/>
              </w:rPr>
              <w:t xml:space="preserve">    5,00</w:t>
            </w:r>
          </w:p>
        </w:tc>
        <w:tc>
          <w:tcPr>
            <w:tcW w:w="1276" w:type="dxa"/>
          </w:tcPr>
          <w:p w:rsidR="00BD480A" w:rsidRPr="005578BD" w:rsidRDefault="00BD480A" w:rsidP="000503B5">
            <w:pPr>
              <w:jc w:val="right"/>
              <w:rPr>
                <w:sz w:val="22"/>
                <w:szCs w:val="22"/>
              </w:rPr>
            </w:pPr>
            <w:r w:rsidRPr="005578BD">
              <w:rPr>
                <w:sz w:val="22"/>
                <w:szCs w:val="22"/>
              </w:rPr>
              <w:t xml:space="preserve">  5,00</w:t>
            </w:r>
          </w:p>
        </w:tc>
        <w:tc>
          <w:tcPr>
            <w:tcW w:w="1276" w:type="dxa"/>
          </w:tcPr>
          <w:p w:rsidR="00BD480A" w:rsidRPr="005578BD" w:rsidRDefault="00BD480A" w:rsidP="000503B5">
            <w:pPr>
              <w:jc w:val="right"/>
              <w:rPr>
                <w:b/>
                <w:sz w:val="22"/>
                <w:szCs w:val="22"/>
              </w:rPr>
            </w:pPr>
            <w:r w:rsidRPr="005578BD">
              <w:rPr>
                <w:b/>
                <w:sz w:val="22"/>
                <w:szCs w:val="22"/>
              </w:rPr>
              <w:t xml:space="preserve">   5,00</w:t>
            </w:r>
          </w:p>
        </w:tc>
        <w:tc>
          <w:tcPr>
            <w:tcW w:w="1275" w:type="dxa"/>
          </w:tcPr>
          <w:p w:rsidR="00BD480A" w:rsidRPr="005578BD" w:rsidRDefault="00BD480A" w:rsidP="000503B5">
            <w:pPr>
              <w:jc w:val="right"/>
              <w:rPr>
                <w:b/>
                <w:sz w:val="22"/>
                <w:szCs w:val="22"/>
              </w:rPr>
            </w:pPr>
            <w:r w:rsidRPr="005578BD">
              <w:rPr>
                <w:b/>
                <w:sz w:val="22"/>
                <w:szCs w:val="22"/>
              </w:rPr>
              <w:t xml:space="preserve">   5,00</w:t>
            </w:r>
          </w:p>
        </w:tc>
      </w:tr>
      <w:tr w:rsidR="00BD480A" w:rsidRPr="005578BD" w:rsidTr="000503B5">
        <w:tc>
          <w:tcPr>
            <w:tcW w:w="675" w:type="dxa"/>
          </w:tcPr>
          <w:p w:rsidR="00BD480A" w:rsidRPr="00351B3C" w:rsidRDefault="00BD480A" w:rsidP="000503B5">
            <w:pPr>
              <w:jc w:val="center"/>
              <w:rPr>
                <w:b/>
                <w:sz w:val="22"/>
                <w:szCs w:val="22"/>
              </w:rPr>
            </w:pPr>
            <w:r w:rsidRPr="00351B3C">
              <w:rPr>
                <w:b/>
                <w:sz w:val="22"/>
                <w:szCs w:val="22"/>
              </w:rPr>
              <w:t>20</w:t>
            </w:r>
          </w:p>
        </w:tc>
        <w:tc>
          <w:tcPr>
            <w:tcW w:w="4111" w:type="dxa"/>
          </w:tcPr>
          <w:p w:rsidR="00BD480A" w:rsidRPr="005578BD" w:rsidRDefault="00BD480A" w:rsidP="000503B5">
            <w:pPr>
              <w:rPr>
                <w:sz w:val="22"/>
                <w:szCs w:val="22"/>
              </w:rPr>
            </w:pPr>
            <w:r w:rsidRPr="005578BD">
              <w:rPr>
                <w:sz w:val="22"/>
                <w:szCs w:val="22"/>
              </w:rPr>
              <w:t xml:space="preserve">Kot raporu </w:t>
            </w:r>
          </w:p>
        </w:tc>
        <w:tc>
          <w:tcPr>
            <w:tcW w:w="425" w:type="dxa"/>
          </w:tcPr>
          <w:p w:rsidR="00BD480A" w:rsidRPr="005578BD" w:rsidRDefault="00BD480A" w:rsidP="000503B5">
            <w:pPr>
              <w:rPr>
                <w:sz w:val="22"/>
                <w:szCs w:val="22"/>
              </w:rPr>
            </w:pPr>
          </w:p>
        </w:tc>
        <w:tc>
          <w:tcPr>
            <w:tcW w:w="1276" w:type="dxa"/>
          </w:tcPr>
          <w:p w:rsidR="00BD480A" w:rsidRPr="005578BD" w:rsidRDefault="00BD480A" w:rsidP="000503B5">
            <w:pPr>
              <w:jc w:val="right"/>
              <w:rPr>
                <w:sz w:val="22"/>
                <w:szCs w:val="22"/>
              </w:rPr>
            </w:pPr>
            <w:r w:rsidRPr="005578BD">
              <w:rPr>
                <w:sz w:val="22"/>
                <w:szCs w:val="22"/>
              </w:rPr>
              <w:t xml:space="preserve"> 100,00</w:t>
            </w:r>
          </w:p>
        </w:tc>
        <w:tc>
          <w:tcPr>
            <w:tcW w:w="1276" w:type="dxa"/>
          </w:tcPr>
          <w:p w:rsidR="00BD480A" w:rsidRPr="005578BD" w:rsidRDefault="00BD480A" w:rsidP="000503B5">
            <w:pPr>
              <w:jc w:val="right"/>
              <w:rPr>
                <w:sz w:val="22"/>
                <w:szCs w:val="22"/>
              </w:rPr>
            </w:pPr>
            <w:r w:rsidRPr="005578BD">
              <w:rPr>
                <w:sz w:val="22"/>
                <w:szCs w:val="22"/>
              </w:rPr>
              <w:t>100,00</w:t>
            </w:r>
          </w:p>
        </w:tc>
        <w:tc>
          <w:tcPr>
            <w:tcW w:w="1276" w:type="dxa"/>
          </w:tcPr>
          <w:p w:rsidR="00BD480A" w:rsidRPr="005578BD" w:rsidRDefault="00BD480A" w:rsidP="000503B5">
            <w:pPr>
              <w:jc w:val="right"/>
              <w:rPr>
                <w:b/>
                <w:sz w:val="22"/>
                <w:szCs w:val="22"/>
              </w:rPr>
            </w:pPr>
            <w:r w:rsidRPr="005578BD">
              <w:rPr>
                <w:b/>
                <w:sz w:val="22"/>
                <w:szCs w:val="22"/>
              </w:rPr>
              <w:t>100,00</w:t>
            </w:r>
          </w:p>
        </w:tc>
        <w:tc>
          <w:tcPr>
            <w:tcW w:w="1275" w:type="dxa"/>
          </w:tcPr>
          <w:p w:rsidR="00BD480A" w:rsidRPr="005578BD" w:rsidRDefault="00BD480A" w:rsidP="000503B5">
            <w:pPr>
              <w:jc w:val="right"/>
              <w:rPr>
                <w:b/>
                <w:sz w:val="22"/>
                <w:szCs w:val="22"/>
              </w:rPr>
            </w:pPr>
            <w:r w:rsidRPr="005578BD">
              <w:rPr>
                <w:b/>
                <w:sz w:val="22"/>
                <w:szCs w:val="22"/>
              </w:rPr>
              <w:t>100,00</w:t>
            </w:r>
          </w:p>
        </w:tc>
      </w:tr>
      <w:tr w:rsidR="00BD480A" w:rsidRPr="005578BD" w:rsidTr="000503B5">
        <w:tc>
          <w:tcPr>
            <w:tcW w:w="675" w:type="dxa"/>
          </w:tcPr>
          <w:p w:rsidR="00BD480A" w:rsidRPr="00351B3C" w:rsidRDefault="00BD480A" w:rsidP="000503B5">
            <w:pPr>
              <w:jc w:val="center"/>
              <w:rPr>
                <w:b/>
                <w:sz w:val="22"/>
                <w:szCs w:val="22"/>
              </w:rPr>
            </w:pPr>
            <w:r w:rsidRPr="00351B3C">
              <w:rPr>
                <w:b/>
                <w:sz w:val="22"/>
                <w:szCs w:val="22"/>
              </w:rPr>
              <w:t>21</w:t>
            </w:r>
          </w:p>
        </w:tc>
        <w:tc>
          <w:tcPr>
            <w:tcW w:w="4111" w:type="dxa"/>
          </w:tcPr>
          <w:p w:rsidR="00BD480A" w:rsidRPr="005578BD" w:rsidRDefault="00BD480A" w:rsidP="000503B5">
            <w:pPr>
              <w:rPr>
                <w:sz w:val="22"/>
                <w:szCs w:val="22"/>
              </w:rPr>
            </w:pPr>
            <w:r w:rsidRPr="005578BD">
              <w:rPr>
                <w:sz w:val="22"/>
                <w:szCs w:val="22"/>
              </w:rPr>
              <w:t>Su basman kontrolü</w:t>
            </w:r>
          </w:p>
        </w:tc>
        <w:tc>
          <w:tcPr>
            <w:tcW w:w="425" w:type="dxa"/>
          </w:tcPr>
          <w:p w:rsidR="00BD480A" w:rsidRPr="005578BD" w:rsidRDefault="00BD480A" w:rsidP="000503B5">
            <w:pPr>
              <w:rPr>
                <w:sz w:val="22"/>
                <w:szCs w:val="22"/>
              </w:rPr>
            </w:pPr>
          </w:p>
        </w:tc>
        <w:tc>
          <w:tcPr>
            <w:tcW w:w="1276" w:type="dxa"/>
          </w:tcPr>
          <w:p w:rsidR="00BD480A" w:rsidRPr="005578BD" w:rsidRDefault="00BD480A" w:rsidP="000503B5">
            <w:pPr>
              <w:jc w:val="right"/>
              <w:rPr>
                <w:sz w:val="22"/>
                <w:szCs w:val="22"/>
              </w:rPr>
            </w:pPr>
            <w:r w:rsidRPr="005578BD">
              <w:rPr>
                <w:sz w:val="22"/>
                <w:szCs w:val="22"/>
              </w:rPr>
              <w:t>75,00</w:t>
            </w:r>
          </w:p>
        </w:tc>
        <w:tc>
          <w:tcPr>
            <w:tcW w:w="1276" w:type="dxa"/>
          </w:tcPr>
          <w:p w:rsidR="00BD480A" w:rsidRPr="005578BD" w:rsidRDefault="00BD480A" w:rsidP="000503B5">
            <w:pPr>
              <w:jc w:val="right"/>
              <w:rPr>
                <w:sz w:val="22"/>
                <w:szCs w:val="22"/>
              </w:rPr>
            </w:pPr>
            <w:r w:rsidRPr="005578BD">
              <w:rPr>
                <w:sz w:val="22"/>
                <w:szCs w:val="22"/>
              </w:rPr>
              <w:t>80,00</w:t>
            </w:r>
          </w:p>
        </w:tc>
        <w:tc>
          <w:tcPr>
            <w:tcW w:w="1276" w:type="dxa"/>
          </w:tcPr>
          <w:p w:rsidR="00BD480A" w:rsidRPr="005578BD" w:rsidRDefault="00BD480A" w:rsidP="000503B5">
            <w:pPr>
              <w:jc w:val="right"/>
              <w:rPr>
                <w:b/>
                <w:sz w:val="22"/>
                <w:szCs w:val="22"/>
              </w:rPr>
            </w:pPr>
            <w:r w:rsidRPr="005578BD">
              <w:rPr>
                <w:b/>
                <w:sz w:val="22"/>
                <w:szCs w:val="22"/>
              </w:rPr>
              <w:t xml:space="preserve"> 80,00</w:t>
            </w:r>
          </w:p>
        </w:tc>
        <w:tc>
          <w:tcPr>
            <w:tcW w:w="1275" w:type="dxa"/>
          </w:tcPr>
          <w:p w:rsidR="00BD480A" w:rsidRPr="005578BD" w:rsidRDefault="00BD480A" w:rsidP="000503B5">
            <w:pPr>
              <w:jc w:val="right"/>
              <w:rPr>
                <w:b/>
                <w:sz w:val="22"/>
                <w:szCs w:val="22"/>
              </w:rPr>
            </w:pPr>
            <w:r w:rsidRPr="005578BD">
              <w:rPr>
                <w:b/>
                <w:sz w:val="22"/>
                <w:szCs w:val="22"/>
              </w:rPr>
              <w:t xml:space="preserve"> 80,00</w:t>
            </w:r>
          </w:p>
        </w:tc>
      </w:tr>
      <w:tr w:rsidR="00BD480A" w:rsidRPr="005578BD" w:rsidTr="000503B5">
        <w:tc>
          <w:tcPr>
            <w:tcW w:w="675" w:type="dxa"/>
          </w:tcPr>
          <w:p w:rsidR="00BD480A" w:rsidRPr="00351B3C" w:rsidRDefault="00BD480A" w:rsidP="000503B5">
            <w:pPr>
              <w:jc w:val="center"/>
              <w:rPr>
                <w:b/>
                <w:sz w:val="22"/>
                <w:szCs w:val="22"/>
              </w:rPr>
            </w:pPr>
            <w:r w:rsidRPr="00351B3C">
              <w:rPr>
                <w:b/>
                <w:sz w:val="22"/>
                <w:szCs w:val="22"/>
              </w:rPr>
              <w:t>22</w:t>
            </w:r>
          </w:p>
        </w:tc>
        <w:tc>
          <w:tcPr>
            <w:tcW w:w="4111" w:type="dxa"/>
          </w:tcPr>
          <w:p w:rsidR="00BD480A" w:rsidRPr="005578BD" w:rsidRDefault="00BD480A" w:rsidP="000503B5">
            <w:pPr>
              <w:rPr>
                <w:sz w:val="22"/>
                <w:szCs w:val="22"/>
              </w:rPr>
            </w:pPr>
            <w:r w:rsidRPr="005578BD">
              <w:rPr>
                <w:sz w:val="22"/>
                <w:szCs w:val="22"/>
              </w:rPr>
              <w:t>(</w:t>
            </w:r>
            <w:proofErr w:type="spellStart"/>
            <w:r w:rsidRPr="005578BD">
              <w:rPr>
                <w:sz w:val="22"/>
                <w:szCs w:val="22"/>
              </w:rPr>
              <w:t>Hus</w:t>
            </w:r>
            <w:proofErr w:type="spellEnd"/>
            <w:r w:rsidRPr="005578BD">
              <w:rPr>
                <w:sz w:val="22"/>
                <w:szCs w:val="22"/>
              </w:rPr>
              <w:t>)harita uygulama sorumluluğu</w:t>
            </w:r>
          </w:p>
        </w:tc>
        <w:tc>
          <w:tcPr>
            <w:tcW w:w="425" w:type="dxa"/>
          </w:tcPr>
          <w:p w:rsidR="00BD480A" w:rsidRPr="005578BD" w:rsidRDefault="00BD480A" w:rsidP="000503B5">
            <w:pPr>
              <w:rPr>
                <w:sz w:val="22"/>
                <w:szCs w:val="22"/>
              </w:rPr>
            </w:pPr>
          </w:p>
        </w:tc>
        <w:tc>
          <w:tcPr>
            <w:tcW w:w="1276" w:type="dxa"/>
          </w:tcPr>
          <w:p w:rsidR="00BD480A" w:rsidRPr="005578BD" w:rsidRDefault="00BD480A" w:rsidP="000503B5">
            <w:pPr>
              <w:jc w:val="right"/>
              <w:rPr>
                <w:sz w:val="22"/>
                <w:szCs w:val="22"/>
              </w:rPr>
            </w:pPr>
            <w:r w:rsidRPr="005578BD">
              <w:rPr>
                <w:sz w:val="22"/>
                <w:szCs w:val="22"/>
              </w:rPr>
              <w:t>150,00</w:t>
            </w:r>
          </w:p>
        </w:tc>
        <w:tc>
          <w:tcPr>
            <w:tcW w:w="1276" w:type="dxa"/>
          </w:tcPr>
          <w:p w:rsidR="00BD480A" w:rsidRPr="005578BD" w:rsidRDefault="00BD480A" w:rsidP="000503B5">
            <w:pPr>
              <w:jc w:val="right"/>
              <w:rPr>
                <w:sz w:val="22"/>
                <w:szCs w:val="22"/>
              </w:rPr>
            </w:pPr>
            <w:r w:rsidRPr="005578BD">
              <w:rPr>
                <w:sz w:val="22"/>
                <w:szCs w:val="22"/>
              </w:rPr>
              <w:t>150,00</w:t>
            </w:r>
          </w:p>
        </w:tc>
        <w:tc>
          <w:tcPr>
            <w:tcW w:w="1276" w:type="dxa"/>
          </w:tcPr>
          <w:p w:rsidR="00BD480A" w:rsidRPr="005578BD" w:rsidRDefault="00BD480A" w:rsidP="000503B5">
            <w:pPr>
              <w:jc w:val="right"/>
              <w:rPr>
                <w:b/>
                <w:sz w:val="22"/>
                <w:szCs w:val="22"/>
              </w:rPr>
            </w:pPr>
            <w:r w:rsidRPr="005578BD">
              <w:rPr>
                <w:b/>
                <w:sz w:val="22"/>
                <w:szCs w:val="22"/>
              </w:rPr>
              <w:t>150,00</w:t>
            </w:r>
          </w:p>
        </w:tc>
        <w:tc>
          <w:tcPr>
            <w:tcW w:w="1275" w:type="dxa"/>
          </w:tcPr>
          <w:p w:rsidR="00BD480A" w:rsidRPr="005578BD" w:rsidRDefault="00BD480A" w:rsidP="000503B5">
            <w:pPr>
              <w:jc w:val="right"/>
              <w:rPr>
                <w:b/>
                <w:sz w:val="22"/>
                <w:szCs w:val="22"/>
              </w:rPr>
            </w:pPr>
            <w:r w:rsidRPr="005578BD">
              <w:rPr>
                <w:b/>
                <w:sz w:val="22"/>
                <w:szCs w:val="22"/>
              </w:rPr>
              <w:t>150,00</w:t>
            </w:r>
          </w:p>
        </w:tc>
      </w:tr>
      <w:tr w:rsidR="00BD480A" w:rsidRPr="005578BD" w:rsidTr="000503B5">
        <w:tc>
          <w:tcPr>
            <w:tcW w:w="675" w:type="dxa"/>
          </w:tcPr>
          <w:p w:rsidR="00BD480A" w:rsidRPr="00351B3C" w:rsidRDefault="00BD480A" w:rsidP="000503B5">
            <w:pPr>
              <w:jc w:val="center"/>
              <w:rPr>
                <w:b/>
                <w:sz w:val="22"/>
                <w:szCs w:val="22"/>
              </w:rPr>
            </w:pPr>
            <w:r w:rsidRPr="00351B3C">
              <w:rPr>
                <w:b/>
                <w:sz w:val="22"/>
                <w:szCs w:val="22"/>
              </w:rPr>
              <w:t>23</w:t>
            </w:r>
          </w:p>
        </w:tc>
        <w:tc>
          <w:tcPr>
            <w:tcW w:w="4111" w:type="dxa"/>
          </w:tcPr>
          <w:p w:rsidR="00BD480A" w:rsidRPr="005578BD" w:rsidRDefault="00BD480A" w:rsidP="000503B5">
            <w:pPr>
              <w:rPr>
                <w:sz w:val="22"/>
                <w:szCs w:val="22"/>
              </w:rPr>
            </w:pPr>
            <w:r w:rsidRPr="005578BD">
              <w:rPr>
                <w:sz w:val="22"/>
                <w:szCs w:val="22"/>
              </w:rPr>
              <w:t>Esaslı olmayan her türlü  tamir ve tadilatlar M2</w:t>
            </w:r>
          </w:p>
        </w:tc>
        <w:tc>
          <w:tcPr>
            <w:tcW w:w="425" w:type="dxa"/>
          </w:tcPr>
          <w:p w:rsidR="00BD480A" w:rsidRPr="005578BD" w:rsidRDefault="00BD480A" w:rsidP="000503B5">
            <w:pPr>
              <w:rPr>
                <w:sz w:val="22"/>
                <w:szCs w:val="22"/>
              </w:rPr>
            </w:pPr>
          </w:p>
        </w:tc>
        <w:tc>
          <w:tcPr>
            <w:tcW w:w="1276"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17,50</w:t>
            </w:r>
          </w:p>
        </w:tc>
        <w:tc>
          <w:tcPr>
            <w:tcW w:w="1276"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20,00</w:t>
            </w:r>
          </w:p>
        </w:tc>
        <w:tc>
          <w:tcPr>
            <w:tcW w:w="1276" w:type="dxa"/>
          </w:tcPr>
          <w:p w:rsidR="00BD480A" w:rsidRPr="005578BD" w:rsidRDefault="00BD480A" w:rsidP="000503B5">
            <w:pPr>
              <w:jc w:val="right"/>
              <w:rPr>
                <w:b/>
                <w:sz w:val="22"/>
                <w:szCs w:val="22"/>
              </w:rPr>
            </w:pPr>
          </w:p>
          <w:p w:rsidR="00BD480A" w:rsidRPr="005578BD" w:rsidRDefault="00BD480A" w:rsidP="000503B5">
            <w:pPr>
              <w:jc w:val="right"/>
              <w:rPr>
                <w:b/>
                <w:sz w:val="22"/>
                <w:szCs w:val="22"/>
              </w:rPr>
            </w:pPr>
            <w:r w:rsidRPr="005578BD">
              <w:rPr>
                <w:b/>
                <w:sz w:val="22"/>
                <w:szCs w:val="22"/>
              </w:rPr>
              <w:t>20,00</w:t>
            </w:r>
          </w:p>
        </w:tc>
        <w:tc>
          <w:tcPr>
            <w:tcW w:w="1275" w:type="dxa"/>
          </w:tcPr>
          <w:p w:rsidR="00BD480A" w:rsidRPr="005578BD" w:rsidRDefault="00BD480A" w:rsidP="000503B5">
            <w:pPr>
              <w:jc w:val="right"/>
              <w:rPr>
                <w:b/>
                <w:sz w:val="22"/>
                <w:szCs w:val="22"/>
              </w:rPr>
            </w:pPr>
          </w:p>
          <w:p w:rsidR="00BD480A" w:rsidRPr="005578BD" w:rsidRDefault="00BD480A" w:rsidP="000503B5">
            <w:pPr>
              <w:jc w:val="right"/>
              <w:rPr>
                <w:b/>
                <w:sz w:val="22"/>
                <w:szCs w:val="22"/>
              </w:rPr>
            </w:pPr>
            <w:r w:rsidRPr="005578BD">
              <w:rPr>
                <w:b/>
                <w:sz w:val="22"/>
                <w:szCs w:val="22"/>
              </w:rPr>
              <w:t>20,00</w:t>
            </w:r>
          </w:p>
        </w:tc>
      </w:tr>
      <w:tr w:rsidR="00BD480A" w:rsidRPr="005578BD" w:rsidTr="000503B5">
        <w:tc>
          <w:tcPr>
            <w:tcW w:w="675" w:type="dxa"/>
          </w:tcPr>
          <w:p w:rsidR="00BD480A" w:rsidRPr="00351B3C" w:rsidRDefault="00BD480A" w:rsidP="000503B5">
            <w:pPr>
              <w:jc w:val="center"/>
              <w:rPr>
                <w:b/>
                <w:sz w:val="22"/>
                <w:szCs w:val="22"/>
              </w:rPr>
            </w:pPr>
            <w:r w:rsidRPr="00351B3C">
              <w:rPr>
                <w:b/>
                <w:sz w:val="22"/>
                <w:szCs w:val="22"/>
              </w:rPr>
              <w:t>24</w:t>
            </w:r>
          </w:p>
        </w:tc>
        <w:tc>
          <w:tcPr>
            <w:tcW w:w="4111" w:type="dxa"/>
          </w:tcPr>
          <w:p w:rsidR="00BD480A" w:rsidRPr="005578BD" w:rsidRDefault="00BD480A" w:rsidP="000503B5">
            <w:pPr>
              <w:rPr>
                <w:sz w:val="22"/>
                <w:szCs w:val="22"/>
              </w:rPr>
            </w:pPr>
            <w:r w:rsidRPr="005578BD">
              <w:rPr>
                <w:sz w:val="22"/>
                <w:szCs w:val="22"/>
              </w:rPr>
              <w:t>Parsel için yer gösterme</w:t>
            </w:r>
          </w:p>
        </w:tc>
        <w:tc>
          <w:tcPr>
            <w:tcW w:w="425" w:type="dxa"/>
          </w:tcPr>
          <w:p w:rsidR="00BD480A" w:rsidRPr="005578BD" w:rsidRDefault="00BD480A" w:rsidP="000503B5">
            <w:pPr>
              <w:rPr>
                <w:sz w:val="22"/>
                <w:szCs w:val="22"/>
              </w:rPr>
            </w:pPr>
          </w:p>
        </w:tc>
        <w:tc>
          <w:tcPr>
            <w:tcW w:w="1276" w:type="dxa"/>
          </w:tcPr>
          <w:p w:rsidR="00BD480A" w:rsidRPr="005578BD" w:rsidRDefault="00BD480A" w:rsidP="000503B5">
            <w:pPr>
              <w:jc w:val="right"/>
              <w:rPr>
                <w:sz w:val="22"/>
                <w:szCs w:val="22"/>
              </w:rPr>
            </w:pPr>
            <w:r w:rsidRPr="005578BD">
              <w:rPr>
                <w:sz w:val="22"/>
                <w:szCs w:val="22"/>
              </w:rPr>
              <w:t>50,00</w:t>
            </w:r>
          </w:p>
        </w:tc>
        <w:tc>
          <w:tcPr>
            <w:tcW w:w="1276" w:type="dxa"/>
          </w:tcPr>
          <w:p w:rsidR="00BD480A" w:rsidRPr="005578BD" w:rsidRDefault="00BD480A" w:rsidP="000503B5">
            <w:pPr>
              <w:jc w:val="right"/>
              <w:rPr>
                <w:sz w:val="22"/>
                <w:szCs w:val="22"/>
              </w:rPr>
            </w:pPr>
            <w:r w:rsidRPr="005578BD">
              <w:rPr>
                <w:sz w:val="22"/>
                <w:szCs w:val="22"/>
              </w:rPr>
              <w:t>50,00</w:t>
            </w:r>
          </w:p>
        </w:tc>
        <w:tc>
          <w:tcPr>
            <w:tcW w:w="1276" w:type="dxa"/>
          </w:tcPr>
          <w:p w:rsidR="00BD480A" w:rsidRPr="005578BD" w:rsidRDefault="00BD480A" w:rsidP="000503B5">
            <w:pPr>
              <w:jc w:val="right"/>
              <w:rPr>
                <w:b/>
                <w:sz w:val="22"/>
                <w:szCs w:val="22"/>
              </w:rPr>
            </w:pPr>
            <w:r w:rsidRPr="005578BD">
              <w:rPr>
                <w:b/>
                <w:sz w:val="22"/>
                <w:szCs w:val="22"/>
              </w:rPr>
              <w:t>50,00</w:t>
            </w:r>
          </w:p>
        </w:tc>
        <w:tc>
          <w:tcPr>
            <w:tcW w:w="1275" w:type="dxa"/>
          </w:tcPr>
          <w:p w:rsidR="00BD480A" w:rsidRPr="005578BD" w:rsidRDefault="00BD480A" w:rsidP="000503B5">
            <w:pPr>
              <w:jc w:val="right"/>
              <w:rPr>
                <w:b/>
                <w:sz w:val="22"/>
                <w:szCs w:val="22"/>
              </w:rPr>
            </w:pPr>
            <w:r w:rsidRPr="005578BD">
              <w:rPr>
                <w:b/>
                <w:sz w:val="22"/>
                <w:szCs w:val="22"/>
              </w:rPr>
              <w:t>50,00</w:t>
            </w:r>
          </w:p>
        </w:tc>
      </w:tr>
      <w:tr w:rsidR="00BD480A" w:rsidRPr="005578BD" w:rsidTr="000503B5">
        <w:tc>
          <w:tcPr>
            <w:tcW w:w="675" w:type="dxa"/>
          </w:tcPr>
          <w:p w:rsidR="00BD480A" w:rsidRPr="00351B3C" w:rsidRDefault="00BD480A" w:rsidP="000503B5">
            <w:pPr>
              <w:jc w:val="center"/>
              <w:rPr>
                <w:b/>
                <w:sz w:val="22"/>
                <w:szCs w:val="22"/>
              </w:rPr>
            </w:pPr>
            <w:r w:rsidRPr="00351B3C">
              <w:rPr>
                <w:b/>
                <w:sz w:val="22"/>
                <w:szCs w:val="22"/>
              </w:rPr>
              <w:t>25</w:t>
            </w:r>
          </w:p>
        </w:tc>
        <w:tc>
          <w:tcPr>
            <w:tcW w:w="4111" w:type="dxa"/>
          </w:tcPr>
          <w:p w:rsidR="00BD480A" w:rsidRPr="005578BD" w:rsidRDefault="00BD480A" w:rsidP="000503B5">
            <w:pPr>
              <w:rPr>
                <w:sz w:val="22"/>
                <w:szCs w:val="22"/>
              </w:rPr>
            </w:pPr>
            <w:r w:rsidRPr="005578BD">
              <w:rPr>
                <w:sz w:val="22"/>
                <w:szCs w:val="22"/>
              </w:rPr>
              <w:t>İmar adalarına  ait imar koordinat sistem her nokta için</w:t>
            </w:r>
          </w:p>
        </w:tc>
        <w:tc>
          <w:tcPr>
            <w:tcW w:w="425" w:type="dxa"/>
          </w:tcPr>
          <w:p w:rsidR="00BD480A" w:rsidRPr="005578BD" w:rsidRDefault="00BD480A" w:rsidP="000503B5">
            <w:pPr>
              <w:rPr>
                <w:sz w:val="22"/>
                <w:szCs w:val="22"/>
              </w:rPr>
            </w:pPr>
          </w:p>
        </w:tc>
        <w:tc>
          <w:tcPr>
            <w:tcW w:w="1276"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1,5</w:t>
            </w:r>
          </w:p>
        </w:tc>
        <w:tc>
          <w:tcPr>
            <w:tcW w:w="1276"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1,5</w:t>
            </w:r>
          </w:p>
        </w:tc>
        <w:tc>
          <w:tcPr>
            <w:tcW w:w="1276" w:type="dxa"/>
          </w:tcPr>
          <w:p w:rsidR="00BD480A" w:rsidRPr="005578BD" w:rsidRDefault="00BD480A" w:rsidP="000503B5">
            <w:pPr>
              <w:jc w:val="right"/>
              <w:rPr>
                <w:b/>
                <w:sz w:val="22"/>
                <w:szCs w:val="22"/>
              </w:rPr>
            </w:pPr>
          </w:p>
          <w:p w:rsidR="00BD480A" w:rsidRPr="005578BD" w:rsidRDefault="00BD480A" w:rsidP="000503B5">
            <w:pPr>
              <w:jc w:val="right"/>
              <w:rPr>
                <w:b/>
                <w:sz w:val="22"/>
                <w:szCs w:val="22"/>
              </w:rPr>
            </w:pPr>
            <w:r w:rsidRPr="005578BD">
              <w:rPr>
                <w:b/>
                <w:sz w:val="22"/>
                <w:szCs w:val="22"/>
              </w:rPr>
              <w:t>1,5</w:t>
            </w:r>
          </w:p>
        </w:tc>
        <w:tc>
          <w:tcPr>
            <w:tcW w:w="1275" w:type="dxa"/>
          </w:tcPr>
          <w:p w:rsidR="00BD480A" w:rsidRPr="005578BD" w:rsidRDefault="00BD480A" w:rsidP="000503B5">
            <w:pPr>
              <w:jc w:val="right"/>
              <w:rPr>
                <w:b/>
                <w:sz w:val="22"/>
                <w:szCs w:val="22"/>
              </w:rPr>
            </w:pPr>
          </w:p>
          <w:p w:rsidR="00BD480A" w:rsidRPr="005578BD" w:rsidRDefault="00BD480A" w:rsidP="000503B5">
            <w:pPr>
              <w:jc w:val="right"/>
              <w:rPr>
                <w:b/>
                <w:sz w:val="22"/>
                <w:szCs w:val="22"/>
              </w:rPr>
            </w:pPr>
            <w:r w:rsidRPr="005578BD">
              <w:rPr>
                <w:b/>
                <w:sz w:val="22"/>
                <w:szCs w:val="22"/>
              </w:rPr>
              <w:t>1,5</w:t>
            </w:r>
          </w:p>
        </w:tc>
      </w:tr>
      <w:tr w:rsidR="00BD480A" w:rsidRPr="005578BD" w:rsidTr="000503B5">
        <w:tc>
          <w:tcPr>
            <w:tcW w:w="675" w:type="dxa"/>
          </w:tcPr>
          <w:p w:rsidR="00BD480A" w:rsidRPr="00351B3C" w:rsidRDefault="00BD480A" w:rsidP="000503B5">
            <w:pPr>
              <w:jc w:val="center"/>
              <w:rPr>
                <w:b/>
                <w:sz w:val="22"/>
                <w:szCs w:val="22"/>
              </w:rPr>
            </w:pPr>
            <w:r w:rsidRPr="00351B3C">
              <w:rPr>
                <w:b/>
                <w:sz w:val="22"/>
                <w:szCs w:val="22"/>
              </w:rPr>
              <w:t>26</w:t>
            </w:r>
          </w:p>
        </w:tc>
        <w:tc>
          <w:tcPr>
            <w:tcW w:w="4111" w:type="dxa"/>
          </w:tcPr>
          <w:p w:rsidR="00BD480A" w:rsidRPr="005578BD" w:rsidRDefault="00BD480A" w:rsidP="000503B5">
            <w:pPr>
              <w:rPr>
                <w:sz w:val="22"/>
                <w:szCs w:val="22"/>
              </w:rPr>
            </w:pPr>
            <w:r w:rsidRPr="005578BD">
              <w:rPr>
                <w:sz w:val="22"/>
                <w:szCs w:val="22"/>
              </w:rPr>
              <w:t xml:space="preserve">Ruhsat verilecek tüm sıhhi ve gayri sıhhi müesseselerden M2 si </w:t>
            </w:r>
          </w:p>
        </w:tc>
        <w:tc>
          <w:tcPr>
            <w:tcW w:w="425" w:type="dxa"/>
          </w:tcPr>
          <w:p w:rsidR="00BD480A" w:rsidRPr="005578BD" w:rsidRDefault="00BD480A" w:rsidP="000503B5">
            <w:pPr>
              <w:rPr>
                <w:sz w:val="22"/>
                <w:szCs w:val="22"/>
              </w:rPr>
            </w:pPr>
          </w:p>
        </w:tc>
        <w:tc>
          <w:tcPr>
            <w:tcW w:w="1276"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1,00</w:t>
            </w:r>
          </w:p>
        </w:tc>
        <w:tc>
          <w:tcPr>
            <w:tcW w:w="1276"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1,50</w:t>
            </w:r>
          </w:p>
        </w:tc>
        <w:tc>
          <w:tcPr>
            <w:tcW w:w="1276" w:type="dxa"/>
          </w:tcPr>
          <w:p w:rsidR="00BD480A" w:rsidRPr="005578BD" w:rsidRDefault="00BD480A" w:rsidP="000503B5">
            <w:pPr>
              <w:jc w:val="right"/>
              <w:rPr>
                <w:b/>
                <w:sz w:val="22"/>
                <w:szCs w:val="22"/>
              </w:rPr>
            </w:pPr>
          </w:p>
          <w:p w:rsidR="00BD480A" w:rsidRPr="005578BD" w:rsidRDefault="00BD480A" w:rsidP="000503B5">
            <w:pPr>
              <w:jc w:val="right"/>
              <w:rPr>
                <w:b/>
                <w:sz w:val="22"/>
                <w:szCs w:val="22"/>
              </w:rPr>
            </w:pPr>
            <w:r w:rsidRPr="005578BD">
              <w:rPr>
                <w:b/>
                <w:sz w:val="22"/>
                <w:szCs w:val="22"/>
              </w:rPr>
              <w:t>1,50</w:t>
            </w:r>
          </w:p>
        </w:tc>
        <w:tc>
          <w:tcPr>
            <w:tcW w:w="1275" w:type="dxa"/>
          </w:tcPr>
          <w:p w:rsidR="00BD480A" w:rsidRPr="005578BD" w:rsidRDefault="00BD480A" w:rsidP="000503B5">
            <w:pPr>
              <w:jc w:val="right"/>
              <w:rPr>
                <w:b/>
                <w:sz w:val="22"/>
                <w:szCs w:val="22"/>
              </w:rPr>
            </w:pPr>
          </w:p>
          <w:p w:rsidR="00BD480A" w:rsidRPr="005578BD" w:rsidRDefault="00BD480A" w:rsidP="000503B5">
            <w:pPr>
              <w:jc w:val="right"/>
              <w:rPr>
                <w:b/>
                <w:sz w:val="22"/>
                <w:szCs w:val="22"/>
              </w:rPr>
            </w:pPr>
            <w:r w:rsidRPr="005578BD">
              <w:rPr>
                <w:b/>
                <w:sz w:val="22"/>
                <w:szCs w:val="22"/>
              </w:rPr>
              <w:t>1,50</w:t>
            </w:r>
          </w:p>
        </w:tc>
      </w:tr>
      <w:tr w:rsidR="00BD480A" w:rsidRPr="005578BD" w:rsidTr="000503B5">
        <w:tc>
          <w:tcPr>
            <w:tcW w:w="675" w:type="dxa"/>
          </w:tcPr>
          <w:p w:rsidR="00BD480A" w:rsidRPr="00351B3C" w:rsidRDefault="00BD480A" w:rsidP="000503B5">
            <w:pPr>
              <w:jc w:val="center"/>
              <w:rPr>
                <w:b/>
                <w:sz w:val="22"/>
                <w:szCs w:val="22"/>
              </w:rPr>
            </w:pPr>
          </w:p>
          <w:p w:rsidR="00BD480A" w:rsidRPr="00351B3C" w:rsidRDefault="00BD480A" w:rsidP="000503B5">
            <w:pPr>
              <w:jc w:val="center"/>
              <w:rPr>
                <w:b/>
                <w:sz w:val="22"/>
                <w:szCs w:val="22"/>
              </w:rPr>
            </w:pPr>
            <w:r w:rsidRPr="00351B3C">
              <w:rPr>
                <w:b/>
                <w:sz w:val="22"/>
                <w:szCs w:val="22"/>
              </w:rPr>
              <w:t>27</w:t>
            </w:r>
          </w:p>
        </w:tc>
        <w:tc>
          <w:tcPr>
            <w:tcW w:w="4111" w:type="dxa"/>
          </w:tcPr>
          <w:p w:rsidR="00BD480A" w:rsidRPr="005578BD" w:rsidRDefault="00BD480A" w:rsidP="000503B5">
            <w:pPr>
              <w:rPr>
                <w:sz w:val="22"/>
                <w:szCs w:val="22"/>
              </w:rPr>
            </w:pPr>
            <w:r w:rsidRPr="005578BD">
              <w:rPr>
                <w:sz w:val="22"/>
                <w:szCs w:val="22"/>
              </w:rPr>
              <w:t xml:space="preserve">İşyeri açma ruhsatı, çalıştırma belgesi için görüş </w:t>
            </w:r>
          </w:p>
        </w:tc>
        <w:tc>
          <w:tcPr>
            <w:tcW w:w="425" w:type="dxa"/>
          </w:tcPr>
          <w:p w:rsidR="00BD480A" w:rsidRPr="005578BD" w:rsidRDefault="00BD480A" w:rsidP="000503B5">
            <w:pPr>
              <w:rPr>
                <w:sz w:val="22"/>
                <w:szCs w:val="22"/>
              </w:rPr>
            </w:pPr>
          </w:p>
        </w:tc>
        <w:tc>
          <w:tcPr>
            <w:tcW w:w="1276"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 xml:space="preserve"> 50,00</w:t>
            </w:r>
          </w:p>
        </w:tc>
        <w:tc>
          <w:tcPr>
            <w:tcW w:w="1276" w:type="dxa"/>
          </w:tcPr>
          <w:p w:rsidR="00BD480A" w:rsidRPr="005578BD" w:rsidRDefault="00BD480A" w:rsidP="000503B5">
            <w:pPr>
              <w:jc w:val="right"/>
              <w:rPr>
                <w:sz w:val="22"/>
                <w:szCs w:val="22"/>
              </w:rPr>
            </w:pPr>
          </w:p>
          <w:p w:rsidR="00BD480A" w:rsidRPr="005578BD" w:rsidRDefault="00BD480A" w:rsidP="000503B5">
            <w:pPr>
              <w:jc w:val="right"/>
              <w:rPr>
                <w:sz w:val="22"/>
                <w:szCs w:val="22"/>
              </w:rPr>
            </w:pPr>
            <w:r w:rsidRPr="005578BD">
              <w:rPr>
                <w:sz w:val="22"/>
                <w:szCs w:val="22"/>
              </w:rPr>
              <w:t>50,00</w:t>
            </w:r>
          </w:p>
        </w:tc>
        <w:tc>
          <w:tcPr>
            <w:tcW w:w="1276" w:type="dxa"/>
          </w:tcPr>
          <w:p w:rsidR="00BD480A" w:rsidRPr="005578BD" w:rsidRDefault="00BD480A" w:rsidP="000503B5">
            <w:pPr>
              <w:jc w:val="right"/>
              <w:rPr>
                <w:b/>
                <w:sz w:val="22"/>
                <w:szCs w:val="22"/>
              </w:rPr>
            </w:pPr>
          </w:p>
          <w:p w:rsidR="00BD480A" w:rsidRPr="005578BD" w:rsidRDefault="00BD480A" w:rsidP="000503B5">
            <w:pPr>
              <w:jc w:val="right"/>
              <w:rPr>
                <w:b/>
                <w:sz w:val="22"/>
                <w:szCs w:val="22"/>
              </w:rPr>
            </w:pPr>
            <w:r w:rsidRPr="005578BD">
              <w:rPr>
                <w:b/>
                <w:sz w:val="22"/>
                <w:szCs w:val="22"/>
              </w:rPr>
              <w:t>50,00</w:t>
            </w:r>
          </w:p>
        </w:tc>
        <w:tc>
          <w:tcPr>
            <w:tcW w:w="1275" w:type="dxa"/>
          </w:tcPr>
          <w:p w:rsidR="00BD480A" w:rsidRPr="005578BD" w:rsidRDefault="00BD480A" w:rsidP="000503B5">
            <w:pPr>
              <w:jc w:val="right"/>
              <w:rPr>
                <w:b/>
                <w:sz w:val="22"/>
                <w:szCs w:val="22"/>
              </w:rPr>
            </w:pPr>
          </w:p>
          <w:p w:rsidR="00BD480A" w:rsidRPr="005578BD" w:rsidRDefault="00BD480A" w:rsidP="000503B5">
            <w:pPr>
              <w:jc w:val="right"/>
              <w:rPr>
                <w:b/>
                <w:sz w:val="22"/>
                <w:szCs w:val="22"/>
              </w:rPr>
            </w:pPr>
            <w:r w:rsidRPr="005578BD">
              <w:rPr>
                <w:b/>
                <w:sz w:val="22"/>
                <w:szCs w:val="22"/>
              </w:rPr>
              <w:t>50,00</w:t>
            </w:r>
          </w:p>
        </w:tc>
      </w:tr>
      <w:tr w:rsidR="00BD480A" w:rsidRPr="005578BD" w:rsidTr="000503B5">
        <w:tc>
          <w:tcPr>
            <w:tcW w:w="675" w:type="dxa"/>
          </w:tcPr>
          <w:p w:rsidR="00BD480A" w:rsidRPr="00351B3C" w:rsidRDefault="00BD480A" w:rsidP="000503B5">
            <w:pPr>
              <w:jc w:val="center"/>
              <w:rPr>
                <w:rFonts w:ascii="Arial Black" w:hAnsi="Arial Black"/>
                <w:b/>
                <w:sz w:val="22"/>
                <w:szCs w:val="22"/>
              </w:rPr>
            </w:pPr>
            <w:r w:rsidRPr="00351B3C">
              <w:rPr>
                <w:rFonts w:ascii="Arial Black" w:hAnsi="Arial Black"/>
                <w:b/>
                <w:sz w:val="22"/>
                <w:szCs w:val="22"/>
              </w:rPr>
              <w:t>J</w:t>
            </w:r>
          </w:p>
        </w:tc>
        <w:tc>
          <w:tcPr>
            <w:tcW w:w="4111" w:type="dxa"/>
          </w:tcPr>
          <w:p w:rsidR="00BD480A" w:rsidRPr="00351B3C" w:rsidRDefault="00BD480A" w:rsidP="000503B5">
            <w:pPr>
              <w:rPr>
                <w:rFonts w:ascii="Arial Black" w:hAnsi="Arial Black"/>
                <w:sz w:val="22"/>
                <w:szCs w:val="22"/>
              </w:rPr>
            </w:pPr>
            <w:r w:rsidRPr="00351B3C">
              <w:rPr>
                <w:rFonts w:ascii="Arial Black" w:hAnsi="Arial Black"/>
                <w:sz w:val="22"/>
                <w:szCs w:val="22"/>
              </w:rPr>
              <w:t>İLAVE İMAR PLANI (Her Hektar İçin)</w:t>
            </w:r>
          </w:p>
        </w:tc>
        <w:tc>
          <w:tcPr>
            <w:tcW w:w="425" w:type="dxa"/>
          </w:tcPr>
          <w:p w:rsidR="00BD480A" w:rsidRPr="005578BD" w:rsidRDefault="00BD480A" w:rsidP="000503B5">
            <w:pPr>
              <w:rPr>
                <w:sz w:val="22"/>
                <w:szCs w:val="22"/>
              </w:rPr>
            </w:pPr>
          </w:p>
        </w:tc>
        <w:tc>
          <w:tcPr>
            <w:tcW w:w="1276" w:type="dxa"/>
          </w:tcPr>
          <w:p w:rsidR="00BD480A" w:rsidRPr="005578BD" w:rsidRDefault="00BD480A" w:rsidP="000503B5">
            <w:pPr>
              <w:jc w:val="right"/>
              <w:rPr>
                <w:sz w:val="22"/>
                <w:szCs w:val="22"/>
              </w:rPr>
            </w:pPr>
          </w:p>
        </w:tc>
        <w:tc>
          <w:tcPr>
            <w:tcW w:w="1276" w:type="dxa"/>
          </w:tcPr>
          <w:p w:rsidR="00BD480A" w:rsidRPr="005578BD" w:rsidRDefault="00BD480A" w:rsidP="000503B5">
            <w:pPr>
              <w:jc w:val="right"/>
              <w:rPr>
                <w:sz w:val="22"/>
                <w:szCs w:val="22"/>
              </w:rPr>
            </w:pPr>
          </w:p>
        </w:tc>
        <w:tc>
          <w:tcPr>
            <w:tcW w:w="1276" w:type="dxa"/>
          </w:tcPr>
          <w:p w:rsidR="00BD480A" w:rsidRPr="005578BD" w:rsidRDefault="00BD480A" w:rsidP="000503B5">
            <w:pPr>
              <w:jc w:val="right"/>
              <w:rPr>
                <w:b/>
                <w:sz w:val="22"/>
                <w:szCs w:val="22"/>
              </w:rPr>
            </w:pPr>
          </w:p>
        </w:tc>
        <w:tc>
          <w:tcPr>
            <w:tcW w:w="1275" w:type="dxa"/>
          </w:tcPr>
          <w:p w:rsidR="00BD480A" w:rsidRPr="005578BD" w:rsidRDefault="00BD480A" w:rsidP="000503B5">
            <w:pPr>
              <w:jc w:val="right"/>
              <w:rPr>
                <w:b/>
                <w:sz w:val="22"/>
                <w:szCs w:val="22"/>
              </w:rPr>
            </w:pPr>
          </w:p>
        </w:tc>
      </w:tr>
      <w:tr w:rsidR="00BD480A" w:rsidRPr="005578BD" w:rsidTr="000503B5">
        <w:tc>
          <w:tcPr>
            <w:tcW w:w="675" w:type="dxa"/>
          </w:tcPr>
          <w:p w:rsidR="00BD480A" w:rsidRPr="00351B3C" w:rsidRDefault="00BD480A" w:rsidP="000503B5">
            <w:pPr>
              <w:jc w:val="center"/>
              <w:rPr>
                <w:b/>
                <w:sz w:val="22"/>
                <w:szCs w:val="22"/>
              </w:rPr>
            </w:pPr>
            <w:r w:rsidRPr="00351B3C">
              <w:rPr>
                <w:b/>
                <w:sz w:val="22"/>
                <w:szCs w:val="22"/>
              </w:rPr>
              <w:t>1</w:t>
            </w:r>
          </w:p>
        </w:tc>
        <w:tc>
          <w:tcPr>
            <w:tcW w:w="4111" w:type="dxa"/>
          </w:tcPr>
          <w:p w:rsidR="00BD480A" w:rsidRPr="005578BD" w:rsidRDefault="00BD480A" w:rsidP="000503B5">
            <w:pPr>
              <w:rPr>
                <w:sz w:val="22"/>
                <w:szCs w:val="22"/>
              </w:rPr>
            </w:pPr>
            <w:r w:rsidRPr="005578BD">
              <w:rPr>
                <w:sz w:val="22"/>
                <w:szCs w:val="22"/>
              </w:rPr>
              <w:t xml:space="preserve">Konut planlama çalışması </w:t>
            </w:r>
          </w:p>
        </w:tc>
        <w:tc>
          <w:tcPr>
            <w:tcW w:w="425" w:type="dxa"/>
          </w:tcPr>
          <w:p w:rsidR="00BD480A" w:rsidRPr="005578BD" w:rsidRDefault="00BD480A" w:rsidP="000503B5">
            <w:pPr>
              <w:rPr>
                <w:sz w:val="22"/>
                <w:szCs w:val="22"/>
              </w:rPr>
            </w:pPr>
          </w:p>
        </w:tc>
        <w:tc>
          <w:tcPr>
            <w:tcW w:w="1276" w:type="dxa"/>
          </w:tcPr>
          <w:p w:rsidR="00BD480A" w:rsidRPr="005578BD" w:rsidRDefault="00BD480A" w:rsidP="000503B5">
            <w:pPr>
              <w:jc w:val="right"/>
              <w:rPr>
                <w:sz w:val="22"/>
                <w:szCs w:val="22"/>
              </w:rPr>
            </w:pPr>
            <w:r w:rsidRPr="005578BD">
              <w:rPr>
                <w:sz w:val="22"/>
                <w:szCs w:val="22"/>
              </w:rPr>
              <w:t>10.000,00</w:t>
            </w:r>
          </w:p>
        </w:tc>
        <w:tc>
          <w:tcPr>
            <w:tcW w:w="1276" w:type="dxa"/>
          </w:tcPr>
          <w:p w:rsidR="00BD480A" w:rsidRPr="005578BD" w:rsidRDefault="00BD480A" w:rsidP="000503B5">
            <w:pPr>
              <w:jc w:val="right"/>
              <w:rPr>
                <w:sz w:val="22"/>
                <w:szCs w:val="22"/>
              </w:rPr>
            </w:pPr>
            <w:r w:rsidRPr="005578BD">
              <w:rPr>
                <w:sz w:val="22"/>
                <w:szCs w:val="22"/>
              </w:rPr>
              <w:t>10.000,00</w:t>
            </w:r>
          </w:p>
        </w:tc>
        <w:tc>
          <w:tcPr>
            <w:tcW w:w="1276" w:type="dxa"/>
          </w:tcPr>
          <w:p w:rsidR="00BD480A" w:rsidRPr="005578BD" w:rsidRDefault="00BD480A" w:rsidP="000503B5">
            <w:pPr>
              <w:jc w:val="right"/>
              <w:rPr>
                <w:b/>
                <w:sz w:val="22"/>
                <w:szCs w:val="22"/>
              </w:rPr>
            </w:pPr>
            <w:r w:rsidRPr="005578BD">
              <w:rPr>
                <w:b/>
                <w:sz w:val="22"/>
                <w:szCs w:val="22"/>
              </w:rPr>
              <w:t>10,000,00</w:t>
            </w:r>
          </w:p>
        </w:tc>
        <w:tc>
          <w:tcPr>
            <w:tcW w:w="1275" w:type="dxa"/>
          </w:tcPr>
          <w:p w:rsidR="00BD480A" w:rsidRPr="005578BD" w:rsidRDefault="00BD480A" w:rsidP="000503B5">
            <w:pPr>
              <w:jc w:val="right"/>
              <w:rPr>
                <w:b/>
                <w:sz w:val="22"/>
                <w:szCs w:val="22"/>
              </w:rPr>
            </w:pPr>
            <w:r w:rsidRPr="005578BD">
              <w:rPr>
                <w:b/>
                <w:sz w:val="22"/>
                <w:szCs w:val="22"/>
              </w:rPr>
              <w:t>10,000,00</w:t>
            </w:r>
          </w:p>
        </w:tc>
      </w:tr>
      <w:tr w:rsidR="00BD480A" w:rsidRPr="005578BD" w:rsidTr="000503B5">
        <w:tc>
          <w:tcPr>
            <w:tcW w:w="675" w:type="dxa"/>
          </w:tcPr>
          <w:p w:rsidR="00BD480A" w:rsidRPr="00351B3C" w:rsidRDefault="00BD480A" w:rsidP="000503B5">
            <w:pPr>
              <w:jc w:val="center"/>
              <w:rPr>
                <w:b/>
                <w:sz w:val="22"/>
                <w:szCs w:val="22"/>
              </w:rPr>
            </w:pPr>
            <w:r w:rsidRPr="00351B3C">
              <w:rPr>
                <w:b/>
                <w:sz w:val="22"/>
                <w:szCs w:val="22"/>
              </w:rPr>
              <w:t>2</w:t>
            </w:r>
          </w:p>
        </w:tc>
        <w:tc>
          <w:tcPr>
            <w:tcW w:w="4111" w:type="dxa"/>
          </w:tcPr>
          <w:p w:rsidR="00BD480A" w:rsidRPr="005578BD" w:rsidRDefault="00BD480A" w:rsidP="000503B5">
            <w:pPr>
              <w:rPr>
                <w:sz w:val="22"/>
                <w:szCs w:val="22"/>
              </w:rPr>
            </w:pPr>
            <w:r w:rsidRPr="005578BD">
              <w:rPr>
                <w:sz w:val="22"/>
                <w:szCs w:val="22"/>
              </w:rPr>
              <w:t>Ticaret (KDKÇ alanı)</w:t>
            </w:r>
          </w:p>
        </w:tc>
        <w:tc>
          <w:tcPr>
            <w:tcW w:w="425" w:type="dxa"/>
          </w:tcPr>
          <w:p w:rsidR="00BD480A" w:rsidRPr="005578BD" w:rsidRDefault="00BD480A" w:rsidP="000503B5">
            <w:pPr>
              <w:rPr>
                <w:sz w:val="22"/>
                <w:szCs w:val="22"/>
              </w:rPr>
            </w:pPr>
          </w:p>
        </w:tc>
        <w:tc>
          <w:tcPr>
            <w:tcW w:w="1276" w:type="dxa"/>
          </w:tcPr>
          <w:p w:rsidR="00BD480A" w:rsidRPr="005578BD" w:rsidRDefault="00BD480A" w:rsidP="000503B5">
            <w:pPr>
              <w:jc w:val="right"/>
              <w:rPr>
                <w:sz w:val="22"/>
                <w:szCs w:val="22"/>
              </w:rPr>
            </w:pPr>
            <w:r w:rsidRPr="005578BD">
              <w:rPr>
                <w:sz w:val="22"/>
                <w:szCs w:val="22"/>
              </w:rPr>
              <w:t>20.000,00</w:t>
            </w:r>
          </w:p>
        </w:tc>
        <w:tc>
          <w:tcPr>
            <w:tcW w:w="1276" w:type="dxa"/>
          </w:tcPr>
          <w:p w:rsidR="00BD480A" w:rsidRPr="005578BD" w:rsidRDefault="00BD480A" w:rsidP="000503B5">
            <w:pPr>
              <w:jc w:val="right"/>
              <w:rPr>
                <w:sz w:val="22"/>
                <w:szCs w:val="22"/>
              </w:rPr>
            </w:pPr>
            <w:r w:rsidRPr="005578BD">
              <w:rPr>
                <w:sz w:val="22"/>
                <w:szCs w:val="22"/>
              </w:rPr>
              <w:t>20.000,00</w:t>
            </w:r>
          </w:p>
        </w:tc>
        <w:tc>
          <w:tcPr>
            <w:tcW w:w="1276" w:type="dxa"/>
          </w:tcPr>
          <w:p w:rsidR="00BD480A" w:rsidRPr="005578BD" w:rsidRDefault="00BD480A" w:rsidP="000503B5">
            <w:pPr>
              <w:jc w:val="right"/>
              <w:rPr>
                <w:b/>
                <w:sz w:val="22"/>
                <w:szCs w:val="22"/>
              </w:rPr>
            </w:pPr>
            <w:r w:rsidRPr="005578BD">
              <w:rPr>
                <w:b/>
                <w:sz w:val="22"/>
                <w:szCs w:val="22"/>
              </w:rPr>
              <w:t>20.000,00</w:t>
            </w:r>
          </w:p>
        </w:tc>
        <w:tc>
          <w:tcPr>
            <w:tcW w:w="1275" w:type="dxa"/>
          </w:tcPr>
          <w:p w:rsidR="00BD480A" w:rsidRPr="005578BD" w:rsidRDefault="00BD480A" w:rsidP="000503B5">
            <w:pPr>
              <w:jc w:val="right"/>
              <w:rPr>
                <w:b/>
                <w:sz w:val="22"/>
                <w:szCs w:val="22"/>
              </w:rPr>
            </w:pPr>
            <w:r w:rsidRPr="005578BD">
              <w:rPr>
                <w:b/>
                <w:sz w:val="22"/>
                <w:szCs w:val="22"/>
              </w:rPr>
              <w:t>20.000,00</w:t>
            </w:r>
          </w:p>
        </w:tc>
      </w:tr>
      <w:tr w:rsidR="00BD480A" w:rsidRPr="005578BD" w:rsidTr="000503B5">
        <w:tc>
          <w:tcPr>
            <w:tcW w:w="675" w:type="dxa"/>
          </w:tcPr>
          <w:p w:rsidR="00BD480A" w:rsidRPr="00351B3C" w:rsidRDefault="00BD480A" w:rsidP="000503B5">
            <w:pPr>
              <w:jc w:val="center"/>
              <w:rPr>
                <w:b/>
                <w:sz w:val="22"/>
                <w:szCs w:val="22"/>
              </w:rPr>
            </w:pPr>
            <w:r w:rsidRPr="00351B3C">
              <w:rPr>
                <w:b/>
                <w:sz w:val="22"/>
                <w:szCs w:val="22"/>
              </w:rPr>
              <w:t>3</w:t>
            </w:r>
          </w:p>
        </w:tc>
        <w:tc>
          <w:tcPr>
            <w:tcW w:w="4111" w:type="dxa"/>
          </w:tcPr>
          <w:p w:rsidR="00BD480A" w:rsidRPr="005578BD" w:rsidRDefault="00BD480A" w:rsidP="000503B5">
            <w:pPr>
              <w:rPr>
                <w:sz w:val="22"/>
                <w:szCs w:val="22"/>
              </w:rPr>
            </w:pPr>
            <w:r w:rsidRPr="005578BD">
              <w:rPr>
                <w:sz w:val="22"/>
                <w:szCs w:val="22"/>
              </w:rPr>
              <w:t>Sanayi</w:t>
            </w:r>
          </w:p>
        </w:tc>
        <w:tc>
          <w:tcPr>
            <w:tcW w:w="425" w:type="dxa"/>
          </w:tcPr>
          <w:p w:rsidR="00BD480A" w:rsidRPr="005578BD" w:rsidRDefault="00BD480A" w:rsidP="000503B5">
            <w:pPr>
              <w:rPr>
                <w:sz w:val="22"/>
                <w:szCs w:val="22"/>
              </w:rPr>
            </w:pPr>
          </w:p>
        </w:tc>
        <w:tc>
          <w:tcPr>
            <w:tcW w:w="1276" w:type="dxa"/>
          </w:tcPr>
          <w:p w:rsidR="00BD480A" w:rsidRPr="005578BD" w:rsidRDefault="00BD480A" w:rsidP="000503B5">
            <w:pPr>
              <w:jc w:val="right"/>
              <w:rPr>
                <w:sz w:val="22"/>
                <w:szCs w:val="22"/>
              </w:rPr>
            </w:pPr>
            <w:r w:rsidRPr="005578BD">
              <w:rPr>
                <w:sz w:val="22"/>
                <w:szCs w:val="22"/>
              </w:rPr>
              <w:t>40,000,00</w:t>
            </w:r>
          </w:p>
        </w:tc>
        <w:tc>
          <w:tcPr>
            <w:tcW w:w="1276" w:type="dxa"/>
          </w:tcPr>
          <w:p w:rsidR="00BD480A" w:rsidRPr="005578BD" w:rsidRDefault="00BD480A" w:rsidP="000503B5">
            <w:pPr>
              <w:jc w:val="right"/>
              <w:rPr>
                <w:sz w:val="22"/>
                <w:szCs w:val="22"/>
              </w:rPr>
            </w:pPr>
            <w:r w:rsidRPr="005578BD">
              <w:rPr>
                <w:sz w:val="22"/>
                <w:szCs w:val="22"/>
              </w:rPr>
              <w:t>40.000,00</w:t>
            </w:r>
          </w:p>
        </w:tc>
        <w:tc>
          <w:tcPr>
            <w:tcW w:w="1276" w:type="dxa"/>
          </w:tcPr>
          <w:p w:rsidR="00BD480A" w:rsidRPr="005578BD" w:rsidRDefault="00BD480A" w:rsidP="000503B5">
            <w:pPr>
              <w:jc w:val="right"/>
              <w:rPr>
                <w:b/>
                <w:sz w:val="22"/>
                <w:szCs w:val="22"/>
              </w:rPr>
            </w:pPr>
            <w:r w:rsidRPr="005578BD">
              <w:rPr>
                <w:b/>
                <w:sz w:val="22"/>
                <w:szCs w:val="22"/>
              </w:rPr>
              <w:t>40.000,00</w:t>
            </w:r>
          </w:p>
        </w:tc>
        <w:tc>
          <w:tcPr>
            <w:tcW w:w="1275" w:type="dxa"/>
          </w:tcPr>
          <w:p w:rsidR="00BD480A" w:rsidRPr="005578BD" w:rsidRDefault="00BD480A" w:rsidP="000503B5">
            <w:pPr>
              <w:jc w:val="right"/>
              <w:rPr>
                <w:b/>
                <w:sz w:val="22"/>
                <w:szCs w:val="22"/>
              </w:rPr>
            </w:pPr>
            <w:r w:rsidRPr="005578BD">
              <w:rPr>
                <w:b/>
                <w:sz w:val="22"/>
                <w:szCs w:val="22"/>
              </w:rPr>
              <w:t>40.000,00</w:t>
            </w:r>
          </w:p>
        </w:tc>
      </w:tr>
      <w:tr w:rsidR="00BD480A" w:rsidRPr="005578BD" w:rsidTr="000503B5">
        <w:tc>
          <w:tcPr>
            <w:tcW w:w="675" w:type="dxa"/>
          </w:tcPr>
          <w:p w:rsidR="00BD480A" w:rsidRPr="00351B3C" w:rsidRDefault="00BD480A" w:rsidP="000503B5">
            <w:pPr>
              <w:jc w:val="center"/>
              <w:rPr>
                <w:b/>
                <w:sz w:val="22"/>
                <w:szCs w:val="22"/>
              </w:rPr>
            </w:pPr>
            <w:r w:rsidRPr="00351B3C">
              <w:rPr>
                <w:b/>
                <w:sz w:val="22"/>
                <w:szCs w:val="22"/>
              </w:rPr>
              <w:t>4</w:t>
            </w:r>
          </w:p>
        </w:tc>
        <w:tc>
          <w:tcPr>
            <w:tcW w:w="4111" w:type="dxa"/>
          </w:tcPr>
          <w:p w:rsidR="00BD480A" w:rsidRPr="005578BD" w:rsidRDefault="00BD480A" w:rsidP="000503B5">
            <w:pPr>
              <w:rPr>
                <w:sz w:val="22"/>
                <w:szCs w:val="22"/>
              </w:rPr>
            </w:pPr>
            <w:r w:rsidRPr="005578BD">
              <w:rPr>
                <w:sz w:val="22"/>
                <w:szCs w:val="22"/>
              </w:rPr>
              <w:t>Akaryakıt istasyonu</w:t>
            </w:r>
          </w:p>
        </w:tc>
        <w:tc>
          <w:tcPr>
            <w:tcW w:w="425" w:type="dxa"/>
          </w:tcPr>
          <w:p w:rsidR="00BD480A" w:rsidRPr="005578BD" w:rsidRDefault="00BD480A" w:rsidP="000503B5">
            <w:pPr>
              <w:rPr>
                <w:sz w:val="22"/>
                <w:szCs w:val="22"/>
              </w:rPr>
            </w:pPr>
          </w:p>
        </w:tc>
        <w:tc>
          <w:tcPr>
            <w:tcW w:w="1276" w:type="dxa"/>
          </w:tcPr>
          <w:p w:rsidR="00BD480A" w:rsidRPr="005578BD" w:rsidRDefault="00BD480A" w:rsidP="000503B5">
            <w:pPr>
              <w:jc w:val="right"/>
              <w:rPr>
                <w:sz w:val="22"/>
                <w:szCs w:val="22"/>
              </w:rPr>
            </w:pPr>
            <w:r w:rsidRPr="005578BD">
              <w:rPr>
                <w:sz w:val="22"/>
                <w:szCs w:val="22"/>
              </w:rPr>
              <w:t>150.000,00</w:t>
            </w:r>
          </w:p>
        </w:tc>
        <w:tc>
          <w:tcPr>
            <w:tcW w:w="1276" w:type="dxa"/>
          </w:tcPr>
          <w:p w:rsidR="00BD480A" w:rsidRPr="005578BD" w:rsidRDefault="00BD480A" w:rsidP="000503B5">
            <w:pPr>
              <w:jc w:val="right"/>
              <w:rPr>
                <w:sz w:val="22"/>
                <w:szCs w:val="22"/>
              </w:rPr>
            </w:pPr>
            <w:r w:rsidRPr="005578BD">
              <w:rPr>
                <w:sz w:val="22"/>
                <w:szCs w:val="22"/>
              </w:rPr>
              <w:t>150.000,00</w:t>
            </w:r>
          </w:p>
        </w:tc>
        <w:tc>
          <w:tcPr>
            <w:tcW w:w="1276" w:type="dxa"/>
          </w:tcPr>
          <w:p w:rsidR="00BD480A" w:rsidRPr="005578BD" w:rsidRDefault="00BD480A" w:rsidP="000503B5">
            <w:pPr>
              <w:jc w:val="right"/>
              <w:rPr>
                <w:b/>
                <w:sz w:val="22"/>
                <w:szCs w:val="22"/>
              </w:rPr>
            </w:pPr>
            <w:r w:rsidRPr="005578BD">
              <w:rPr>
                <w:b/>
                <w:sz w:val="22"/>
                <w:szCs w:val="22"/>
              </w:rPr>
              <w:t>150.000,0</w:t>
            </w:r>
          </w:p>
        </w:tc>
        <w:tc>
          <w:tcPr>
            <w:tcW w:w="1275" w:type="dxa"/>
          </w:tcPr>
          <w:p w:rsidR="00BD480A" w:rsidRPr="005578BD" w:rsidRDefault="00BD480A" w:rsidP="000503B5">
            <w:pPr>
              <w:jc w:val="right"/>
              <w:rPr>
                <w:b/>
                <w:sz w:val="22"/>
                <w:szCs w:val="22"/>
              </w:rPr>
            </w:pPr>
            <w:r w:rsidRPr="005578BD">
              <w:rPr>
                <w:b/>
                <w:sz w:val="22"/>
                <w:szCs w:val="22"/>
              </w:rPr>
              <w:t>150.000,0</w:t>
            </w:r>
          </w:p>
        </w:tc>
      </w:tr>
      <w:tr w:rsidR="00BD480A" w:rsidRPr="005578BD" w:rsidTr="000503B5">
        <w:tc>
          <w:tcPr>
            <w:tcW w:w="675" w:type="dxa"/>
          </w:tcPr>
          <w:p w:rsidR="00BD480A" w:rsidRPr="00351B3C" w:rsidRDefault="00BD480A" w:rsidP="000503B5">
            <w:pPr>
              <w:jc w:val="center"/>
              <w:rPr>
                <w:b/>
                <w:sz w:val="22"/>
                <w:szCs w:val="22"/>
              </w:rPr>
            </w:pPr>
            <w:r w:rsidRPr="00351B3C">
              <w:rPr>
                <w:b/>
                <w:sz w:val="22"/>
                <w:szCs w:val="22"/>
              </w:rPr>
              <w:t>5</w:t>
            </w:r>
          </w:p>
        </w:tc>
        <w:tc>
          <w:tcPr>
            <w:tcW w:w="4111" w:type="dxa"/>
          </w:tcPr>
          <w:p w:rsidR="00BD480A" w:rsidRPr="005578BD" w:rsidRDefault="00BD480A" w:rsidP="000503B5">
            <w:pPr>
              <w:rPr>
                <w:sz w:val="22"/>
                <w:szCs w:val="22"/>
              </w:rPr>
            </w:pPr>
            <w:r w:rsidRPr="005578BD">
              <w:rPr>
                <w:sz w:val="22"/>
                <w:szCs w:val="22"/>
              </w:rPr>
              <w:t>LPG istasyonu</w:t>
            </w:r>
          </w:p>
        </w:tc>
        <w:tc>
          <w:tcPr>
            <w:tcW w:w="425" w:type="dxa"/>
          </w:tcPr>
          <w:p w:rsidR="00BD480A" w:rsidRPr="005578BD" w:rsidRDefault="00BD480A" w:rsidP="000503B5">
            <w:pPr>
              <w:rPr>
                <w:sz w:val="22"/>
                <w:szCs w:val="22"/>
              </w:rPr>
            </w:pPr>
          </w:p>
        </w:tc>
        <w:tc>
          <w:tcPr>
            <w:tcW w:w="1276" w:type="dxa"/>
          </w:tcPr>
          <w:p w:rsidR="00BD480A" w:rsidRPr="005578BD" w:rsidRDefault="00BD480A" w:rsidP="000503B5">
            <w:pPr>
              <w:jc w:val="right"/>
              <w:rPr>
                <w:sz w:val="22"/>
                <w:szCs w:val="22"/>
              </w:rPr>
            </w:pPr>
            <w:r w:rsidRPr="005578BD">
              <w:rPr>
                <w:sz w:val="22"/>
                <w:szCs w:val="22"/>
              </w:rPr>
              <w:t xml:space="preserve"> 50.000,00</w:t>
            </w:r>
          </w:p>
        </w:tc>
        <w:tc>
          <w:tcPr>
            <w:tcW w:w="1276" w:type="dxa"/>
          </w:tcPr>
          <w:p w:rsidR="00BD480A" w:rsidRPr="005578BD" w:rsidRDefault="00BD480A" w:rsidP="000503B5">
            <w:pPr>
              <w:jc w:val="right"/>
              <w:rPr>
                <w:sz w:val="22"/>
                <w:szCs w:val="22"/>
              </w:rPr>
            </w:pPr>
            <w:r w:rsidRPr="005578BD">
              <w:rPr>
                <w:sz w:val="22"/>
                <w:szCs w:val="22"/>
              </w:rPr>
              <w:t>50.000,00</w:t>
            </w:r>
          </w:p>
        </w:tc>
        <w:tc>
          <w:tcPr>
            <w:tcW w:w="1276" w:type="dxa"/>
          </w:tcPr>
          <w:p w:rsidR="00BD480A" w:rsidRPr="005578BD" w:rsidRDefault="00BD480A" w:rsidP="000503B5">
            <w:pPr>
              <w:jc w:val="right"/>
              <w:rPr>
                <w:b/>
                <w:sz w:val="22"/>
                <w:szCs w:val="22"/>
              </w:rPr>
            </w:pPr>
            <w:r w:rsidRPr="005578BD">
              <w:rPr>
                <w:b/>
                <w:sz w:val="22"/>
                <w:szCs w:val="22"/>
              </w:rPr>
              <w:t xml:space="preserve">  50.000,00</w:t>
            </w:r>
          </w:p>
        </w:tc>
        <w:tc>
          <w:tcPr>
            <w:tcW w:w="1275" w:type="dxa"/>
          </w:tcPr>
          <w:p w:rsidR="00BD480A" w:rsidRPr="005578BD" w:rsidRDefault="00BD480A" w:rsidP="000503B5">
            <w:pPr>
              <w:jc w:val="right"/>
              <w:rPr>
                <w:b/>
                <w:sz w:val="22"/>
                <w:szCs w:val="22"/>
              </w:rPr>
            </w:pPr>
            <w:r w:rsidRPr="005578BD">
              <w:rPr>
                <w:b/>
                <w:sz w:val="22"/>
                <w:szCs w:val="22"/>
              </w:rPr>
              <w:t xml:space="preserve">  50.000,00</w:t>
            </w:r>
          </w:p>
        </w:tc>
      </w:tr>
      <w:tr w:rsidR="00BD480A" w:rsidRPr="005578BD" w:rsidTr="000503B5">
        <w:tc>
          <w:tcPr>
            <w:tcW w:w="675" w:type="dxa"/>
          </w:tcPr>
          <w:p w:rsidR="00BD480A" w:rsidRPr="00351B3C" w:rsidRDefault="00BD480A" w:rsidP="000503B5">
            <w:pPr>
              <w:jc w:val="center"/>
              <w:rPr>
                <w:rFonts w:ascii="Arial Black" w:hAnsi="Arial Black"/>
                <w:b/>
                <w:sz w:val="22"/>
                <w:szCs w:val="22"/>
              </w:rPr>
            </w:pPr>
            <w:r w:rsidRPr="00351B3C">
              <w:rPr>
                <w:rFonts w:ascii="Arial Black" w:hAnsi="Arial Black"/>
                <w:b/>
                <w:sz w:val="22"/>
                <w:szCs w:val="22"/>
              </w:rPr>
              <w:lastRenderedPageBreak/>
              <w:t>K</w:t>
            </w:r>
          </w:p>
        </w:tc>
        <w:tc>
          <w:tcPr>
            <w:tcW w:w="4111" w:type="dxa"/>
          </w:tcPr>
          <w:p w:rsidR="00BD480A" w:rsidRPr="00351B3C" w:rsidRDefault="00BD480A" w:rsidP="000503B5">
            <w:pPr>
              <w:rPr>
                <w:rFonts w:ascii="Arial Black" w:hAnsi="Arial Black"/>
                <w:sz w:val="22"/>
                <w:szCs w:val="22"/>
              </w:rPr>
            </w:pPr>
            <w:r w:rsidRPr="00351B3C">
              <w:rPr>
                <w:rFonts w:ascii="Arial Black" w:hAnsi="Arial Black"/>
                <w:sz w:val="22"/>
                <w:szCs w:val="22"/>
              </w:rPr>
              <w:t>REVİZYON VE PLAN TADİLATI (Hek.)</w:t>
            </w:r>
          </w:p>
        </w:tc>
        <w:tc>
          <w:tcPr>
            <w:tcW w:w="425" w:type="dxa"/>
          </w:tcPr>
          <w:p w:rsidR="00BD480A" w:rsidRPr="005578BD" w:rsidRDefault="00BD480A" w:rsidP="000503B5">
            <w:pPr>
              <w:rPr>
                <w:sz w:val="22"/>
                <w:szCs w:val="22"/>
              </w:rPr>
            </w:pPr>
          </w:p>
        </w:tc>
        <w:tc>
          <w:tcPr>
            <w:tcW w:w="1276" w:type="dxa"/>
          </w:tcPr>
          <w:p w:rsidR="00BD480A" w:rsidRPr="005578BD" w:rsidRDefault="00BD480A" w:rsidP="000503B5">
            <w:pPr>
              <w:jc w:val="right"/>
              <w:rPr>
                <w:sz w:val="22"/>
                <w:szCs w:val="22"/>
              </w:rPr>
            </w:pPr>
          </w:p>
        </w:tc>
        <w:tc>
          <w:tcPr>
            <w:tcW w:w="1276" w:type="dxa"/>
          </w:tcPr>
          <w:p w:rsidR="00BD480A" w:rsidRPr="005578BD" w:rsidRDefault="00BD480A" w:rsidP="000503B5">
            <w:pPr>
              <w:jc w:val="right"/>
              <w:rPr>
                <w:sz w:val="22"/>
                <w:szCs w:val="22"/>
              </w:rPr>
            </w:pPr>
          </w:p>
        </w:tc>
        <w:tc>
          <w:tcPr>
            <w:tcW w:w="1276" w:type="dxa"/>
          </w:tcPr>
          <w:p w:rsidR="00BD480A" w:rsidRPr="005578BD" w:rsidRDefault="00BD480A" w:rsidP="000503B5">
            <w:pPr>
              <w:jc w:val="right"/>
              <w:rPr>
                <w:b/>
                <w:sz w:val="22"/>
                <w:szCs w:val="22"/>
              </w:rPr>
            </w:pPr>
          </w:p>
        </w:tc>
        <w:tc>
          <w:tcPr>
            <w:tcW w:w="1275" w:type="dxa"/>
          </w:tcPr>
          <w:p w:rsidR="00BD480A" w:rsidRPr="005578BD" w:rsidRDefault="00BD480A" w:rsidP="000503B5">
            <w:pPr>
              <w:jc w:val="right"/>
              <w:rPr>
                <w:b/>
                <w:sz w:val="22"/>
                <w:szCs w:val="22"/>
              </w:rPr>
            </w:pPr>
          </w:p>
        </w:tc>
      </w:tr>
      <w:tr w:rsidR="00BD480A" w:rsidRPr="005578BD" w:rsidTr="000503B5">
        <w:tc>
          <w:tcPr>
            <w:tcW w:w="675" w:type="dxa"/>
          </w:tcPr>
          <w:p w:rsidR="00BD480A" w:rsidRPr="00351B3C" w:rsidRDefault="00BD480A" w:rsidP="000503B5">
            <w:pPr>
              <w:jc w:val="center"/>
              <w:rPr>
                <w:b/>
                <w:sz w:val="22"/>
                <w:szCs w:val="22"/>
              </w:rPr>
            </w:pPr>
            <w:r w:rsidRPr="00351B3C">
              <w:rPr>
                <w:b/>
                <w:sz w:val="22"/>
                <w:szCs w:val="22"/>
              </w:rPr>
              <w:t>1</w:t>
            </w:r>
          </w:p>
        </w:tc>
        <w:tc>
          <w:tcPr>
            <w:tcW w:w="4111" w:type="dxa"/>
          </w:tcPr>
          <w:p w:rsidR="00BD480A" w:rsidRPr="005578BD" w:rsidRDefault="00BD480A" w:rsidP="000503B5">
            <w:pPr>
              <w:rPr>
                <w:sz w:val="22"/>
                <w:szCs w:val="22"/>
              </w:rPr>
            </w:pPr>
            <w:r w:rsidRPr="005578BD">
              <w:rPr>
                <w:sz w:val="22"/>
                <w:szCs w:val="22"/>
              </w:rPr>
              <w:t xml:space="preserve">Konut </w:t>
            </w:r>
          </w:p>
        </w:tc>
        <w:tc>
          <w:tcPr>
            <w:tcW w:w="425" w:type="dxa"/>
          </w:tcPr>
          <w:p w:rsidR="00BD480A" w:rsidRPr="005578BD" w:rsidRDefault="00BD480A" w:rsidP="000503B5">
            <w:pPr>
              <w:rPr>
                <w:sz w:val="22"/>
                <w:szCs w:val="22"/>
              </w:rPr>
            </w:pPr>
          </w:p>
        </w:tc>
        <w:tc>
          <w:tcPr>
            <w:tcW w:w="1276" w:type="dxa"/>
          </w:tcPr>
          <w:p w:rsidR="00BD480A" w:rsidRPr="005578BD" w:rsidRDefault="00BD480A" w:rsidP="000503B5">
            <w:pPr>
              <w:jc w:val="right"/>
              <w:rPr>
                <w:sz w:val="22"/>
                <w:szCs w:val="22"/>
              </w:rPr>
            </w:pPr>
            <w:r w:rsidRPr="005578BD">
              <w:rPr>
                <w:sz w:val="22"/>
                <w:szCs w:val="22"/>
              </w:rPr>
              <w:t>7,500,00</w:t>
            </w:r>
          </w:p>
        </w:tc>
        <w:tc>
          <w:tcPr>
            <w:tcW w:w="1276" w:type="dxa"/>
          </w:tcPr>
          <w:p w:rsidR="00BD480A" w:rsidRPr="005578BD" w:rsidRDefault="00BD480A" w:rsidP="000503B5">
            <w:pPr>
              <w:jc w:val="right"/>
              <w:rPr>
                <w:sz w:val="22"/>
                <w:szCs w:val="22"/>
              </w:rPr>
            </w:pPr>
            <w:r w:rsidRPr="005578BD">
              <w:rPr>
                <w:sz w:val="22"/>
                <w:szCs w:val="22"/>
              </w:rPr>
              <w:t>8.000,00</w:t>
            </w:r>
          </w:p>
        </w:tc>
        <w:tc>
          <w:tcPr>
            <w:tcW w:w="1276" w:type="dxa"/>
          </w:tcPr>
          <w:p w:rsidR="00BD480A" w:rsidRPr="005578BD" w:rsidRDefault="00BD480A" w:rsidP="000503B5">
            <w:pPr>
              <w:jc w:val="right"/>
              <w:rPr>
                <w:b/>
                <w:sz w:val="22"/>
                <w:szCs w:val="22"/>
              </w:rPr>
            </w:pPr>
            <w:r w:rsidRPr="005578BD">
              <w:rPr>
                <w:b/>
                <w:sz w:val="22"/>
                <w:szCs w:val="22"/>
              </w:rPr>
              <w:t>8.000,00</w:t>
            </w:r>
          </w:p>
        </w:tc>
        <w:tc>
          <w:tcPr>
            <w:tcW w:w="1275" w:type="dxa"/>
          </w:tcPr>
          <w:p w:rsidR="00BD480A" w:rsidRPr="005578BD" w:rsidRDefault="00BD480A" w:rsidP="000503B5">
            <w:pPr>
              <w:jc w:val="right"/>
              <w:rPr>
                <w:b/>
                <w:sz w:val="22"/>
                <w:szCs w:val="22"/>
              </w:rPr>
            </w:pPr>
            <w:r w:rsidRPr="005578BD">
              <w:rPr>
                <w:b/>
                <w:sz w:val="22"/>
                <w:szCs w:val="22"/>
              </w:rPr>
              <w:t>8.000,00</w:t>
            </w:r>
          </w:p>
        </w:tc>
      </w:tr>
      <w:tr w:rsidR="00BD480A" w:rsidRPr="005578BD" w:rsidTr="000503B5">
        <w:tc>
          <w:tcPr>
            <w:tcW w:w="675" w:type="dxa"/>
          </w:tcPr>
          <w:p w:rsidR="00BD480A" w:rsidRPr="00351B3C" w:rsidRDefault="00BD480A" w:rsidP="000503B5">
            <w:pPr>
              <w:jc w:val="center"/>
              <w:rPr>
                <w:b/>
                <w:sz w:val="22"/>
                <w:szCs w:val="22"/>
              </w:rPr>
            </w:pPr>
            <w:r w:rsidRPr="00351B3C">
              <w:rPr>
                <w:b/>
                <w:sz w:val="22"/>
                <w:szCs w:val="22"/>
              </w:rPr>
              <w:t>2</w:t>
            </w:r>
          </w:p>
        </w:tc>
        <w:tc>
          <w:tcPr>
            <w:tcW w:w="4111" w:type="dxa"/>
          </w:tcPr>
          <w:p w:rsidR="00BD480A" w:rsidRPr="005578BD" w:rsidRDefault="00BD480A" w:rsidP="000503B5">
            <w:pPr>
              <w:rPr>
                <w:sz w:val="22"/>
                <w:szCs w:val="22"/>
              </w:rPr>
            </w:pPr>
            <w:r w:rsidRPr="005578BD">
              <w:rPr>
                <w:sz w:val="22"/>
                <w:szCs w:val="22"/>
              </w:rPr>
              <w:t>Ticaret(KDKÇ alanı)</w:t>
            </w:r>
          </w:p>
        </w:tc>
        <w:tc>
          <w:tcPr>
            <w:tcW w:w="425" w:type="dxa"/>
          </w:tcPr>
          <w:p w:rsidR="00BD480A" w:rsidRPr="005578BD" w:rsidRDefault="00BD480A" w:rsidP="000503B5">
            <w:pPr>
              <w:rPr>
                <w:sz w:val="22"/>
                <w:szCs w:val="22"/>
              </w:rPr>
            </w:pPr>
          </w:p>
        </w:tc>
        <w:tc>
          <w:tcPr>
            <w:tcW w:w="1276" w:type="dxa"/>
          </w:tcPr>
          <w:p w:rsidR="00BD480A" w:rsidRPr="005578BD" w:rsidRDefault="00BD480A" w:rsidP="000503B5">
            <w:pPr>
              <w:jc w:val="right"/>
              <w:rPr>
                <w:sz w:val="22"/>
                <w:szCs w:val="22"/>
              </w:rPr>
            </w:pPr>
            <w:r w:rsidRPr="005578BD">
              <w:rPr>
                <w:sz w:val="22"/>
                <w:szCs w:val="22"/>
              </w:rPr>
              <w:t>20.000,00</w:t>
            </w:r>
          </w:p>
        </w:tc>
        <w:tc>
          <w:tcPr>
            <w:tcW w:w="1276" w:type="dxa"/>
          </w:tcPr>
          <w:p w:rsidR="00BD480A" w:rsidRPr="005578BD" w:rsidRDefault="00BD480A" w:rsidP="000503B5">
            <w:pPr>
              <w:jc w:val="right"/>
              <w:rPr>
                <w:sz w:val="22"/>
                <w:szCs w:val="22"/>
              </w:rPr>
            </w:pPr>
            <w:r w:rsidRPr="005578BD">
              <w:rPr>
                <w:sz w:val="22"/>
                <w:szCs w:val="22"/>
              </w:rPr>
              <w:t>20.000,00</w:t>
            </w:r>
          </w:p>
        </w:tc>
        <w:tc>
          <w:tcPr>
            <w:tcW w:w="1276" w:type="dxa"/>
          </w:tcPr>
          <w:p w:rsidR="00BD480A" w:rsidRPr="005578BD" w:rsidRDefault="00BD480A" w:rsidP="000503B5">
            <w:pPr>
              <w:jc w:val="right"/>
              <w:rPr>
                <w:b/>
                <w:sz w:val="22"/>
                <w:szCs w:val="22"/>
              </w:rPr>
            </w:pPr>
            <w:r w:rsidRPr="005578BD">
              <w:rPr>
                <w:b/>
                <w:sz w:val="22"/>
                <w:szCs w:val="22"/>
              </w:rPr>
              <w:t>20.000,00</w:t>
            </w:r>
          </w:p>
        </w:tc>
        <w:tc>
          <w:tcPr>
            <w:tcW w:w="1275" w:type="dxa"/>
          </w:tcPr>
          <w:p w:rsidR="00BD480A" w:rsidRPr="005578BD" w:rsidRDefault="00BD480A" w:rsidP="000503B5">
            <w:pPr>
              <w:jc w:val="right"/>
              <w:rPr>
                <w:b/>
                <w:sz w:val="22"/>
                <w:szCs w:val="22"/>
              </w:rPr>
            </w:pPr>
            <w:r w:rsidRPr="005578BD">
              <w:rPr>
                <w:b/>
                <w:sz w:val="22"/>
                <w:szCs w:val="22"/>
              </w:rPr>
              <w:t>20.000,00</w:t>
            </w:r>
          </w:p>
        </w:tc>
      </w:tr>
      <w:tr w:rsidR="00BD480A" w:rsidRPr="005578BD" w:rsidTr="000503B5">
        <w:tc>
          <w:tcPr>
            <w:tcW w:w="675" w:type="dxa"/>
          </w:tcPr>
          <w:p w:rsidR="00BD480A" w:rsidRPr="00351B3C" w:rsidRDefault="00BD480A" w:rsidP="000503B5">
            <w:pPr>
              <w:jc w:val="center"/>
              <w:rPr>
                <w:b/>
                <w:sz w:val="22"/>
                <w:szCs w:val="22"/>
              </w:rPr>
            </w:pPr>
            <w:r w:rsidRPr="00351B3C">
              <w:rPr>
                <w:b/>
                <w:sz w:val="22"/>
                <w:szCs w:val="22"/>
              </w:rPr>
              <w:t>3</w:t>
            </w:r>
          </w:p>
        </w:tc>
        <w:tc>
          <w:tcPr>
            <w:tcW w:w="4111" w:type="dxa"/>
          </w:tcPr>
          <w:p w:rsidR="00BD480A" w:rsidRPr="005578BD" w:rsidRDefault="00BD480A" w:rsidP="000503B5">
            <w:pPr>
              <w:rPr>
                <w:sz w:val="22"/>
                <w:szCs w:val="22"/>
              </w:rPr>
            </w:pPr>
            <w:r w:rsidRPr="005578BD">
              <w:rPr>
                <w:sz w:val="22"/>
                <w:szCs w:val="22"/>
              </w:rPr>
              <w:t>sanayi</w:t>
            </w:r>
          </w:p>
        </w:tc>
        <w:tc>
          <w:tcPr>
            <w:tcW w:w="425" w:type="dxa"/>
          </w:tcPr>
          <w:p w:rsidR="00BD480A" w:rsidRPr="005578BD" w:rsidRDefault="00BD480A" w:rsidP="000503B5">
            <w:pPr>
              <w:rPr>
                <w:sz w:val="22"/>
                <w:szCs w:val="22"/>
              </w:rPr>
            </w:pPr>
          </w:p>
        </w:tc>
        <w:tc>
          <w:tcPr>
            <w:tcW w:w="1276" w:type="dxa"/>
          </w:tcPr>
          <w:p w:rsidR="00BD480A" w:rsidRPr="005578BD" w:rsidRDefault="00BD480A" w:rsidP="000503B5">
            <w:pPr>
              <w:jc w:val="right"/>
              <w:rPr>
                <w:sz w:val="22"/>
                <w:szCs w:val="22"/>
              </w:rPr>
            </w:pPr>
            <w:r w:rsidRPr="005578BD">
              <w:rPr>
                <w:sz w:val="22"/>
                <w:szCs w:val="22"/>
              </w:rPr>
              <w:t>40.000,00</w:t>
            </w:r>
          </w:p>
        </w:tc>
        <w:tc>
          <w:tcPr>
            <w:tcW w:w="1276" w:type="dxa"/>
          </w:tcPr>
          <w:p w:rsidR="00BD480A" w:rsidRPr="005578BD" w:rsidRDefault="00BD480A" w:rsidP="000503B5">
            <w:pPr>
              <w:jc w:val="right"/>
              <w:rPr>
                <w:sz w:val="22"/>
                <w:szCs w:val="22"/>
              </w:rPr>
            </w:pPr>
            <w:r w:rsidRPr="005578BD">
              <w:rPr>
                <w:sz w:val="22"/>
                <w:szCs w:val="22"/>
              </w:rPr>
              <w:t>40.000,00</w:t>
            </w:r>
          </w:p>
        </w:tc>
        <w:tc>
          <w:tcPr>
            <w:tcW w:w="1276" w:type="dxa"/>
          </w:tcPr>
          <w:p w:rsidR="00BD480A" w:rsidRPr="005578BD" w:rsidRDefault="00BD480A" w:rsidP="000503B5">
            <w:pPr>
              <w:jc w:val="right"/>
              <w:rPr>
                <w:b/>
                <w:sz w:val="22"/>
                <w:szCs w:val="22"/>
              </w:rPr>
            </w:pPr>
            <w:r w:rsidRPr="005578BD">
              <w:rPr>
                <w:b/>
                <w:sz w:val="22"/>
                <w:szCs w:val="22"/>
              </w:rPr>
              <w:t>40.000,00</w:t>
            </w:r>
          </w:p>
        </w:tc>
        <w:tc>
          <w:tcPr>
            <w:tcW w:w="1275" w:type="dxa"/>
          </w:tcPr>
          <w:p w:rsidR="00BD480A" w:rsidRPr="005578BD" w:rsidRDefault="00BD480A" w:rsidP="000503B5">
            <w:pPr>
              <w:jc w:val="right"/>
              <w:rPr>
                <w:b/>
                <w:sz w:val="22"/>
                <w:szCs w:val="22"/>
              </w:rPr>
            </w:pPr>
            <w:r w:rsidRPr="005578BD">
              <w:rPr>
                <w:b/>
                <w:sz w:val="22"/>
                <w:szCs w:val="22"/>
              </w:rPr>
              <w:t>40.000,00</w:t>
            </w:r>
          </w:p>
        </w:tc>
      </w:tr>
      <w:tr w:rsidR="00BD480A" w:rsidRPr="005578BD" w:rsidTr="000503B5">
        <w:tc>
          <w:tcPr>
            <w:tcW w:w="675" w:type="dxa"/>
          </w:tcPr>
          <w:p w:rsidR="00BD480A" w:rsidRPr="00351B3C" w:rsidRDefault="00BD480A" w:rsidP="000503B5">
            <w:pPr>
              <w:jc w:val="center"/>
              <w:rPr>
                <w:b/>
                <w:sz w:val="22"/>
                <w:szCs w:val="22"/>
              </w:rPr>
            </w:pPr>
            <w:r w:rsidRPr="00351B3C">
              <w:rPr>
                <w:b/>
                <w:sz w:val="22"/>
                <w:szCs w:val="22"/>
              </w:rPr>
              <w:t>4</w:t>
            </w:r>
          </w:p>
        </w:tc>
        <w:tc>
          <w:tcPr>
            <w:tcW w:w="4111" w:type="dxa"/>
          </w:tcPr>
          <w:p w:rsidR="00BD480A" w:rsidRPr="005578BD" w:rsidRDefault="00BD480A" w:rsidP="000503B5">
            <w:pPr>
              <w:rPr>
                <w:sz w:val="22"/>
                <w:szCs w:val="22"/>
              </w:rPr>
            </w:pPr>
            <w:r w:rsidRPr="005578BD">
              <w:rPr>
                <w:sz w:val="22"/>
                <w:szCs w:val="22"/>
              </w:rPr>
              <w:t xml:space="preserve">Akaryakıt istasyonu </w:t>
            </w:r>
          </w:p>
        </w:tc>
        <w:tc>
          <w:tcPr>
            <w:tcW w:w="425" w:type="dxa"/>
          </w:tcPr>
          <w:p w:rsidR="00BD480A" w:rsidRPr="005578BD" w:rsidRDefault="00BD480A" w:rsidP="000503B5">
            <w:pPr>
              <w:rPr>
                <w:sz w:val="22"/>
                <w:szCs w:val="22"/>
              </w:rPr>
            </w:pPr>
          </w:p>
        </w:tc>
        <w:tc>
          <w:tcPr>
            <w:tcW w:w="1276" w:type="dxa"/>
          </w:tcPr>
          <w:p w:rsidR="00BD480A" w:rsidRPr="005578BD" w:rsidRDefault="00BD480A" w:rsidP="000503B5">
            <w:pPr>
              <w:jc w:val="right"/>
              <w:rPr>
                <w:sz w:val="22"/>
                <w:szCs w:val="22"/>
              </w:rPr>
            </w:pPr>
            <w:r w:rsidRPr="005578BD">
              <w:rPr>
                <w:sz w:val="22"/>
                <w:szCs w:val="22"/>
              </w:rPr>
              <w:t>150.000,00</w:t>
            </w:r>
          </w:p>
        </w:tc>
        <w:tc>
          <w:tcPr>
            <w:tcW w:w="1276" w:type="dxa"/>
          </w:tcPr>
          <w:p w:rsidR="00BD480A" w:rsidRPr="005578BD" w:rsidRDefault="00BD480A" w:rsidP="000503B5">
            <w:pPr>
              <w:jc w:val="right"/>
              <w:rPr>
                <w:sz w:val="22"/>
                <w:szCs w:val="22"/>
              </w:rPr>
            </w:pPr>
            <w:r w:rsidRPr="005578BD">
              <w:rPr>
                <w:sz w:val="22"/>
                <w:szCs w:val="22"/>
              </w:rPr>
              <w:t>150.000,00</w:t>
            </w:r>
          </w:p>
        </w:tc>
        <w:tc>
          <w:tcPr>
            <w:tcW w:w="1276" w:type="dxa"/>
          </w:tcPr>
          <w:p w:rsidR="00BD480A" w:rsidRPr="005578BD" w:rsidRDefault="00BD480A" w:rsidP="000503B5">
            <w:pPr>
              <w:jc w:val="right"/>
              <w:rPr>
                <w:b/>
                <w:sz w:val="22"/>
                <w:szCs w:val="22"/>
              </w:rPr>
            </w:pPr>
            <w:r w:rsidRPr="005578BD">
              <w:rPr>
                <w:b/>
                <w:sz w:val="22"/>
                <w:szCs w:val="22"/>
              </w:rPr>
              <w:t>150.000,00</w:t>
            </w:r>
          </w:p>
        </w:tc>
        <w:tc>
          <w:tcPr>
            <w:tcW w:w="1275" w:type="dxa"/>
          </w:tcPr>
          <w:p w:rsidR="00BD480A" w:rsidRPr="005578BD" w:rsidRDefault="00BD480A" w:rsidP="000503B5">
            <w:pPr>
              <w:jc w:val="right"/>
              <w:rPr>
                <w:b/>
                <w:sz w:val="22"/>
                <w:szCs w:val="22"/>
              </w:rPr>
            </w:pPr>
            <w:r w:rsidRPr="005578BD">
              <w:rPr>
                <w:b/>
                <w:sz w:val="22"/>
                <w:szCs w:val="22"/>
              </w:rPr>
              <w:t>150.000,00</w:t>
            </w:r>
          </w:p>
        </w:tc>
      </w:tr>
      <w:tr w:rsidR="00BD480A" w:rsidRPr="005578BD" w:rsidTr="000503B5">
        <w:tc>
          <w:tcPr>
            <w:tcW w:w="675" w:type="dxa"/>
          </w:tcPr>
          <w:p w:rsidR="00BD480A" w:rsidRPr="00351B3C" w:rsidRDefault="00BD480A" w:rsidP="000503B5">
            <w:pPr>
              <w:jc w:val="center"/>
              <w:rPr>
                <w:b/>
                <w:sz w:val="22"/>
                <w:szCs w:val="22"/>
              </w:rPr>
            </w:pPr>
            <w:r w:rsidRPr="00351B3C">
              <w:rPr>
                <w:b/>
                <w:sz w:val="22"/>
                <w:szCs w:val="22"/>
              </w:rPr>
              <w:t>5</w:t>
            </w:r>
          </w:p>
        </w:tc>
        <w:tc>
          <w:tcPr>
            <w:tcW w:w="4111" w:type="dxa"/>
          </w:tcPr>
          <w:p w:rsidR="00BD480A" w:rsidRPr="005578BD" w:rsidRDefault="00BD480A" w:rsidP="000503B5">
            <w:pPr>
              <w:rPr>
                <w:sz w:val="22"/>
                <w:szCs w:val="22"/>
              </w:rPr>
            </w:pPr>
            <w:r w:rsidRPr="005578BD">
              <w:rPr>
                <w:sz w:val="22"/>
                <w:szCs w:val="22"/>
              </w:rPr>
              <w:t>LPG istasyonu</w:t>
            </w:r>
          </w:p>
        </w:tc>
        <w:tc>
          <w:tcPr>
            <w:tcW w:w="425" w:type="dxa"/>
          </w:tcPr>
          <w:p w:rsidR="00BD480A" w:rsidRPr="005578BD" w:rsidRDefault="00BD480A" w:rsidP="000503B5">
            <w:pPr>
              <w:rPr>
                <w:sz w:val="22"/>
                <w:szCs w:val="22"/>
              </w:rPr>
            </w:pPr>
          </w:p>
        </w:tc>
        <w:tc>
          <w:tcPr>
            <w:tcW w:w="1276" w:type="dxa"/>
          </w:tcPr>
          <w:p w:rsidR="00BD480A" w:rsidRPr="005578BD" w:rsidRDefault="00BD480A" w:rsidP="000503B5">
            <w:pPr>
              <w:jc w:val="right"/>
              <w:rPr>
                <w:sz w:val="22"/>
                <w:szCs w:val="22"/>
              </w:rPr>
            </w:pPr>
            <w:r w:rsidRPr="005578BD">
              <w:rPr>
                <w:sz w:val="22"/>
                <w:szCs w:val="22"/>
              </w:rPr>
              <w:t xml:space="preserve"> 50.000,00</w:t>
            </w:r>
          </w:p>
        </w:tc>
        <w:tc>
          <w:tcPr>
            <w:tcW w:w="1276" w:type="dxa"/>
          </w:tcPr>
          <w:p w:rsidR="00BD480A" w:rsidRPr="005578BD" w:rsidRDefault="00BD480A" w:rsidP="000503B5">
            <w:pPr>
              <w:jc w:val="right"/>
              <w:rPr>
                <w:sz w:val="22"/>
                <w:szCs w:val="22"/>
              </w:rPr>
            </w:pPr>
            <w:r w:rsidRPr="005578BD">
              <w:rPr>
                <w:sz w:val="22"/>
                <w:szCs w:val="22"/>
              </w:rPr>
              <w:t xml:space="preserve"> 50.000,00</w:t>
            </w:r>
          </w:p>
        </w:tc>
        <w:tc>
          <w:tcPr>
            <w:tcW w:w="1276" w:type="dxa"/>
          </w:tcPr>
          <w:p w:rsidR="00BD480A" w:rsidRPr="005578BD" w:rsidRDefault="00BD480A" w:rsidP="000503B5">
            <w:pPr>
              <w:jc w:val="right"/>
              <w:rPr>
                <w:b/>
                <w:sz w:val="22"/>
                <w:szCs w:val="22"/>
              </w:rPr>
            </w:pPr>
            <w:r w:rsidRPr="005578BD">
              <w:rPr>
                <w:b/>
                <w:sz w:val="22"/>
                <w:szCs w:val="22"/>
              </w:rPr>
              <w:t xml:space="preserve"> 50.000,00</w:t>
            </w:r>
          </w:p>
        </w:tc>
        <w:tc>
          <w:tcPr>
            <w:tcW w:w="1275" w:type="dxa"/>
          </w:tcPr>
          <w:p w:rsidR="00BD480A" w:rsidRPr="005578BD" w:rsidRDefault="00BD480A" w:rsidP="000503B5">
            <w:pPr>
              <w:jc w:val="right"/>
              <w:rPr>
                <w:b/>
                <w:sz w:val="22"/>
                <w:szCs w:val="22"/>
              </w:rPr>
            </w:pPr>
            <w:r w:rsidRPr="005578BD">
              <w:rPr>
                <w:b/>
                <w:sz w:val="22"/>
                <w:szCs w:val="22"/>
              </w:rPr>
              <w:t xml:space="preserve"> 50.000,00</w:t>
            </w:r>
          </w:p>
        </w:tc>
      </w:tr>
      <w:tr w:rsidR="00BD480A" w:rsidRPr="005578BD" w:rsidTr="000503B5">
        <w:tc>
          <w:tcPr>
            <w:tcW w:w="675" w:type="dxa"/>
          </w:tcPr>
          <w:p w:rsidR="00BD480A" w:rsidRPr="00351B3C" w:rsidRDefault="00BD480A" w:rsidP="000503B5">
            <w:pPr>
              <w:jc w:val="center"/>
              <w:rPr>
                <w:b/>
                <w:sz w:val="22"/>
                <w:szCs w:val="22"/>
              </w:rPr>
            </w:pPr>
          </w:p>
        </w:tc>
        <w:tc>
          <w:tcPr>
            <w:tcW w:w="4111" w:type="dxa"/>
          </w:tcPr>
          <w:p w:rsidR="00BD480A" w:rsidRPr="005578BD" w:rsidRDefault="00BD480A" w:rsidP="000503B5">
            <w:pPr>
              <w:rPr>
                <w:sz w:val="22"/>
                <w:szCs w:val="22"/>
              </w:rPr>
            </w:pPr>
          </w:p>
        </w:tc>
        <w:tc>
          <w:tcPr>
            <w:tcW w:w="425" w:type="dxa"/>
          </w:tcPr>
          <w:p w:rsidR="00BD480A" w:rsidRPr="005578BD" w:rsidRDefault="00BD480A" w:rsidP="000503B5">
            <w:pPr>
              <w:rPr>
                <w:sz w:val="22"/>
                <w:szCs w:val="22"/>
              </w:rPr>
            </w:pPr>
          </w:p>
        </w:tc>
        <w:tc>
          <w:tcPr>
            <w:tcW w:w="1276" w:type="dxa"/>
          </w:tcPr>
          <w:p w:rsidR="00BD480A" w:rsidRPr="005578BD" w:rsidRDefault="00BD480A" w:rsidP="000503B5">
            <w:pPr>
              <w:jc w:val="right"/>
              <w:rPr>
                <w:sz w:val="22"/>
                <w:szCs w:val="22"/>
              </w:rPr>
            </w:pPr>
          </w:p>
        </w:tc>
        <w:tc>
          <w:tcPr>
            <w:tcW w:w="1276" w:type="dxa"/>
          </w:tcPr>
          <w:p w:rsidR="00BD480A" w:rsidRPr="005578BD" w:rsidRDefault="00BD480A" w:rsidP="000503B5">
            <w:pPr>
              <w:jc w:val="right"/>
              <w:rPr>
                <w:sz w:val="22"/>
                <w:szCs w:val="22"/>
              </w:rPr>
            </w:pPr>
          </w:p>
        </w:tc>
        <w:tc>
          <w:tcPr>
            <w:tcW w:w="1276" w:type="dxa"/>
          </w:tcPr>
          <w:p w:rsidR="00BD480A" w:rsidRPr="005578BD" w:rsidRDefault="00BD480A" w:rsidP="000503B5">
            <w:pPr>
              <w:jc w:val="right"/>
              <w:rPr>
                <w:b/>
                <w:sz w:val="22"/>
                <w:szCs w:val="22"/>
              </w:rPr>
            </w:pPr>
          </w:p>
        </w:tc>
        <w:tc>
          <w:tcPr>
            <w:tcW w:w="1275" w:type="dxa"/>
          </w:tcPr>
          <w:p w:rsidR="00BD480A" w:rsidRPr="005578BD" w:rsidRDefault="00BD480A" w:rsidP="000503B5">
            <w:pPr>
              <w:jc w:val="right"/>
              <w:rPr>
                <w:sz w:val="22"/>
                <w:szCs w:val="22"/>
              </w:rPr>
            </w:pPr>
          </w:p>
        </w:tc>
      </w:tr>
    </w:tbl>
    <w:p w:rsidR="00BD480A" w:rsidRDefault="00BD480A" w:rsidP="00BD480A">
      <w:pPr>
        <w:ind w:firstLine="708"/>
        <w:jc w:val="both"/>
      </w:pPr>
    </w:p>
    <w:p w:rsidR="0084709C" w:rsidRDefault="0084709C" w:rsidP="0084709C">
      <w:pPr>
        <w:pStyle w:val="Default"/>
        <w:ind w:firstLine="708"/>
        <w:jc w:val="both"/>
      </w:pPr>
      <w:r>
        <w:t xml:space="preserve">Okunan rapor neticesinde Belediyemiz Meclis Üyesi Mustafa </w:t>
      </w:r>
      <w:proofErr w:type="spellStart"/>
      <w:r>
        <w:t>BÜYÜKÖZ’ün</w:t>
      </w:r>
      <w:proofErr w:type="spellEnd"/>
      <w:r>
        <w:t xml:space="preserve"> Meclis Başkanlığına vermiş olduğu </w:t>
      </w:r>
      <w:proofErr w:type="gramStart"/>
      <w:r>
        <w:t>04/03/2013</w:t>
      </w:r>
      <w:proofErr w:type="gramEnd"/>
      <w:r>
        <w:t xml:space="preserve"> tarihli önergede 2464 sayılı Kanun Kapsamı Dışında Kalan ve Belediye Gelir Tarifeleri Cetvelinin (A) maddesinin 5. Fıkrasında yer alan Cenaze Taşıma Aracı İncesu-Kayseri arası ücretinde yazan ücretsiz ibaresi yerine 25,00 TL olması için önerge vermiş ve yapılan oylama neticesinde Mustafa </w:t>
      </w:r>
      <w:proofErr w:type="spellStart"/>
      <w:r>
        <w:t>BÜYÜKÖZ’ün</w:t>
      </w:r>
      <w:proofErr w:type="spellEnd"/>
      <w:r>
        <w:t xml:space="preserve"> önergesi oy birliği ile kabul edilerek gerekli düzeltme yapılmıştır.</w:t>
      </w:r>
    </w:p>
    <w:p w:rsidR="0084709C" w:rsidRDefault="0084709C" w:rsidP="0084709C">
      <w:pPr>
        <w:pStyle w:val="Default"/>
        <w:ind w:firstLine="708"/>
        <w:jc w:val="both"/>
      </w:pPr>
      <w:r>
        <w:t xml:space="preserve">5393 Sayılı kanunun 24 üncü maddesi gereğince </w:t>
      </w:r>
      <w:proofErr w:type="gramStart"/>
      <w:r>
        <w:t>yukarıda  çizelge</w:t>
      </w:r>
      <w:proofErr w:type="gramEnd"/>
      <w:r>
        <w:t xml:space="preserve"> halinde hazırlanmış olan 08/02/2013 tarih ve 01 sayılı Plan ve Bütçe Komisyon Raporunun kabulüne ve karar tarihinden itibaren yürürlüğe girmesine 04/03/2013 tarihinde kabulüne oy birliği ile karar verildi.</w:t>
      </w:r>
    </w:p>
    <w:p w:rsidR="004701E4" w:rsidRDefault="004701E4" w:rsidP="004701E4">
      <w:pPr>
        <w:ind w:firstLine="708"/>
        <w:jc w:val="both"/>
        <w:rPr>
          <w:b/>
          <w:u w:val="single"/>
        </w:rPr>
      </w:pPr>
    </w:p>
    <w:p w:rsidR="004701E4" w:rsidRDefault="00BD480A" w:rsidP="004701E4">
      <w:pPr>
        <w:ind w:firstLine="708"/>
        <w:jc w:val="both"/>
        <w:rPr>
          <w:b/>
          <w:u w:val="single"/>
        </w:rPr>
      </w:pPr>
      <w:r>
        <w:rPr>
          <w:b/>
          <w:u w:val="single"/>
        </w:rPr>
        <w:t>KARAR 023</w:t>
      </w:r>
      <w:r w:rsidR="004701E4">
        <w:rPr>
          <w:b/>
          <w:u w:val="single"/>
        </w:rPr>
        <w:t xml:space="preserve">: Gündemin üçüncü  maddesi; </w:t>
      </w:r>
    </w:p>
    <w:p w:rsidR="00BD480A" w:rsidRDefault="00BD480A" w:rsidP="00BD480A">
      <w:pPr>
        <w:ind w:firstLine="708"/>
        <w:jc w:val="both"/>
      </w:pPr>
      <w:r w:rsidRPr="00351F84">
        <w:t>Meteoroloji Şube Müdürlüğünün Belediye Başkanlığına vermiş olduğu dilekçede  güvenilir Meteorolojik verilerin elde edilebilmesi için Otomatik Meteoroloji Gözlem İstasyonlarının (OMGİ) kurulması gerekmekte olduğu, İlçemiz sınırları içerisinde 25 m2 alana sahip (5m*5m) yer temin edilmesi durumunda İlçemize OMGİ kurulmak istenmektedir. İlgi talebin Meclisimizde görüşülmesi dair Fen işleri Müdürlüğünün 22/02/2013 tarih ve 327 sayılı onayı okundu;</w:t>
      </w:r>
    </w:p>
    <w:p w:rsidR="00BD480A" w:rsidRPr="00351F84" w:rsidRDefault="00BD480A" w:rsidP="00BD480A">
      <w:pPr>
        <w:ind w:firstLine="708"/>
        <w:jc w:val="both"/>
      </w:pPr>
    </w:p>
    <w:p w:rsidR="00BD480A" w:rsidRDefault="00BD480A" w:rsidP="00BD480A">
      <w:pPr>
        <w:ind w:firstLine="708"/>
        <w:jc w:val="both"/>
      </w:pPr>
      <w:r w:rsidRPr="00351F84">
        <w:t>Yapılan müzakereler neticesinde;</w:t>
      </w:r>
    </w:p>
    <w:p w:rsidR="00BD480A" w:rsidRDefault="00BD480A" w:rsidP="00BD480A">
      <w:pPr>
        <w:ind w:firstLine="708"/>
        <w:jc w:val="both"/>
      </w:pPr>
    </w:p>
    <w:p w:rsidR="00BD480A" w:rsidRPr="00351F84" w:rsidRDefault="00BD480A" w:rsidP="00BD480A">
      <w:pPr>
        <w:ind w:firstLine="708"/>
        <w:jc w:val="both"/>
      </w:pPr>
      <w:r>
        <w:t xml:space="preserve">İlgi dilekçeye istinaden </w:t>
      </w:r>
      <w:r w:rsidRPr="00351F84">
        <w:t xml:space="preserve"> güvenilir Meteorolojik verilerin elde edilebilmesi için Otomatik Meteoroloji Gözlem İstasyonlarının (OMGİ) kurulması </w:t>
      </w:r>
      <w:r>
        <w:t>için</w:t>
      </w:r>
      <w:r w:rsidRPr="00351F84">
        <w:t xml:space="preserve">, İlçemiz sınırları içerisinde 25 m2 alana sahip (5m*5m) </w:t>
      </w:r>
      <w:r>
        <w:t xml:space="preserve">uygun </w:t>
      </w:r>
      <w:r w:rsidRPr="00351F84">
        <w:t>yer</w:t>
      </w:r>
      <w:r>
        <w:t>in</w:t>
      </w:r>
      <w:r w:rsidRPr="00351F84">
        <w:t xml:space="preserve"> </w:t>
      </w:r>
      <w:r>
        <w:t xml:space="preserve">belirlenmesi  için </w:t>
      </w:r>
      <w:r w:rsidRPr="00351F84">
        <w:t xml:space="preserve">5393 sayılı Belediye  Kanunun 24. Maddesi gereğince  İmar Komisyonuna havalesine </w:t>
      </w:r>
      <w:r>
        <w:t>04/03</w:t>
      </w:r>
      <w:r w:rsidRPr="00351F84">
        <w:t xml:space="preserve">/2013 tarihinde  oy birliği ile karar verildi. </w:t>
      </w:r>
    </w:p>
    <w:p w:rsidR="004701E4" w:rsidRDefault="004701E4" w:rsidP="004701E4">
      <w:pPr>
        <w:ind w:firstLine="708"/>
        <w:jc w:val="both"/>
        <w:rPr>
          <w:b/>
          <w:u w:val="single"/>
        </w:rPr>
      </w:pPr>
    </w:p>
    <w:p w:rsidR="004701E4" w:rsidRDefault="00BD480A" w:rsidP="004701E4">
      <w:pPr>
        <w:ind w:firstLine="708"/>
        <w:jc w:val="both"/>
        <w:rPr>
          <w:b/>
          <w:u w:val="single"/>
        </w:rPr>
      </w:pPr>
      <w:r>
        <w:rPr>
          <w:b/>
          <w:u w:val="single"/>
        </w:rPr>
        <w:t>KARAR 024</w:t>
      </w:r>
      <w:r w:rsidR="004701E4">
        <w:rPr>
          <w:b/>
          <w:u w:val="single"/>
        </w:rPr>
        <w:t xml:space="preserve">: Gündemin dördüncü  maddesi; </w:t>
      </w:r>
    </w:p>
    <w:p w:rsidR="00BD480A" w:rsidRPr="00297B32" w:rsidRDefault="00BD480A" w:rsidP="00BD480A">
      <w:pPr>
        <w:ind w:firstLine="708"/>
        <w:jc w:val="both"/>
      </w:pPr>
      <w:r w:rsidRPr="00297B32">
        <w:t xml:space="preserve">İlçemiz </w:t>
      </w:r>
      <w:proofErr w:type="spellStart"/>
      <w:r w:rsidRPr="00297B32">
        <w:t>Sultansazı</w:t>
      </w:r>
      <w:proofErr w:type="spellEnd"/>
      <w:r w:rsidRPr="00297B32">
        <w:t xml:space="preserve"> Mahallesi 279 ada 77 ve 78 parseller üzerinde Mülkiyeti Hazineye ait Kayseri Şeker Fabrikası A.Ş. lehine 30 yıl süre ile bağımsız ve nitelikli irtifak hakkı tesisi kurulan taşınmaz mevcut 1/1000 ölçekli Uygulama İmar Planında ‘Organize Besi ve Hayvancılık Alanı’ olarak planlı yerde talep edilen, 1/1000 ölçekli Uygulama İmar Planı tadilatının Meclisimizde görüşülmesine dair Fen İşleri Müdürlüğünün 22/02/2013 tarih ve 329 sayılı onayı okundu;</w:t>
      </w:r>
    </w:p>
    <w:p w:rsidR="00BD480A" w:rsidRPr="00297B32" w:rsidRDefault="00BD480A" w:rsidP="00BD480A">
      <w:pPr>
        <w:ind w:firstLine="708"/>
        <w:jc w:val="both"/>
      </w:pPr>
    </w:p>
    <w:p w:rsidR="00BD480A" w:rsidRPr="00297B32" w:rsidRDefault="00BD480A" w:rsidP="00BD480A">
      <w:pPr>
        <w:ind w:firstLine="708"/>
        <w:jc w:val="both"/>
      </w:pPr>
      <w:r w:rsidRPr="00297B32">
        <w:t>Yapılan müzakerelere neticesinde;</w:t>
      </w:r>
    </w:p>
    <w:p w:rsidR="00BD480A" w:rsidRPr="00297B32" w:rsidRDefault="00BD480A" w:rsidP="00BD480A">
      <w:pPr>
        <w:ind w:firstLine="708"/>
        <w:jc w:val="both"/>
      </w:pPr>
    </w:p>
    <w:p w:rsidR="00BD480A" w:rsidRPr="00297B32" w:rsidRDefault="00BD480A" w:rsidP="00BD480A">
      <w:pPr>
        <w:ind w:firstLine="708"/>
        <w:jc w:val="both"/>
      </w:pPr>
      <w:r w:rsidRPr="00297B32">
        <w:t xml:space="preserve">İlçemiz </w:t>
      </w:r>
      <w:proofErr w:type="spellStart"/>
      <w:r w:rsidRPr="00297B32">
        <w:t>Sultansazı</w:t>
      </w:r>
      <w:proofErr w:type="spellEnd"/>
      <w:r w:rsidRPr="00297B32">
        <w:t xml:space="preserve"> Mahallesi 279 ada 77 ve 78 parseller üzerinde Mülkiyeti Hazineye ait Kayseri Şeker Fabrikası A.Ş. lehine 30 yıl süre ile bağımsız ve nitelikli irtifak hakkı tesisi kurulan taşınmaz mevcut 1/1000 ölçekli Uygulama İmar Planında ‘Organize Besi ve Hayvancılık Alanı’ olarak planlı yerde talep edilen, 1/1000 ölçek</w:t>
      </w:r>
      <w:r>
        <w:t xml:space="preserve">li Uygulama İmar Planı tadilatını incelenmek üzere 5393 sayılı kanunun 24 maddesi gereğince  </w:t>
      </w:r>
      <w:r w:rsidRPr="00297B32">
        <w:t xml:space="preserve">İmar Komisyonuna havalesine </w:t>
      </w:r>
      <w:r>
        <w:t xml:space="preserve">edilmesine 04/03/2013 tarihinde </w:t>
      </w:r>
      <w:r w:rsidRPr="00297B32">
        <w:t xml:space="preserve">oy birliği ile karar verildi. </w:t>
      </w:r>
    </w:p>
    <w:p w:rsidR="004701E4" w:rsidRDefault="004701E4" w:rsidP="004701E4">
      <w:pPr>
        <w:ind w:firstLine="708"/>
        <w:jc w:val="both"/>
        <w:rPr>
          <w:b/>
          <w:u w:val="single"/>
        </w:rPr>
      </w:pPr>
    </w:p>
    <w:p w:rsidR="004701E4" w:rsidRDefault="00BD480A" w:rsidP="004701E4">
      <w:pPr>
        <w:ind w:firstLine="708"/>
        <w:jc w:val="both"/>
        <w:rPr>
          <w:b/>
          <w:u w:val="single"/>
        </w:rPr>
      </w:pPr>
      <w:r>
        <w:rPr>
          <w:b/>
          <w:u w:val="single"/>
        </w:rPr>
        <w:t>KARAR 025</w:t>
      </w:r>
      <w:r w:rsidR="004701E4">
        <w:rPr>
          <w:b/>
          <w:u w:val="single"/>
        </w:rPr>
        <w:t xml:space="preserve">: Gündemin beşinci  maddesi; </w:t>
      </w:r>
    </w:p>
    <w:p w:rsidR="00BD480A" w:rsidRPr="00FC73CA" w:rsidRDefault="00BD480A" w:rsidP="00BD480A">
      <w:pPr>
        <w:ind w:firstLine="708"/>
        <w:jc w:val="both"/>
      </w:pPr>
      <w:r w:rsidRPr="00FC73CA">
        <w:t xml:space="preserve">İlçemiz </w:t>
      </w:r>
      <w:proofErr w:type="spellStart"/>
      <w:r w:rsidRPr="00FC73CA">
        <w:t>Sultansazı</w:t>
      </w:r>
      <w:proofErr w:type="spellEnd"/>
      <w:r w:rsidRPr="00FC73CA">
        <w:t xml:space="preserve"> Mahallesi 704 ada 1 parselde yer alan taşınmaza ait Kayseri Büyükşehir Belediye Meclisi 12.12.2011 tarih 798 sayılı </w:t>
      </w:r>
      <w:proofErr w:type="spellStart"/>
      <w:r w:rsidRPr="00FC73CA">
        <w:t>karırı</w:t>
      </w:r>
      <w:proofErr w:type="spellEnd"/>
      <w:r w:rsidRPr="00FC73CA">
        <w:t xml:space="preserve"> ile onanan 1/5000 ölçekli Nazım İmar Planlarına uygun olarak, mevcut ‘Akaryakıt İstasyonu Alanı’ olarak planlı yere LPG lejant işaretinin konulması yönünde hazırlanan 1/1000 ölçekli Uygulama İmar Planı tadilatının Meclisimizde görüşülmesine dair Fen İşleri Müdürlüğünün 22/02/2013 tarih ve 319 sayılı onayı okundu;</w:t>
      </w:r>
    </w:p>
    <w:p w:rsidR="00BD480A" w:rsidRPr="00FC73CA" w:rsidRDefault="00BD480A" w:rsidP="00BD480A">
      <w:pPr>
        <w:ind w:firstLine="708"/>
        <w:jc w:val="both"/>
      </w:pPr>
    </w:p>
    <w:p w:rsidR="00BD480A" w:rsidRPr="00FC73CA" w:rsidRDefault="00BD480A" w:rsidP="00BD480A">
      <w:pPr>
        <w:ind w:firstLine="708"/>
        <w:jc w:val="both"/>
      </w:pPr>
      <w:r w:rsidRPr="00FC73CA">
        <w:lastRenderedPageBreak/>
        <w:t>Yapılan müzakerelere neticesinde;</w:t>
      </w:r>
    </w:p>
    <w:p w:rsidR="00BD480A" w:rsidRPr="00FC73CA" w:rsidRDefault="00BD480A" w:rsidP="00BD480A">
      <w:pPr>
        <w:ind w:firstLine="708"/>
        <w:jc w:val="both"/>
      </w:pPr>
    </w:p>
    <w:p w:rsidR="00BD480A" w:rsidRDefault="00BD480A" w:rsidP="00BD480A">
      <w:pPr>
        <w:ind w:firstLine="708"/>
        <w:jc w:val="both"/>
      </w:pPr>
      <w:r w:rsidRPr="00FC73CA">
        <w:t xml:space="preserve">İlçemiz </w:t>
      </w:r>
      <w:proofErr w:type="spellStart"/>
      <w:r w:rsidRPr="00FC73CA">
        <w:t>Sultansazı</w:t>
      </w:r>
      <w:proofErr w:type="spellEnd"/>
      <w:r w:rsidRPr="00FC73CA">
        <w:t xml:space="preserve"> Mahallesi 704 ada 1 parselde yer alan taşınmaza ait Kayseri Büyükşehir Belediye Meclisi 12.12.2011 tarih 798 sayılı </w:t>
      </w:r>
      <w:proofErr w:type="spellStart"/>
      <w:r w:rsidRPr="00FC73CA">
        <w:t>karırı</w:t>
      </w:r>
      <w:proofErr w:type="spellEnd"/>
      <w:r w:rsidRPr="00FC73CA">
        <w:t xml:space="preserve"> ile onanan 1/5000 ölçekli Nazım İmar Planlarına uygun olarak, mevcut ‘Akaryakıt İstasyonu Alanı’ olarak planlı yere LPG lejant işaretinin konulması yönünde hazırlanan 1/1000 ölçekli </w:t>
      </w:r>
      <w:r>
        <w:t xml:space="preserve">Uygulama İmar Planı tadilatını incelenmek üzere 5393 sayılı kanunun 24 maddesi gereğince  İmar Komisyonuna havalesine edilmesine 04/03/2013 tarihinde oy birliği ile karar verildi. </w:t>
      </w:r>
    </w:p>
    <w:p w:rsidR="004701E4" w:rsidRDefault="004701E4" w:rsidP="004701E4">
      <w:pPr>
        <w:ind w:firstLine="708"/>
        <w:jc w:val="both"/>
        <w:rPr>
          <w:b/>
          <w:u w:val="single"/>
        </w:rPr>
      </w:pPr>
    </w:p>
    <w:p w:rsidR="004701E4" w:rsidRDefault="00BD480A" w:rsidP="004701E4">
      <w:pPr>
        <w:ind w:firstLine="708"/>
        <w:jc w:val="both"/>
        <w:rPr>
          <w:b/>
          <w:u w:val="single"/>
        </w:rPr>
      </w:pPr>
      <w:r>
        <w:rPr>
          <w:b/>
          <w:u w:val="single"/>
        </w:rPr>
        <w:t xml:space="preserve">KARAR 026: </w:t>
      </w:r>
      <w:r w:rsidR="004701E4">
        <w:rPr>
          <w:b/>
          <w:u w:val="single"/>
        </w:rPr>
        <w:t xml:space="preserve">Gündemin </w:t>
      </w:r>
      <w:r>
        <w:rPr>
          <w:b/>
          <w:u w:val="single"/>
        </w:rPr>
        <w:t>altıncı</w:t>
      </w:r>
      <w:r w:rsidR="004701E4">
        <w:rPr>
          <w:b/>
          <w:u w:val="single"/>
        </w:rPr>
        <w:t xml:space="preserve">  maddesi; </w:t>
      </w:r>
    </w:p>
    <w:p w:rsidR="00BD480A" w:rsidRPr="00A07BDF" w:rsidRDefault="00BD480A" w:rsidP="00BD480A">
      <w:pPr>
        <w:ind w:left="-284" w:firstLine="992"/>
        <w:jc w:val="both"/>
      </w:pPr>
      <w:r w:rsidRPr="00A07BDF">
        <w:t>4562 sayılı OSB Kanunun 7. maddesi gereğince, kurucusu olduğumuz Kayseri- İncesu Organize Sanayi Bölgesi Müteşebbis  Teşekkül Heyetinin her iki yılda yenilenmesine dair  Yazı İşleri Müdürlüğü’nün 25/02/2013 tarih ve 337 sayılı onayı meclise okundu.</w:t>
      </w:r>
    </w:p>
    <w:p w:rsidR="00BD480A" w:rsidRPr="00A07BDF" w:rsidRDefault="00BD480A" w:rsidP="00BD480A">
      <w:pPr>
        <w:ind w:left="-284" w:firstLine="992"/>
        <w:jc w:val="both"/>
      </w:pPr>
    </w:p>
    <w:p w:rsidR="00BD480A" w:rsidRPr="00A07BDF" w:rsidRDefault="00BD480A" w:rsidP="00BD480A">
      <w:pPr>
        <w:ind w:left="-180" w:firstLine="888"/>
        <w:jc w:val="both"/>
      </w:pPr>
      <w:r w:rsidRPr="00A07BDF">
        <w:t xml:space="preserve">Yapılan müzakere ve oylama neticesinde; </w:t>
      </w:r>
    </w:p>
    <w:p w:rsidR="00BD480A" w:rsidRPr="00A07BDF" w:rsidRDefault="00BD480A" w:rsidP="00BD480A">
      <w:pPr>
        <w:ind w:left="-180" w:firstLine="888"/>
        <w:jc w:val="both"/>
      </w:pPr>
      <w:r w:rsidRPr="00A07BDF">
        <w:t>4562 sayılı OSB Kanunun 7. maddesi gereğince, kurucu bulunduğumuz Kayseri- İncesu Organize Sanayi Bölgesi Müteşebbis Teşekkü</w:t>
      </w:r>
      <w:r>
        <w:t>l Heyetinde görev yapmak üzere 4 asıl 4</w:t>
      </w:r>
      <w:r w:rsidRPr="00A07BDF">
        <w:t xml:space="preserve"> yedek üye belirlenmesinde meclis üyelerinden </w:t>
      </w:r>
      <w:r>
        <w:t>Emin HASTA</w:t>
      </w:r>
      <w:r w:rsidRPr="00A07BDF">
        <w:t xml:space="preserve"> ve </w:t>
      </w:r>
      <w:r>
        <w:t xml:space="preserve">Ahmet </w:t>
      </w:r>
      <w:proofErr w:type="spellStart"/>
      <w:r>
        <w:t>GÖNÜL</w:t>
      </w:r>
      <w:r w:rsidRPr="00A07BDF">
        <w:t>’ün</w:t>
      </w:r>
      <w:proofErr w:type="spellEnd"/>
      <w:r w:rsidRPr="00A07BDF">
        <w:t xml:space="preserve"> önergesi meclise okundu;</w:t>
      </w:r>
    </w:p>
    <w:p w:rsidR="00BD480A" w:rsidRPr="00A07BDF" w:rsidRDefault="00BD480A" w:rsidP="00BD480A">
      <w:pPr>
        <w:ind w:firstLine="708"/>
        <w:jc w:val="both"/>
      </w:pPr>
    </w:p>
    <w:p w:rsidR="00BD480A" w:rsidRPr="00A07BDF" w:rsidRDefault="00BD480A" w:rsidP="00BD480A">
      <w:pPr>
        <w:jc w:val="both"/>
        <w:rPr>
          <w:u w:val="single"/>
        </w:rPr>
      </w:pPr>
      <w:r w:rsidRPr="00A07BDF">
        <w:rPr>
          <w:u w:val="single"/>
        </w:rPr>
        <w:t xml:space="preserve">        ASİL ÜYE          </w:t>
      </w:r>
      <w:r w:rsidRPr="00A07BDF">
        <w:t xml:space="preserve"> </w:t>
      </w:r>
      <w:r w:rsidRPr="00A07BDF">
        <w:tab/>
      </w:r>
      <w:r w:rsidRPr="00A07BDF">
        <w:tab/>
      </w:r>
      <w:r w:rsidRPr="00A07BDF">
        <w:tab/>
      </w:r>
      <w:r w:rsidRPr="00A07BDF">
        <w:tab/>
        <w:t xml:space="preserve"> </w:t>
      </w:r>
      <w:r w:rsidRPr="00A07BDF">
        <w:rPr>
          <w:u w:val="single"/>
        </w:rPr>
        <w:t xml:space="preserve">YEDEK   ÜYE     </w:t>
      </w:r>
    </w:p>
    <w:tbl>
      <w:tblPr>
        <w:tblW w:w="0" w:type="auto"/>
        <w:tblLook w:val="04A0" w:firstRow="1" w:lastRow="0" w:firstColumn="1" w:lastColumn="0" w:noHBand="0" w:noVBand="1"/>
      </w:tblPr>
      <w:tblGrid>
        <w:gridCol w:w="959"/>
        <w:gridCol w:w="4071"/>
        <w:gridCol w:w="890"/>
        <w:gridCol w:w="4142"/>
      </w:tblGrid>
      <w:tr w:rsidR="00BD480A" w:rsidRPr="009B69B6" w:rsidTr="000503B5">
        <w:tc>
          <w:tcPr>
            <w:tcW w:w="959" w:type="dxa"/>
            <w:shd w:val="clear" w:color="auto" w:fill="auto"/>
          </w:tcPr>
          <w:p w:rsidR="00BD480A" w:rsidRPr="009B69B6" w:rsidRDefault="00BD480A" w:rsidP="000503B5">
            <w:pPr>
              <w:numPr>
                <w:ilvl w:val="0"/>
                <w:numId w:val="3"/>
              </w:numPr>
              <w:jc w:val="both"/>
              <w:rPr>
                <w:u w:val="single"/>
              </w:rPr>
            </w:pPr>
          </w:p>
        </w:tc>
        <w:tc>
          <w:tcPr>
            <w:tcW w:w="4071" w:type="dxa"/>
            <w:shd w:val="clear" w:color="auto" w:fill="auto"/>
          </w:tcPr>
          <w:p w:rsidR="00BD480A" w:rsidRPr="009B69B6" w:rsidRDefault="00BD480A" w:rsidP="000503B5">
            <w:pPr>
              <w:jc w:val="both"/>
              <w:rPr>
                <w:u w:val="single"/>
              </w:rPr>
            </w:pPr>
            <w:r w:rsidRPr="009B69B6">
              <w:t>Zekeriya KARAYOL</w:t>
            </w:r>
          </w:p>
        </w:tc>
        <w:tc>
          <w:tcPr>
            <w:tcW w:w="890" w:type="dxa"/>
            <w:shd w:val="clear" w:color="auto" w:fill="auto"/>
          </w:tcPr>
          <w:p w:rsidR="00BD480A" w:rsidRPr="009B69B6" w:rsidRDefault="00BD480A" w:rsidP="000503B5">
            <w:pPr>
              <w:numPr>
                <w:ilvl w:val="0"/>
                <w:numId w:val="4"/>
              </w:numPr>
              <w:jc w:val="both"/>
              <w:rPr>
                <w:u w:val="single"/>
              </w:rPr>
            </w:pPr>
          </w:p>
        </w:tc>
        <w:tc>
          <w:tcPr>
            <w:tcW w:w="4142" w:type="dxa"/>
            <w:shd w:val="clear" w:color="auto" w:fill="auto"/>
          </w:tcPr>
          <w:p w:rsidR="00BD480A" w:rsidRPr="009B69B6" w:rsidRDefault="00BD480A" w:rsidP="000503B5">
            <w:pPr>
              <w:jc w:val="both"/>
              <w:rPr>
                <w:u w:val="single"/>
              </w:rPr>
            </w:pPr>
            <w:proofErr w:type="spellStart"/>
            <w:r w:rsidRPr="009B69B6">
              <w:t>Burhanetdin</w:t>
            </w:r>
            <w:proofErr w:type="spellEnd"/>
            <w:r w:rsidRPr="009B69B6">
              <w:t xml:space="preserve"> SOYAK  </w:t>
            </w:r>
          </w:p>
        </w:tc>
      </w:tr>
      <w:tr w:rsidR="00BD480A" w:rsidRPr="009B69B6" w:rsidTr="000503B5">
        <w:tc>
          <w:tcPr>
            <w:tcW w:w="959" w:type="dxa"/>
            <w:shd w:val="clear" w:color="auto" w:fill="auto"/>
          </w:tcPr>
          <w:p w:rsidR="00BD480A" w:rsidRPr="009B69B6" w:rsidRDefault="00BD480A" w:rsidP="000503B5">
            <w:pPr>
              <w:numPr>
                <w:ilvl w:val="0"/>
                <w:numId w:val="3"/>
              </w:numPr>
              <w:jc w:val="both"/>
              <w:rPr>
                <w:u w:val="single"/>
              </w:rPr>
            </w:pPr>
          </w:p>
        </w:tc>
        <w:tc>
          <w:tcPr>
            <w:tcW w:w="4071" w:type="dxa"/>
            <w:shd w:val="clear" w:color="auto" w:fill="auto"/>
          </w:tcPr>
          <w:p w:rsidR="00BD480A" w:rsidRPr="009B69B6" w:rsidRDefault="00BD480A" w:rsidP="000503B5">
            <w:pPr>
              <w:jc w:val="both"/>
              <w:rPr>
                <w:u w:val="single"/>
              </w:rPr>
            </w:pPr>
            <w:r w:rsidRPr="009B69B6">
              <w:t>Tuncay ŞAHİN</w:t>
            </w:r>
          </w:p>
        </w:tc>
        <w:tc>
          <w:tcPr>
            <w:tcW w:w="890" w:type="dxa"/>
            <w:shd w:val="clear" w:color="auto" w:fill="auto"/>
          </w:tcPr>
          <w:p w:rsidR="00BD480A" w:rsidRPr="009B69B6" w:rsidRDefault="00BD480A" w:rsidP="000503B5">
            <w:pPr>
              <w:numPr>
                <w:ilvl w:val="0"/>
                <w:numId w:val="4"/>
              </w:numPr>
              <w:jc w:val="both"/>
              <w:rPr>
                <w:u w:val="single"/>
              </w:rPr>
            </w:pPr>
          </w:p>
        </w:tc>
        <w:tc>
          <w:tcPr>
            <w:tcW w:w="4142" w:type="dxa"/>
            <w:shd w:val="clear" w:color="auto" w:fill="auto"/>
          </w:tcPr>
          <w:p w:rsidR="00BD480A" w:rsidRPr="009B69B6" w:rsidRDefault="00BD480A" w:rsidP="000503B5">
            <w:pPr>
              <w:jc w:val="both"/>
              <w:rPr>
                <w:u w:val="single"/>
              </w:rPr>
            </w:pPr>
            <w:r w:rsidRPr="009B69B6">
              <w:t>Ali ESKİCİ</w:t>
            </w:r>
          </w:p>
        </w:tc>
      </w:tr>
      <w:tr w:rsidR="00BD480A" w:rsidRPr="009B69B6" w:rsidTr="000503B5">
        <w:tc>
          <w:tcPr>
            <w:tcW w:w="959" w:type="dxa"/>
            <w:shd w:val="clear" w:color="auto" w:fill="auto"/>
          </w:tcPr>
          <w:p w:rsidR="00BD480A" w:rsidRPr="009B69B6" w:rsidRDefault="00BD480A" w:rsidP="000503B5">
            <w:pPr>
              <w:numPr>
                <w:ilvl w:val="0"/>
                <w:numId w:val="3"/>
              </w:numPr>
              <w:jc w:val="both"/>
              <w:rPr>
                <w:u w:val="single"/>
              </w:rPr>
            </w:pPr>
          </w:p>
        </w:tc>
        <w:tc>
          <w:tcPr>
            <w:tcW w:w="4071" w:type="dxa"/>
            <w:shd w:val="clear" w:color="auto" w:fill="auto"/>
          </w:tcPr>
          <w:p w:rsidR="00BD480A" w:rsidRPr="009B69B6" w:rsidRDefault="00BD480A" w:rsidP="000503B5">
            <w:pPr>
              <w:jc w:val="both"/>
              <w:rPr>
                <w:u w:val="single"/>
              </w:rPr>
            </w:pPr>
            <w:r w:rsidRPr="009B69B6">
              <w:t>Muzaffer KIZILÇARDAK</w:t>
            </w:r>
          </w:p>
        </w:tc>
        <w:tc>
          <w:tcPr>
            <w:tcW w:w="890" w:type="dxa"/>
            <w:shd w:val="clear" w:color="auto" w:fill="auto"/>
          </w:tcPr>
          <w:p w:rsidR="00BD480A" w:rsidRPr="009B69B6" w:rsidRDefault="00BD480A" w:rsidP="000503B5">
            <w:pPr>
              <w:numPr>
                <w:ilvl w:val="0"/>
                <w:numId w:val="4"/>
              </w:numPr>
              <w:jc w:val="both"/>
              <w:rPr>
                <w:u w:val="single"/>
              </w:rPr>
            </w:pPr>
          </w:p>
        </w:tc>
        <w:tc>
          <w:tcPr>
            <w:tcW w:w="4142" w:type="dxa"/>
            <w:shd w:val="clear" w:color="auto" w:fill="auto"/>
          </w:tcPr>
          <w:p w:rsidR="00BD480A" w:rsidRPr="009B69B6" w:rsidRDefault="00BD480A" w:rsidP="000503B5">
            <w:pPr>
              <w:jc w:val="both"/>
              <w:rPr>
                <w:u w:val="single"/>
              </w:rPr>
            </w:pPr>
            <w:r w:rsidRPr="009B69B6">
              <w:t>Mehmet BALABAN</w:t>
            </w:r>
          </w:p>
        </w:tc>
      </w:tr>
      <w:tr w:rsidR="00BD480A" w:rsidRPr="009B69B6" w:rsidTr="000503B5">
        <w:tc>
          <w:tcPr>
            <w:tcW w:w="959" w:type="dxa"/>
            <w:shd w:val="clear" w:color="auto" w:fill="auto"/>
          </w:tcPr>
          <w:p w:rsidR="00BD480A" w:rsidRPr="009B69B6" w:rsidRDefault="00BD480A" w:rsidP="000503B5">
            <w:pPr>
              <w:numPr>
                <w:ilvl w:val="0"/>
                <w:numId w:val="3"/>
              </w:numPr>
              <w:jc w:val="both"/>
              <w:rPr>
                <w:u w:val="single"/>
              </w:rPr>
            </w:pPr>
          </w:p>
        </w:tc>
        <w:tc>
          <w:tcPr>
            <w:tcW w:w="4071" w:type="dxa"/>
            <w:shd w:val="clear" w:color="auto" w:fill="auto"/>
          </w:tcPr>
          <w:p w:rsidR="00BD480A" w:rsidRPr="009B69B6" w:rsidRDefault="00BD480A" w:rsidP="000503B5">
            <w:pPr>
              <w:jc w:val="both"/>
              <w:rPr>
                <w:u w:val="single"/>
              </w:rPr>
            </w:pPr>
            <w:r w:rsidRPr="009B69B6">
              <w:t>Mustafa BÜYÜKÖZ</w:t>
            </w:r>
          </w:p>
        </w:tc>
        <w:tc>
          <w:tcPr>
            <w:tcW w:w="890" w:type="dxa"/>
            <w:shd w:val="clear" w:color="auto" w:fill="auto"/>
          </w:tcPr>
          <w:p w:rsidR="00BD480A" w:rsidRPr="009B69B6" w:rsidRDefault="00BD480A" w:rsidP="000503B5">
            <w:pPr>
              <w:numPr>
                <w:ilvl w:val="0"/>
                <w:numId w:val="4"/>
              </w:numPr>
              <w:jc w:val="both"/>
              <w:rPr>
                <w:u w:val="single"/>
              </w:rPr>
            </w:pPr>
          </w:p>
        </w:tc>
        <w:tc>
          <w:tcPr>
            <w:tcW w:w="4142" w:type="dxa"/>
            <w:shd w:val="clear" w:color="auto" w:fill="auto"/>
          </w:tcPr>
          <w:p w:rsidR="00BD480A" w:rsidRPr="009B69B6" w:rsidRDefault="00BD480A" w:rsidP="000503B5">
            <w:pPr>
              <w:jc w:val="both"/>
              <w:rPr>
                <w:u w:val="single"/>
              </w:rPr>
            </w:pPr>
            <w:r w:rsidRPr="009B69B6">
              <w:t>Hasan ÇALIM</w:t>
            </w:r>
          </w:p>
        </w:tc>
      </w:tr>
    </w:tbl>
    <w:p w:rsidR="00BD480A" w:rsidRPr="00A07BDF" w:rsidRDefault="00BD480A" w:rsidP="00BD480A">
      <w:pPr>
        <w:jc w:val="both"/>
        <w:rPr>
          <w:u w:val="single"/>
        </w:rPr>
      </w:pPr>
    </w:p>
    <w:p w:rsidR="00BD480A" w:rsidRPr="00A07BDF" w:rsidRDefault="00BD480A" w:rsidP="00BD480A">
      <w:pPr>
        <w:jc w:val="both"/>
      </w:pPr>
    </w:p>
    <w:p w:rsidR="00BD480A" w:rsidRPr="00A07BDF" w:rsidRDefault="00BD480A" w:rsidP="00BD480A">
      <w:pPr>
        <w:jc w:val="both"/>
      </w:pPr>
      <w:r w:rsidRPr="00A07BDF">
        <w:tab/>
      </w:r>
      <w:r w:rsidR="00F932A2">
        <w:t xml:space="preserve">Yapılan oylama neticesinde </w:t>
      </w:r>
      <w:r w:rsidRPr="00A07BDF">
        <w:t xml:space="preserve">Kayseri- İncesu Organize Sanayi Müteşebbis Heyetinde Kurumumuzu temsil etmek üzere yukarıda belirtilen üyelerin görev yapmalarına </w:t>
      </w:r>
      <w:r>
        <w:t>04/03/2013 tarihinde oy birliği</w:t>
      </w:r>
      <w:r w:rsidRPr="00A07BDF">
        <w:t xml:space="preserve"> ile karar verildi. </w:t>
      </w:r>
    </w:p>
    <w:p w:rsidR="004701E4" w:rsidRDefault="004701E4" w:rsidP="004701E4">
      <w:pPr>
        <w:ind w:firstLine="708"/>
        <w:jc w:val="both"/>
        <w:rPr>
          <w:b/>
          <w:u w:val="single"/>
        </w:rPr>
      </w:pPr>
    </w:p>
    <w:p w:rsidR="00BD480A" w:rsidRDefault="00BD480A" w:rsidP="00BD480A">
      <w:pPr>
        <w:ind w:firstLine="708"/>
        <w:jc w:val="both"/>
        <w:rPr>
          <w:b/>
          <w:u w:val="single"/>
        </w:rPr>
      </w:pPr>
      <w:r>
        <w:rPr>
          <w:b/>
          <w:u w:val="single"/>
        </w:rPr>
        <w:t xml:space="preserve">KARAR 027: Gündemin </w:t>
      </w:r>
      <w:proofErr w:type="gramStart"/>
      <w:r w:rsidR="00626B8D">
        <w:rPr>
          <w:b/>
          <w:u w:val="single"/>
        </w:rPr>
        <w:t>yedinci</w:t>
      </w:r>
      <w:r>
        <w:rPr>
          <w:b/>
          <w:u w:val="single"/>
        </w:rPr>
        <w:t xml:space="preserve">  maddesi</w:t>
      </w:r>
      <w:proofErr w:type="gramEnd"/>
      <w:r>
        <w:rPr>
          <w:b/>
          <w:u w:val="single"/>
        </w:rPr>
        <w:t xml:space="preserve">; </w:t>
      </w:r>
    </w:p>
    <w:p w:rsidR="00BD480A" w:rsidRPr="00A07BDF" w:rsidRDefault="00BD480A" w:rsidP="00BD480A">
      <w:pPr>
        <w:ind w:firstLine="708"/>
        <w:jc w:val="both"/>
      </w:pPr>
      <w:r>
        <w:t>İlçemiz Garipçe M</w:t>
      </w:r>
      <w:r w:rsidRPr="003576F2">
        <w:t>ahallesi</w:t>
      </w:r>
      <w:r>
        <w:t xml:space="preserve"> 148 ada 1 parselde yer alan Ahmet MURKOYUNLU mülkiyetindeki; 8472,25 m2 alana sahip tarla vasıflı taşınmazın Malikinin isteği doğrultusunda Mezarlık yapılması şartı ile hibesinin Meclisimizde görüşülmesine </w:t>
      </w:r>
      <w:proofErr w:type="gramStart"/>
      <w:r>
        <w:t>dair  Fen</w:t>
      </w:r>
      <w:proofErr w:type="gramEnd"/>
      <w:r w:rsidRPr="00A07BDF">
        <w:t xml:space="preserve"> İşleri Müdürlüğü’nün </w:t>
      </w:r>
      <w:r>
        <w:t>25/02/2013 tarih ve 335</w:t>
      </w:r>
      <w:r w:rsidRPr="00A07BDF">
        <w:t xml:space="preserve"> sayılı onayı meclise okundu.</w:t>
      </w:r>
    </w:p>
    <w:p w:rsidR="00BD480A" w:rsidRPr="00A07BDF" w:rsidRDefault="00BD480A" w:rsidP="00BD480A">
      <w:pPr>
        <w:ind w:left="-284" w:firstLine="992"/>
        <w:jc w:val="both"/>
      </w:pPr>
    </w:p>
    <w:p w:rsidR="00BD480A" w:rsidRPr="00A07BDF" w:rsidRDefault="00BD480A" w:rsidP="00BD480A">
      <w:pPr>
        <w:ind w:left="-180" w:firstLine="888"/>
        <w:jc w:val="both"/>
      </w:pPr>
      <w:r w:rsidRPr="00A07BDF">
        <w:t xml:space="preserve">Yapılan müzakere ve oylama neticesinde; </w:t>
      </w:r>
    </w:p>
    <w:p w:rsidR="00BD480A" w:rsidRPr="00A07BDF" w:rsidRDefault="00BD480A" w:rsidP="00BD480A">
      <w:pPr>
        <w:ind w:firstLine="708"/>
        <w:jc w:val="both"/>
      </w:pPr>
      <w:r w:rsidRPr="00B8068E">
        <w:t xml:space="preserve">İlçemiz Garipçe Mahallesi 148 ada 1 parselde yer alan Ahmet MURKOYUNLU mülkiyetindeki; 8472,25 m2 alana sahip tarla vasıflı taşınmazın Malikinin isteği doğrultusunda Mezarlık yapılması şartı ile hibenin kabul edilip edilmemesi meclisin oyuna sunuldu. Yapılan </w:t>
      </w:r>
      <w:proofErr w:type="gramStart"/>
      <w:r w:rsidRPr="00B8068E">
        <w:t>oylamada  oy</w:t>
      </w:r>
      <w:proofErr w:type="gramEnd"/>
      <w:r w:rsidRPr="00B8068E">
        <w:t xml:space="preserve"> birliği ile yukarıda bahse konu gayrimenkulün Şarları kabul edilerek </w:t>
      </w:r>
      <w:r>
        <w:t xml:space="preserve">5393 sayılı kanunun 18. Maddesi gereğince şartlı </w:t>
      </w:r>
      <w:r w:rsidRPr="00B8068E">
        <w:t xml:space="preserve">bağışın kabul edilmesine ve hibeyi kabul etmek üzere belediye Başkanı </w:t>
      </w:r>
      <w:r>
        <w:t xml:space="preserve">Zekeriya </w:t>
      </w:r>
      <w:proofErr w:type="spellStart"/>
      <w:r>
        <w:t>KARAYOL’a</w:t>
      </w:r>
      <w:proofErr w:type="spellEnd"/>
      <w:r w:rsidRPr="00B8068E">
        <w:t xml:space="preserve"> </w:t>
      </w:r>
      <w:r>
        <w:t xml:space="preserve">veya görevlendireceği bir personele </w:t>
      </w:r>
      <w:r w:rsidRPr="00B8068E">
        <w:t>yetki verilmesi</w:t>
      </w:r>
      <w:r>
        <w:t xml:space="preserve">ne </w:t>
      </w:r>
      <w:r w:rsidRPr="00A07BDF">
        <w:t xml:space="preserve"> </w:t>
      </w:r>
      <w:r>
        <w:t>04/03/2013 tarihinde oy birliği</w:t>
      </w:r>
      <w:r w:rsidRPr="00A07BDF">
        <w:t xml:space="preserve"> ile karar verildi. </w:t>
      </w:r>
    </w:p>
    <w:p w:rsidR="00281D6A" w:rsidRDefault="00281D6A" w:rsidP="00281D6A">
      <w:pPr>
        <w:ind w:firstLine="708"/>
        <w:jc w:val="both"/>
      </w:pPr>
    </w:p>
    <w:p w:rsidR="00BD480A" w:rsidRDefault="00BD480A" w:rsidP="00BD480A">
      <w:pPr>
        <w:ind w:firstLine="708"/>
        <w:jc w:val="both"/>
        <w:rPr>
          <w:b/>
          <w:u w:val="single"/>
        </w:rPr>
      </w:pPr>
      <w:r>
        <w:rPr>
          <w:b/>
          <w:u w:val="single"/>
        </w:rPr>
        <w:t xml:space="preserve">KARAR 028: Gündemin </w:t>
      </w:r>
      <w:r w:rsidR="00626B8D">
        <w:rPr>
          <w:b/>
          <w:u w:val="single"/>
        </w:rPr>
        <w:t>sekizinci</w:t>
      </w:r>
      <w:r>
        <w:rPr>
          <w:b/>
          <w:u w:val="single"/>
        </w:rPr>
        <w:t xml:space="preserve">  maddesi; </w:t>
      </w:r>
    </w:p>
    <w:p w:rsidR="00BD480A" w:rsidRPr="00D30A51" w:rsidRDefault="00BD480A" w:rsidP="00BD480A">
      <w:pPr>
        <w:ind w:firstLine="708"/>
        <w:jc w:val="both"/>
      </w:pPr>
      <w:r w:rsidRPr="00D30A51">
        <w:t xml:space="preserve">İlçemiz Vali İhsan Aras Mahallesi 254 ada 18 </w:t>
      </w:r>
      <w:proofErr w:type="spellStart"/>
      <w:r w:rsidRPr="00D30A51">
        <w:t>nolu</w:t>
      </w:r>
      <w:proofErr w:type="spellEnd"/>
      <w:r w:rsidRPr="00D30A51">
        <w:t xml:space="preserve"> parselde bulunan 2591,84 m2 yüzölçümlü mülkiyeti Belediyemize ait taşınmaz ile alakalı olarak Belediyemiz Meclisinin 02.05.2011 tarih ve 55 sayılı kararı ile Kamu İdarelerine ait Taşınmazların Tahsis ve Devri Hakkında Yönetmeliğin 13. Maddesi gereği bedelsiz devredilen taşınmazların Tapu Kütüğüne “ Bu taşınmazın mülkiyeti İncesu Belediyesine ait iken 5018 sayılı Kanunun 45. Maddesinin 3. Fıkrası gereğince; Adliye Binası yapılarak Adliye hizmetlerinde kullanılmak kaydı ile Ceza ve İnfaz Kurumları ile Tutuk Evleri </w:t>
      </w:r>
      <w:proofErr w:type="gramStart"/>
      <w:r w:rsidRPr="00D30A51">
        <w:t>ile  İş</w:t>
      </w:r>
      <w:proofErr w:type="gramEnd"/>
      <w:r w:rsidRPr="00D30A51">
        <w:t xml:space="preserve"> Yurtları  Kurumuna bedelsiz  olarak devredilmiştir. Bu taşınmaz devir amacı dışında kullanılamaz ve aynı amaçla dahi olsa 3. kişilere ve kurumlara devredilemez. Devir amacına uygun kullanılmadığını tespiti veya 3.kişilere ve kurumlara devredilmesi halinde eski maliki kamu idaresinin talebi üzerine devralan kamu idaresinin muvafakatine veya herhangi bir hükme gerek olmaksızın tapu idaresince </w:t>
      </w:r>
      <w:r w:rsidRPr="00D30A51">
        <w:lastRenderedPageBreak/>
        <w:t xml:space="preserve">devreden kamu idaresi adına resen tescil edilir” şerhinin konulması için karar alınmıştı. Adalet Bakanlığı Teknik İşler Dairesi Başkanlığının 14.02.2013 tarih ve 47441663/36/668 sayılı yazısına istinaden söz konusu taşınmazın Maliye Hazinesi adına devrinin yaptırılarak, tahsisi ettirilmesi konusunun Meclisimizde görüşülmesine </w:t>
      </w:r>
      <w:proofErr w:type="gramStart"/>
      <w:r w:rsidRPr="00D30A51">
        <w:t>dair  Fen</w:t>
      </w:r>
      <w:proofErr w:type="gramEnd"/>
      <w:r w:rsidRPr="00D30A51">
        <w:t xml:space="preserve"> İşleri Müdürlüğü’nün 25/02/201</w:t>
      </w:r>
      <w:r>
        <w:t>3 tarih ve 338</w:t>
      </w:r>
      <w:r w:rsidRPr="00D30A51">
        <w:t xml:space="preserve"> sayılı onayı meclise okundu.</w:t>
      </w:r>
    </w:p>
    <w:p w:rsidR="00BD480A" w:rsidRPr="00A07BDF" w:rsidRDefault="00BD480A" w:rsidP="00BD480A">
      <w:pPr>
        <w:ind w:left="-284" w:firstLine="992"/>
        <w:jc w:val="both"/>
      </w:pPr>
    </w:p>
    <w:p w:rsidR="00BD480A" w:rsidRDefault="00BD480A" w:rsidP="00BD480A">
      <w:pPr>
        <w:ind w:left="-180" w:firstLine="888"/>
        <w:jc w:val="both"/>
      </w:pPr>
      <w:r w:rsidRPr="00A07BDF">
        <w:t xml:space="preserve">Yapılan müzakere ve oylama neticesinde; </w:t>
      </w:r>
    </w:p>
    <w:p w:rsidR="00BD480A" w:rsidRPr="00A07BDF" w:rsidRDefault="00BD480A" w:rsidP="00BD480A">
      <w:pPr>
        <w:ind w:firstLine="708"/>
        <w:jc w:val="both"/>
      </w:pPr>
      <w:r w:rsidRPr="00D30A51">
        <w:t xml:space="preserve">İlçemiz Vali İhsan Aras Mahallesi 254 ada 18 </w:t>
      </w:r>
      <w:proofErr w:type="spellStart"/>
      <w:r w:rsidRPr="00D30A51">
        <w:t>nolu</w:t>
      </w:r>
      <w:proofErr w:type="spellEnd"/>
      <w:r w:rsidRPr="00D30A51">
        <w:t xml:space="preserve"> parselde bulunan 2591,84 m2 yüzölçümlü mülkiyeti Belediyemize ait taşınmaz</w:t>
      </w:r>
      <w:r>
        <w:t xml:space="preserve">,  </w:t>
      </w:r>
      <w:r w:rsidRPr="00D30A51">
        <w:t>Adalet Bakanlığı Teknik İşler Dairesi Başkanlığının 14.02.2013 tarih ve 47441663/36/668 sayılı yazısına istinaden söz konusu taşınmazın</w:t>
      </w:r>
      <w:r>
        <w:t xml:space="preserve"> Adalet Bakanlığı İncesu Adliye Hizmet Binasının yapılması ve tahsisinin yapılması amacıyla </w:t>
      </w:r>
      <w:r w:rsidRPr="00D30A51">
        <w:t xml:space="preserve">Maliye Hazinesi adına </w:t>
      </w:r>
      <w:r>
        <w:t xml:space="preserve">devrinin bedelsiz </w:t>
      </w:r>
      <w:proofErr w:type="gramStart"/>
      <w:r>
        <w:t>olarak  yaptırılmasına</w:t>
      </w:r>
      <w:proofErr w:type="gramEnd"/>
      <w:r>
        <w:t xml:space="preserve"> </w:t>
      </w:r>
      <w:r w:rsidRPr="00A07BDF">
        <w:t xml:space="preserve"> </w:t>
      </w:r>
      <w:r>
        <w:t>5393 sayılı kanunun 18. Maddesi gereğince 04/03/2013 tarihinde oy birliği</w:t>
      </w:r>
      <w:r w:rsidRPr="00A07BDF">
        <w:t xml:space="preserve"> ile karar verildi. </w:t>
      </w:r>
    </w:p>
    <w:p w:rsidR="00BD480A" w:rsidRDefault="00BD480A" w:rsidP="00BD480A">
      <w:pPr>
        <w:ind w:firstLine="708"/>
        <w:jc w:val="both"/>
        <w:rPr>
          <w:b/>
          <w:u w:val="single"/>
        </w:rPr>
      </w:pPr>
    </w:p>
    <w:p w:rsidR="00206177" w:rsidRDefault="00206177" w:rsidP="00281D6A">
      <w:pPr>
        <w:ind w:firstLine="708"/>
        <w:jc w:val="both"/>
      </w:pPr>
    </w:p>
    <w:p w:rsidR="00281D6A" w:rsidRDefault="00281D6A" w:rsidP="00281D6A">
      <w:pPr>
        <w:ind w:firstLine="708"/>
        <w:jc w:val="both"/>
      </w:pPr>
    </w:p>
    <w:p w:rsidR="00281D6A" w:rsidRDefault="00281D6A" w:rsidP="00281D6A">
      <w:pPr>
        <w:ind w:firstLine="708"/>
        <w:jc w:val="both"/>
      </w:pPr>
    </w:p>
    <w:tbl>
      <w:tblPr>
        <w:tblW w:w="0" w:type="auto"/>
        <w:tblLook w:val="01E0" w:firstRow="1" w:lastRow="1" w:firstColumn="1" w:lastColumn="1" w:noHBand="0" w:noVBand="0"/>
      </w:tblPr>
      <w:tblGrid>
        <w:gridCol w:w="2660"/>
        <w:gridCol w:w="4394"/>
        <w:gridCol w:w="2441"/>
      </w:tblGrid>
      <w:tr w:rsidR="00281D6A" w:rsidTr="00281D6A">
        <w:tc>
          <w:tcPr>
            <w:tcW w:w="2660" w:type="dxa"/>
            <w:hideMark/>
          </w:tcPr>
          <w:p w:rsidR="00281D6A" w:rsidRDefault="00281D6A">
            <w:pPr>
              <w:spacing w:line="276" w:lineRule="auto"/>
              <w:jc w:val="center"/>
              <w:rPr>
                <w:lang w:eastAsia="en-US"/>
              </w:rPr>
            </w:pPr>
            <w:r>
              <w:rPr>
                <w:lang w:eastAsia="en-US"/>
              </w:rPr>
              <w:t>Zekeriya KARAYOL</w:t>
            </w:r>
          </w:p>
        </w:tc>
        <w:tc>
          <w:tcPr>
            <w:tcW w:w="4394" w:type="dxa"/>
            <w:hideMark/>
          </w:tcPr>
          <w:p w:rsidR="00281D6A" w:rsidRDefault="00281D6A">
            <w:pPr>
              <w:spacing w:line="276" w:lineRule="auto"/>
              <w:jc w:val="center"/>
              <w:rPr>
                <w:lang w:eastAsia="en-US"/>
              </w:rPr>
            </w:pPr>
            <w:r>
              <w:rPr>
                <w:lang w:eastAsia="en-US"/>
              </w:rPr>
              <w:t>Tuncay ŞAHİN</w:t>
            </w:r>
          </w:p>
        </w:tc>
        <w:tc>
          <w:tcPr>
            <w:tcW w:w="2441" w:type="dxa"/>
            <w:hideMark/>
          </w:tcPr>
          <w:p w:rsidR="00281D6A" w:rsidRDefault="00281D6A">
            <w:pPr>
              <w:spacing w:line="276" w:lineRule="auto"/>
              <w:jc w:val="center"/>
              <w:rPr>
                <w:lang w:eastAsia="en-US"/>
              </w:rPr>
            </w:pPr>
            <w:r>
              <w:rPr>
                <w:lang w:eastAsia="en-US"/>
              </w:rPr>
              <w:t>Emin HASTA</w:t>
            </w:r>
          </w:p>
        </w:tc>
      </w:tr>
      <w:tr w:rsidR="00281D6A" w:rsidTr="00281D6A">
        <w:tc>
          <w:tcPr>
            <w:tcW w:w="2660" w:type="dxa"/>
            <w:hideMark/>
          </w:tcPr>
          <w:p w:rsidR="00281D6A" w:rsidRDefault="00281D6A">
            <w:pPr>
              <w:spacing w:line="276" w:lineRule="auto"/>
              <w:jc w:val="center"/>
              <w:rPr>
                <w:lang w:eastAsia="en-US"/>
              </w:rPr>
            </w:pPr>
            <w:r>
              <w:rPr>
                <w:lang w:eastAsia="en-US"/>
              </w:rPr>
              <w:t>Belediye Başkanı</w:t>
            </w:r>
          </w:p>
        </w:tc>
        <w:tc>
          <w:tcPr>
            <w:tcW w:w="4394" w:type="dxa"/>
            <w:hideMark/>
          </w:tcPr>
          <w:p w:rsidR="00281D6A" w:rsidRDefault="00281D6A">
            <w:pPr>
              <w:spacing w:line="276" w:lineRule="auto"/>
              <w:jc w:val="center"/>
              <w:rPr>
                <w:lang w:eastAsia="en-US"/>
              </w:rPr>
            </w:pPr>
            <w:r>
              <w:rPr>
                <w:lang w:eastAsia="en-US"/>
              </w:rPr>
              <w:t xml:space="preserve">Meclis </w:t>
            </w:r>
            <w:proofErr w:type="gramStart"/>
            <w:r>
              <w:rPr>
                <w:lang w:eastAsia="en-US"/>
              </w:rPr>
              <w:t>Katibi</w:t>
            </w:r>
            <w:proofErr w:type="gramEnd"/>
          </w:p>
        </w:tc>
        <w:tc>
          <w:tcPr>
            <w:tcW w:w="2441" w:type="dxa"/>
            <w:hideMark/>
          </w:tcPr>
          <w:p w:rsidR="00281D6A" w:rsidRDefault="00281D6A">
            <w:pPr>
              <w:spacing w:line="276" w:lineRule="auto"/>
              <w:jc w:val="center"/>
              <w:rPr>
                <w:lang w:eastAsia="en-US"/>
              </w:rPr>
            </w:pPr>
            <w:r>
              <w:rPr>
                <w:lang w:eastAsia="en-US"/>
              </w:rPr>
              <w:t xml:space="preserve">Meclis </w:t>
            </w:r>
            <w:proofErr w:type="gramStart"/>
            <w:r>
              <w:rPr>
                <w:lang w:eastAsia="en-US"/>
              </w:rPr>
              <w:t>Katibi</w:t>
            </w:r>
            <w:proofErr w:type="gramEnd"/>
          </w:p>
        </w:tc>
      </w:tr>
    </w:tbl>
    <w:p w:rsidR="00036BB0" w:rsidRDefault="00036BB0" w:rsidP="00281D6A">
      <w:pPr>
        <w:ind w:firstLine="708"/>
        <w:jc w:val="both"/>
      </w:pPr>
    </w:p>
    <w:sectPr w:rsidR="00036BB0" w:rsidSect="00036BB0">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C7DFA"/>
    <w:multiLevelType w:val="hybridMultilevel"/>
    <w:tmpl w:val="E6025C0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29251F2"/>
    <w:multiLevelType w:val="hybridMultilevel"/>
    <w:tmpl w:val="DA1267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7480EAD"/>
    <w:multiLevelType w:val="hybridMultilevel"/>
    <w:tmpl w:val="549A23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FFE366C"/>
    <w:multiLevelType w:val="hybridMultilevel"/>
    <w:tmpl w:val="CC8EDA0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BB0"/>
    <w:rsid w:val="00036BB0"/>
    <w:rsid w:val="00091DE2"/>
    <w:rsid w:val="00206177"/>
    <w:rsid w:val="00281D6A"/>
    <w:rsid w:val="002D5FF8"/>
    <w:rsid w:val="00340913"/>
    <w:rsid w:val="004701E4"/>
    <w:rsid w:val="005347EF"/>
    <w:rsid w:val="00593F20"/>
    <w:rsid w:val="006257FD"/>
    <w:rsid w:val="00626B8D"/>
    <w:rsid w:val="006A3709"/>
    <w:rsid w:val="006F445B"/>
    <w:rsid w:val="0084709C"/>
    <w:rsid w:val="008D1AC5"/>
    <w:rsid w:val="00BD480A"/>
    <w:rsid w:val="00C64A32"/>
    <w:rsid w:val="00D955AE"/>
    <w:rsid w:val="00F932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rsid w:val="008D1AC5"/>
    <w:pPr>
      <w:jc w:val="both"/>
    </w:pPr>
    <w:rPr>
      <w:szCs w:val="20"/>
    </w:rPr>
  </w:style>
  <w:style w:type="character" w:customStyle="1" w:styleId="GvdeMetniChar">
    <w:name w:val="Gövde Metni Char"/>
    <w:basedOn w:val="VarsaylanParagrafYazTipi"/>
    <w:link w:val="GvdeMetni"/>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rsid w:val="008D1AC5"/>
    <w:pPr>
      <w:jc w:val="both"/>
    </w:pPr>
    <w:rPr>
      <w:szCs w:val="20"/>
    </w:rPr>
  </w:style>
  <w:style w:type="character" w:customStyle="1" w:styleId="GvdeMetniChar">
    <w:name w:val="Gövde Metni Char"/>
    <w:basedOn w:val="VarsaylanParagrafYazTipi"/>
    <w:link w:val="GvdeMetni"/>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200662">
      <w:bodyDiv w:val="1"/>
      <w:marLeft w:val="0"/>
      <w:marRight w:val="0"/>
      <w:marTop w:val="0"/>
      <w:marBottom w:val="0"/>
      <w:divBdr>
        <w:top w:val="none" w:sz="0" w:space="0" w:color="auto"/>
        <w:left w:val="none" w:sz="0" w:space="0" w:color="auto"/>
        <w:bottom w:val="none" w:sz="0" w:space="0" w:color="auto"/>
        <w:right w:val="none" w:sz="0" w:space="0" w:color="auto"/>
      </w:divBdr>
    </w:div>
    <w:div w:id="447285439">
      <w:bodyDiv w:val="1"/>
      <w:marLeft w:val="0"/>
      <w:marRight w:val="0"/>
      <w:marTop w:val="0"/>
      <w:marBottom w:val="0"/>
      <w:divBdr>
        <w:top w:val="none" w:sz="0" w:space="0" w:color="auto"/>
        <w:left w:val="none" w:sz="0" w:space="0" w:color="auto"/>
        <w:bottom w:val="none" w:sz="0" w:space="0" w:color="auto"/>
        <w:right w:val="none" w:sz="0" w:space="0" w:color="auto"/>
      </w:divBdr>
    </w:div>
    <w:div w:id="765464337">
      <w:bodyDiv w:val="1"/>
      <w:marLeft w:val="0"/>
      <w:marRight w:val="0"/>
      <w:marTop w:val="0"/>
      <w:marBottom w:val="0"/>
      <w:divBdr>
        <w:top w:val="none" w:sz="0" w:space="0" w:color="auto"/>
        <w:left w:val="none" w:sz="0" w:space="0" w:color="auto"/>
        <w:bottom w:val="none" w:sz="0" w:space="0" w:color="auto"/>
        <w:right w:val="none" w:sz="0" w:space="0" w:color="auto"/>
      </w:divBdr>
    </w:div>
    <w:div w:id="1413118165">
      <w:bodyDiv w:val="1"/>
      <w:marLeft w:val="0"/>
      <w:marRight w:val="0"/>
      <w:marTop w:val="0"/>
      <w:marBottom w:val="0"/>
      <w:divBdr>
        <w:top w:val="none" w:sz="0" w:space="0" w:color="auto"/>
        <w:left w:val="none" w:sz="0" w:space="0" w:color="auto"/>
        <w:bottom w:val="none" w:sz="0" w:space="0" w:color="auto"/>
        <w:right w:val="none" w:sz="0" w:space="0" w:color="auto"/>
      </w:divBdr>
    </w:div>
    <w:div w:id="172120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3114</Words>
  <Characters>17750</Characters>
  <Application>Microsoft Office Word</Application>
  <DocSecurity>0</DocSecurity>
  <Lines>147</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2013-03-04T06:51:00Z</dcterms:created>
  <dcterms:modified xsi:type="dcterms:W3CDTF">2013-03-04T09:04:00Z</dcterms:modified>
</cp:coreProperties>
</file>