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302C4" w14:textId="77777777" w:rsidR="00105FB0" w:rsidRDefault="00105FB0" w:rsidP="00046DE1">
      <w:pPr>
        <w:pStyle w:val="NormalWeb"/>
        <w:jc w:val="center"/>
        <w:rPr>
          <w:rStyle w:val="Gl"/>
        </w:rPr>
      </w:pPr>
      <w:r>
        <w:rPr>
          <w:rStyle w:val="Gl"/>
        </w:rPr>
        <w:t>TEKNİK ŞARTNAME</w:t>
      </w:r>
    </w:p>
    <w:p w14:paraId="092C0955" w14:textId="4F92DE35" w:rsidR="006E0516" w:rsidRPr="009F0952" w:rsidRDefault="00544517" w:rsidP="006E0516">
      <w:pPr>
        <w:jc w:val="both"/>
        <w:rPr>
          <w:rFonts w:ascii="Times New Roman" w:hAnsi="Times New Roman" w:cs="Times New Roman"/>
          <w:sz w:val="24"/>
          <w:szCs w:val="24"/>
        </w:rPr>
      </w:pPr>
      <w:r>
        <w:rPr>
          <w:rFonts w:ascii="Times New Roman" w:eastAsia="Times New Roman" w:hAnsi="Times New Roman" w:cs="Times New Roman"/>
          <w:sz w:val="24"/>
          <w:szCs w:val="24"/>
          <w:lang w:eastAsia="tr-TR"/>
        </w:rPr>
        <w:t>Kara</w:t>
      </w:r>
      <w:r w:rsidR="004F3A2A">
        <w:rPr>
          <w:rFonts w:ascii="Times New Roman" w:eastAsia="Times New Roman" w:hAnsi="Times New Roman" w:cs="Times New Roman"/>
          <w:sz w:val="24"/>
          <w:szCs w:val="24"/>
          <w:lang w:eastAsia="tr-TR"/>
        </w:rPr>
        <w:t>m</w:t>
      </w:r>
      <w:r>
        <w:rPr>
          <w:rFonts w:ascii="Times New Roman" w:eastAsia="Times New Roman" w:hAnsi="Times New Roman" w:cs="Times New Roman"/>
          <w:sz w:val="24"/>
          <w:szCs w:val="24"/>
          <w:lang w:eastAsia="tr-TR"/>
        </w:rPr>
        <w:t>ustafa Paşa, Garipçe ve Fırınönü</w:t>
      </w:r>
      <w:r w:rsidR="00317DE9" w:rsidRPr="007737CE">
        <w:rPr>
          <w:rFonts w:ascii="Times New Roman" w:eastAsia="Times New Roman" w:hAnsi="Times New Roman" w:cs="Times New Roman"/>
          <w:sz w:val="24"/>
          <w:szCs w:val="24"/>
          <w:lang w:eastAsia="tr-TR"/>
        </w:rPr>
        <w:t xml:space="preserve"> </w:t>
      </w:r>
      <w:r w:rsidR="006E0516">
        <w:rPr>
          <w:rFonts w:ascii="Times New Roman" w:hAnsi="Times New Roman" w:cs="Times New Roman"/>
          <w:sz w:val="24"/>
          <w:szCs w:val="24"/>
        </w:rPr>
        <w:t>m</w:t>
      </w:r>
      <w:r w:rsidR="006E0516" w:rsidRPr="009F0952">
        <w:rPr>
          <w:rFonts w:ascii="Times New Roman" w:hAnsi="Times New Roman" w:cs="Times New Roman"/>
          <w:sz w:val="24"/>
          <w:szCs w:val="24"/>
        </w:rPr>
        <w:t xml:space="preserve">ahallelerinde bulunan </w:t>
      </w:r>
      <w:r w:rsidR="00317DE9">
        <w:rPr>
          <w:rFonts w:ascii="Times New Roman" w:hAnsi="Times New Roman" w:cs="Times New Roman"/>
          <w:sz w:val="24"/>
          <w:szCs w:val="24"/>
        </w:rPr>
        <w:t>1</w:t>
      </w:r>
      <w:r>
        <w:rPr>
          <w:rFonts w:ascii="Times New Roman" w:hAnsi="Times New Roman" w:cs="Times New Roman"/>
          <w:sz w:val="24"/>
          <w:szCs w:val="24"/>
        </w:rPr>
        <w:t>4</w:t>
      </w:r>
      <w:r w:rsidR="006E0516" w:rsidRPr="009F0952">
        <w:rPr>
          <w:rFonts w:ascii="Times New Roman" w:hAnsi="Times New Roman" w:cs="Times New Roman"/>
          <w:sz w:val="24"/>
          <w:szCs w:val="24"/>
        </w:rPr>
        <w:t xml:space="preserve"> adet taşınmazın satışına ilişkin teknik şartnamedir.   </w:t>
      </w:r>
    </w:p>
    <w:p w14:paraId="796EBF77" w14:textId="6BD33DDD" w:rsidR="006E0516" w:rsidRPr="00420763" w:rsidRDefault="006E0516" w:rsidP="00272DDA">
      <w:pPr>
        <w:jc w:val="both"/>
        <w:rPr>
          <w:rFonts w:ascii="Times New Roman" w:hAnsi="Times New Roman" w:cs="Times New Roman"/>
          <w:sz w:val="24"/>
          <w:szCs w:val="24"/>
        </w:rPr>
      </w:pPr>
      <w:r>
        <w:rPr>
          <w:rFonts w:ascii="Times New Roman" w:hAnsi="Times New Roman" w:cs="Times New Roman"/>
          <w:sz w:val="24"/>
          <w:szCs w:val="24"/>
        </w:rPr>
        <w:t>Kayseri İli</w:t>
      </w:r>
      <w:r w:rsidR="004F3A2A">
        <w:rPr>
          <w:rFonts w:ascii="Times New Roman" w:hAnsi="Times New Roman" w:cs="Times New Roman"/>
          <w:sz w:val="24"/>
          <w:szCs w:val="24"/>
        </w:rPr>
        <w:t>,</w:t>
      </w:r>
      <w:r>
        <w:rPr>
          <w:rFonts w:ascii="Times New Roman" w:hAnsi="Times New Roman" w:cs="Times New Roman"/>
          <w:sz w:val="24"/>
          <w:szCs w:val="24"/>
        </w:rPr>
        <w:t xml:space="preserve"> İncesu İlçesinde yer alan mevcut onaylı imar planı üzerinde belirlenen alanlarda yapılacak olan gayrimenkullere ilişkin imar planı örnekleri ile belirlenen krokilerde sunulmuştur. Krokilerde anlaşılmayan bir bölüm bulunması halinde Belediye İmar ve Şehircilik Müdürlüğünün görüşü alınabilir. Sözlü görüşler geçersizdir.</w:t>
      </w:r>
    </w:p>
    <w:p w14:paraId="26ABF7A4" w14:textId="54CFBD8D" w:rsidR="006E0516" w:rsidRPr="00272DDA" w:rsidRDefault="00272DDA" w:rsidP="00272DDA">
      <w:pPr>
        <w:spacing w:line="276" w:lineRule="auto"/>
        <w:ind w:firstLine="357"/>
        <w:rPr>
          <w:rFonts w:ascii="Times New Roman" w:hAnsi="Times New Roman" w:cs="Times New Roman"/>
          <w:b/>
          <w:sz w:val="24"/>
          <w:szCs w:val="24"/>
        </w:rPr>
      </w:pPr>
      <w:r>
        <w:rPr>
          <w:rFonts w:ascii="Times New Roman" w:hAnsi="Times New Roman" w:cs="Times New Roman"/>
          <w:b/>
          <w:sz w:val="24"/>
          <w:szCs w:val="24"/>
        </w:rPr>
        <w:t xml:space="preserve">A) </w:t>
      </w:r>
      <w:r w:rsidR="006E0516" w:rsidRPr="00272DDA">
        <w:rPr>
          <w:rFonts w:ascii="Times New Roman" w:hAnsi="Times New Roman" w:cs="Times New Roman"/>
          <w:b/>
          <w:sz w:val="24"/>
          <w:szCs w:val="24"/>
        </w:rPr>
        <w:t>Gayrimenkuller İçin Belirlenen Genel Hükümler:</w:t>
      </w:r>
    </w:p>
    <w:p w14:paraId="65914478" w14:textId="5F13DC20" w:rsidR="0078604A" w:rsidRPr="0078604A" w:rsidRDefault="006E0516" w:rsidP="00272DDA">
      <w:pPr>
        <w:pStyle w:val="ListeParagraf"/>
        <w:numPr>
          <w:ilvl w:val="0"/>
          <w:numId w:val="5"/>
        </w:numPr>
        <w:spacing w:after="0" w:line="276" w:lineRule="auto"/>
        <w:ind w:left="357" w:hanging="357"/>
        <w:jc w:val="both"/>
        <w:rPr>
          <w:rFonts w:ascii="Times New Roman" w:hAnsi="Times New Roman" w:cs="Times New Roman"/>
          <w:sz w:val="24"/>
          <w:szCs w:val="24"/>
        </w:rPr>
      </w:pPr>
      <w:r w:rsidRPr="0078604A">
        <w:rPr>
          <w:rFonts w:ascii="Times New Roman" w:hAnsi="Times New Roman" w:cs="Times New Roman"/>
          <w:sz w:val="24"/>
          <w:szCs w:val="24"/>
        </w:rPr>
        <w:t>Mimari projeler ruhsat aşamasında uygun görüşüne göre İlçe Belediyesince onaylanacaktır.</w:t>
      </w:r>
    </w:p>
    <w:p w14:paraId="07E29B87" w14:textId="0E836BE9" w:rsidR="0078604A" w:rsidRPr="0078604A" w:rsidRDefault="006E0516" w:rsidP="0078604A">
      <w:pPr>
        <w:pStyle w:val="ListeParagraf"/>
        <w:numPr>
          <w:ilvl w:val="0"/>
          <w:numId w:val="5"/>
        </w:numPr>
        <w:spacing w:after="0" w:line="276" w:lineRule="auto"/>
        <w:jc w:val="both"/>
        <w:rPr>
          <w:rFonts w:ascii="Times New Roman" w:hAnsi="Times New Roman" w:cs="Times New Roman"/>
          <w:sz w:val="24"/>
          <w:szCs w:val="24"/>
        </w:rPr>
      </w:pPr>
      <w:r w:rsidRPr="0078604A">
        <w:rPr>
          <w:rFonts w:ascii="Times New Roman" w:hAnsi="Times New Roman" w:cs="Times New Roman"/>
          <w:sz w:val="24"/>
          <w:szCs w:val="24"/>
        </w:rPr>
        <w:t>İncesu Belediyesi, yapılacak olan inşaatların çatı, dış cephe kaplamaları ve malzemelerini belirlemeye yetkilidir.</w:t>
      </w:r>
    </w:p>
    <w:p w14:paraId="7CD13CF5" w14:textId="116A1779" w:rsidR="0078604A" w:rsidRPr="005E3E0E" w:rsidRDefault="006E0516" w:rsidP="005E3E0E">
      <w:pPr>
        <w:pStyle w:val="ListeParagraf"/>
        <w:numPr>
          <w:ilvl w:val="0"/>
          <w:numId w:val="5"/>
        </w:numPr>
        <w:spacing w:after="0" w:line="276" w:lineRule="auto"/>
        <w:jc w:val="both"/>
        <w:rPr>
          <w:rFonts w:ascii="Times New Roman" w:hAnsi="Times New Roman" w:cs="Times New Roman"/>
          <w:sz w:val="24"/>
          <w:szCs w:val="24"/>
        </w:rPr>
      </w:pPr>
      <w:r w:rsidRPr="0078604A">
        <w:rPr>
          <w:rFonts w:ascii="Times New Roman" w:hAnsi="Times New Roman" w:cs="Times New Roman"/>
          <w:sz w:val="24"/>
          <w:szCs w:val="24"/>
        </w:rPr>
        <w:t>Söz konusu gayrimenkullerin satışına ilişkin sözleşme tarihinden itibaren 5 yıl içerisinde inşaatına başlanılması ve ruhsat süresi içerisinde bitirilmesi zorunluluğu vardır. Aksi takdirde satış işlemi iptal edilecektir.</w:t>
      </w:r>
    </w:p>
    <w:p w14:paraId="22A91126" w14:textId="034BAAD3" w:rsidR="0078604A" w:rsidRPr="00272DDA" w:rsidRDefault="006E0516" w:rsidP="00272DDA">
      <w:pPr>
        <w:pStyle w:val="ListeParagraf"/>
        <w:numPr>
          <w:ilvl w:val="0"/>
          <w:numId w:val="5"/>
        </w:numPr>
        <w:spacing w:line="276" w:lineRule="auto"/>
        <w:rPr>
          <w:rFonts w:ascii="Times New Roman" w:hAnsi="Times New Roman" w:cs="Times New Roman"/>
          <w:sz w:val="24"/>
          <w:szCs w:val="24"/>
        </w:rPr>
      </w:pPr>
      <w:r w:rsidRPr="0078604A">
        <w:rPr>
          <w:rFonts w:ascii="Times New Roman" w:hAnsi="Times New Roman" w:cs="Times New Roman"/>
          <w:sz w:val="24"/>
          <w:szCs w:val="24"/>
        </w:rPr>
        <w:t>İmar uygulaması gerektiren taşınmaz için (ifraz, tevhit, terkin ve ihdas vb.) yükümlülük alıcıya aittir.</w:t>
      </w:r>
    </w:p>
    <w:p w14:paraId="26CF656A" w14:textId="47176E32" w:rsidR="0078604A" w:rsidRPr="00272DDA" w:rsidRDefault="00272DDA" w:rsidP="00272DDA">
      <w:pPr>
        <w:spacing w:line="276" w:lineRule="auto"/>
        <w:ind w:firstLine="357"/>
        <w:rPr>
          <w:rFonts w:ascii="Times New Roman" w:hAnsi="Times New Roman" w:cs="Times New Roman"/>
          <w:b/>
          <w:sz w:val="24"/>
          <w:szCs w:val="24"/>
        </w:rPr>
      </w:pPr>
      <w:r>
        <w:rPr>
          <w:rFonts w:ascii="Times New Roman" w:hAnsi="Times New Roman" w:cs="Times New Roman"/>
          <w:b/>
          <w:sz w:val="24"/>
          <w:szCs w:val="24"/>
        </w:rPr>
        <w:t xml:space="preserve">B) </w:t>
      </w:r>
      <w:r w:rsidR="006E0516" w:rsidRPr="00272DDA">
        <w:rPr>
          <w:rFonts w:ascii="Times New Roman" w:hAnsi="Times New Roman" w:cs="Times New Roman"/>
          <w:b/>
          <w:sz w:val="24"/>
          <w:szCs w:val="24"/>
        </w:rPr>
        <w:t>Gayrimenkul Alanı İçin Belirlenen Özel Hükümler:</w:t>
      </w:r>
    </w:p>
    <w:p w14:paraId="40A9E3CA" w14:textId="332ED5DE" w:rsidR="006E0516" w:rsidRPr="00420763" w:rsidRDefault="006E0516" w:rsidP="004F3A2A">
      <w:pPr>
        <w:pStyle w:val="ListeParagraf"/>
        <w:numPr>
          <w:ilvl w:val="0"/>
          <w:numId w:val="6"/>
        </w:numPr>
        <w:ind w:left="357" w:hanging="357"/>
        <w:jc w:val="both"/>
        <w:rPr>
          <w:rFonts w:ascii="Times New Roman" w:hAnsi="Times New Roman" w:cs="Times New Roman"/>
          <w:sz w:val="24"/>
          <w:szCs w:val="24"/>
        </w:rPr>
      </w:pPr>
      <w:r>
        <w:rPr>
          <w:rFonts w:ascii="Times New Roman" w:hAnsi="Times New Roman" w:cs="Times New Roman"/>
          <w:sz w:val="24"/>
          <w:szCs w:val="24"/>
        </w:rPr>
        <w:t xml:space="preserve">Taşınmazlarla ilgili uygulamalar </w:t>
      </w:r>
      <w:r w:rsidRPr="00420763">
        <w:rPr>
          <w:rFonts w:ascii="Times New Roman" w:hAnsi="Times New Roman" w:cs="Times New Roman"/>
          <w:sz w:val="24"/>
          <w:szCs w:val="24"/>
        </w:rPr>
        <w:t>1/1000 ölçekli uygulama imar planı</w:t>
      </w:r>
      <w:r>
        <w:rPr>
          <w:rFonts w:ascii="Times New Roman" w:hAnsi="Times New Roman" w:cs="Times New Roman"/>
          <w:sz w:val="24"/>
          <w:szCs w:val="24"/>
        </w:rPr>
        <w:t xml:space="preserve">, plan açıklama raporu ve ilgili kanun ve yönetmeliklere istinaden kişilerce çizdirilecek ve belediye onayından sonra ortaya çıkacak olan </w:t>
      </w:r>
      <w:r w:rsidRPr="00420763">
        <w:rPr>
          <w:rFonts w:ascii="Times New Roman" w:hAnsi="Times New Roman" w:cs="Times New Roman"/>
          <w:sz w:val="24"/>
          <w:szCs w:val="24"/>
        </w:rPr>
        <w:t xml:space="preserve">1/1000 ölçekli kentsel tasarım projesinde belirlenen hükümlere göre uygulama yapılacaktır. </w:t>
      </w:r>
    </w:p>
    <w:tbl>
      <w:tblPr>
        <w:tblW w:w="5000" w:type="pct"/>
        <w:tblCellMar>
          <w:left w:w="70" w:type="dxa"/>
          <w:right w:w="70" w:type="dxa"/>
        </w:tblCellMar>
        <w:tblLook w:val="04A0" w:firstRow="1" w:lastRow="0" w:firstColumn="1" w:lastColumn="0" w:noHBand="0" w:noVBand="1"/>
      </w:tblPr>
      <w:tblGrid>
        <w:gridCol w:w="380"/>
        <w:gridCol w:w="1155"/>
        <w:gridCol w:w="460"/>
        <w:gridCol w:w="568"/>
        <w:gridCol w:w="1308"/>
        <w:gridCol w:w="1423"/>
        <w:gridCol w:w="1114"/>
        <w:gridCol w:w="1048"/>
        <w:gridCol w:w="691"/>
        <w:gridCol w:w="915"/>
      </w:tblGrid>
      <w:tr w:rsidR="003F6AF2" w:rsidRPr="003F6AF2" w14:paraId="434BFA11" w14:textId="77777777" w:rsidTr="004656C6">
        <w:trPr>
          <w:trHeight w:val="231"/>
        </w:trPr>
        <w:tc>
          <w:tcPr>
            <w:tcW w:w="214" w:type="pct"/>
            <w:tcBorders>
              <w:top w:val="single" w:sz="4" w:space="0" w:color="auto"/>
              <w:left w:val="single" w:sz="4" w:space="0" w:color="auto"/>
              <w:bottom w:val="single" w:sz="4" w:space="0" w:color="auto"/>
              <w:right w:val="single" w:sz="4" w:space="0" w:color="auto"/>
            </w:tcBorders>
            <w:noWrap/>
            <w:vAlign w:val="center"/>
            <w:hideMark/>
          </w:tcPr>
          <w:p w14:paraId="70FEACE2" w14:textId="77777777" w:rsidR="003F6AF2" w:rsidRPr="003F6AF2" w:rsidRDefault="003F6AF2" w:rsidP="003F6AF2">
            <w:pPr>
              <w:spacing w:after="0" w:line="240" w:lineRule="auto"/>
              <w:jc w:val="center"/>
              <w:rPr>
                <w:rFonts w:ascii="Times New Roman" w:eastAsia="Times New Roman" w:hAnsi="Times New Roman" w:cs="Times New Roman"/>
                <w:b/>
                <w:bCs/>
                <w:color w:val="000000"/>
                <w:sz w:val="16"/>
                <w:szCs w:val="16"/>
                <w:lang w:eastAsia="tr-TR"/>
              </w:rPr>
            </w:pPr>
            <w:r w:rsidRPr="003F6AF2">
              <w:rPr>
                <w:rFonts w:ascii="Times New Roman" w:eastAsia="Times New Roman" w:hAnsi="Times New Roman" w:cs="Times New Roman"/>
                <w:b/>
                <w:bCs/>
                <w:color w:val="000000"/>
                <w:sz w:val="16"/>
                <w:szCs w:val="16"/>
                <w:lang w:eastAsia="tr-TR"/>
              </w:rPr>
              <w:t>NO</w:t>
            </w:r>
          </w:p>
        </w:tc>
        <w:tc>
          <w:tcPr>
            <w:tcW w:w="644" w:type="pct"/>
            <w:tcBorders>
              <w:top w:val="single" w:sz="4" w:space="0" w:color="auto"/>
              <w:left w:val="nil"/>
              <w:bottom w:val="single" w:sz="4" w:space="0" w:color="auto"/>
              <w:right w:val="single" w:sz="4" w:space="0" w:color="auto"/>
            </w:tcBorders>
            <w:noWrap/>
            <w:vAlign w:val="center"/>
            <w:hideMark/>
          </w:tcPr>
          <w:p w14:paraId="753B403A" w14:textId="77777777" w:rsidR="003F6AF2" w:rsidRPr="003F6AF2" w:rsidRDefault="003F6AF2" w:rsidP="003F6AF2">
            <w:pPr>
              <w:spacing w:after="0" w:line="240" w:lineRule="auto"/>
              <w:jc w:val="center"/>
              <w:rPr>
                <w:rFonts w:ascii="Times New Roman" w:eastAsia="Times New Roman" w:hAnsi="Times New Roman" w:cs="Times New Roman"/>
                <w:b/>
                <w:bCs/>
                <w:color w:val="000000"/>
                <w:sz w:val="16"/>
                <w:szCs w:val="16"/>
                <w:lang w:eastAsia="tr-TR"/>
              </w:rPr>
            </w:pPr>
            <w:r w:rsidRPr="003F6AF2">
              <w:rPr>
                <w:rFonts w:ascii="Times New Roman" w:eastAsia="Times New Roman" w:hAnsi="Times New Roman" w:cs="Times New Roman"/>
                <w:b/>
                <w:bCs/>
                <w:color w:val="000000"/>
                <w:sz w:val="16"/>
                <w:szCs w:val="16"/>
                <w:lang w:eastAsia="tr-TR"/>
              </w:rPr>
              <w:t>Mahalle</w:t>
            </w:r>
          </w:p>
        </w:tc>
        <w:tc>
          <w:tcPr>
            <w:tcW w:w="254" w:type="pct"/>
            <w:tcBorders>
              <w:top w:val="single" w:sz="4" w:space="0" w:color="auto"/>
              <w:left w:val="nil"/>
              <w:bottom w:val="single" w:sz="4" w:space="0" w:color="auto"/>
              <w:right w:val="single" w:sz="4" w:space="0" w:color="auto"/>
            </w:tcBorders>
            <w:noWrap/>
            <w:vAlign w:val="center"/>
            <w:hideMark/>
          </w:tcPr>
          <w:p w14:paraId="7D1BE116" w14:textId="77777777" w:rsidR="003F6AF2" w:rsidRPr="003F6AF2" w:rsidRDefault="003F6AF2" w:rsidP="003F6AF2">
            <w:pPr>
              <w:spacing w:after="0" w:line="240" w:lineRule="auto"/>
              <w:jc w:val="center"/>
              <w:rPr>
                <w:rFonts w:ascii="Times New Roman" w:eastAsia="Times New Roman" w:hAnsi="Times New Roman" w:cs="Times New Roman"/>
                <w:b/>
                <w:bCs/>
                <w:color w:val="000000"/>
                <w:sz w:val="16"/>
                <w:szCs w:val="16"/>
                <w:lang w:eastAsia="tr-TR"/>
              </w:rPr>
            </w:pPr>
            <w:r w:rsidRPr="003F6AF2">
              <w:rPr>
                <w:rFonts w:ascii="Times New Roman" w:eastAsia="Times New Roman" w:hAnsi="Times New Roman" w:cs="Times New Roman"/>
                <w:b/>
                <w:bCs/>
                <w:color w:val="000000"/>
                <w:sz w:val="16"/>
                <w:szCs w:val="16"/>
                <w:lang w:eastAsia="tr-TR"/>
              </w:rPr>
              <w:t>Ada</w:t>
            </w:r>
          </w:p>
        </w:tc>
        <w:tc>
          <w:tcPr>
            <w:tcW w:w="319" w:type="pct"/>
            <w:tcBorders>
              <w:top w:val="single" w:sz="4" w:space="0" w:color="auto"/>
              <w:left w:val="nil"/>
              <w:bottom w:val="single" w:sz="4" w:space="0" w:color="auto"/>
              <w:right w:val="single" w:sz="4" w:space="0" w:color="auto"/>
            </w:tcBorders>
            <w:noWrap/>
            <w:vAlign w:val="center"/>
            <w:hideMark/>
          </w:tcPr>
          <w:p w14:paraId="3196F81D" w14:textId="77777777" w:rsidR="003F6AF2" w:rsidRPr="003F6AF2" w:rsidRDefault="003F6AF2" w:rsidP="003F6AF2">
            <w:pPr>
              <w:spacing w:after="0" w:line="240" w:lineRule="auto"/>
              <w:jc w:val="center"/>
              <w:rPr>
                <w:rFonts w:ascii="Times New Roman" w:eastAsia="Times New Roman" w:hAnsi="Times New Roman" w:cs="Times New Roman"/>
                <w:b/>
                <w:bCs/>
                <w:color w:val="000000"/>
                <w:sz w:val="16"/>
                <w:szCs w:val="16"/>
                <w:lang w:eastAsia="tr-TR"/>
              </w:rPr>
            </w:pPr>
            <w:r w:rsidRPr="003F6AF2">
              <w:rPr>
                <w:rFonts w:ascii="Times New Roman" w:eastAsia="Times New Roman" w:hAnsi="Times New Roman" w:cs="Times New Roman"/>
                <w:b/>
                <w:bCs/>
                <w:color w:val="000000"/>
                <w:sz w:val="16"/>
                <w:szCs w:val="16"/>
                <w:lang w:eastAsia="tr-TR"/>
              </w:rPr>
              <w:t>Parsel</w:t>
            </w:r>
          </w:p>
        </w:tc>
        <w:tc>
          <w:tcPr>
            <w:tcW w:w="715" w:type="pct"/>
            <w:tcBorders>
              <w:top w:val="single" w:sz="4" w:space="0" w:color="auto"/>
              <w:left w:val="nil"/>
              <w:bottom w:val="single" w:sz="4" w:space="0" w:color="auto"/>
              <w:right w:val="single" w:sz="4" w:space="0" w:color="auto"/>
            </w:tcBorders>
            <w:noWrap/>
            <w:vAlign w:val="center"/>
            <w:hideMark/>
          </w:tcPr>
          <w:p w14:paraId="07B93267" w14:textId="77777777" w:rsidR="003F6AF2" w:rsidRPr="003F6AF2" w:rsidRDefault="003F6AF2" w:rsidP="003F6AF2">
            <w:pPr>
              <w:spacing w:after="0" w:line="240" w:lineRule="auto"/>
              <w:jc w:val="center"/>
              <w:rPr>
                <w:rFonts w:ascii="Times New Roman" w:eastAsia="Times New Roman" w:hAnsi="Times New Roman" w:cs="Times New Roman"/>
                <w:b/>
                <w:bCs/>
                <w:color w:val="000000"/>
                <w:sz w:val="16"/>
                <w:szCs w:val="16"/>
                <w:lang w:eastAsia="tr-TR"/>
              </w:rPr>
            </w:pPr>
            <w:r w:rsidRPr="003F6AF2">
              <w:rPr>
                <w:rFonts w:ascii="Times New Roman" w:eastAsia="Times New Roman" w:hAnsi="Times New Roman" w:cs="Times New Roman"/>
                <w:b/>
                <w:bCs/>
                <w:color w:val="000000"/>
                <w:sz w:val="16"/>
                <w:szCs w:val="16"/>
                <w:lang w:eastAsia="tr-TR"/>
              </w:rPr>
              <w:t>Parsel Alanı (m²)</w:t>
            </w:r>
          </w:p>
        </w:tc>
        <w:tc>
          <w:tcPr>
            <w:tcW w:w="790" w:type="pct"/>
            <w:tcBorders>
              <w:top w:val="single" w:sz="4" w:space="0" w:color="auto"/>
              <w:left w:val="nil"/>
              <w:bottom w:val="single" w:sz="4" w:space="0" w:color="auto"/>
              <w:right w:val="single" w:sz="4" w:space="0" w:color="auto"/>
            </w:tcBorders>
            <w:noWrap/>
            <w:vAlign w:val="center"/>
            <w:hideMark/>
          </w:tcPr>
          <w:p w14:paraId="66CF3FEE" w14:textId="77777777" w:rsidR="003F6AF2" w:rsidRPr="003F6AF2" w:rsidRDefault="003F6AF2" w:rsidP="003F6AF2">
            <w:pPr>
              <w:spacing w:after="0" w:line="240" w:lineRule="auto"/>
              <w:jc w:val="center"/>
              <w:rPr>
                <w:rFonts w:ascii="Times New Roman" w:eastAsia="Times New Roman" w:hAnsi="Times New Roman" w:cs="Times New Roman"/>
                <w:b/>
                <w:bCs/>
                <w:color w:val="000000"/>
                <w:sz w:val="16"/>
                <w:szCs w:val="16"/>
                <w:lang w:eastAsia="tr-TR"/>
              </w:rPr>
            </w:pPr>
            <w:r w:rsidRPr="003F6AF2">
              <w:rPr>
                <w:rFonts w:ascii="Times New Roman" w:eastAsia="Times New Roman" w:hAnsi="Times New Roman" w:cs="Times New Roman"/>
                <w:b/>
                <w:bCs/>
                <w:color w:val="000000"/>
                <w:sz w:val="16"/>
                <w:szCs w:val="16"/>
                <w:lang w:eastAsia="tr-TR"/>
              </w:rPr>
              <w:t>Hissesi / Arsa Payı</w:t>
            </w:r>
          </w:p>
        </w:tc>
        <w:tc>
          <w:tcPr>
            <w:tcW w:w="585" w:type="pct"/>
            <w:tcBorders>
              <w:top w:val="single" w:sz="4" w:space="0" w:color="auto"/>
              <w:left w:val="nil"/>
              <w:bottom w:val="single" w:sz="4" w:space="0" w:color="auto"/>
              <w:right w:val="single" w:sz="4" w:space="0" w:color="auto"/>
            </w:tcBorders>
            <w:noWrap/>
            <w:vAlign w:val="center"/>
            <w:hideMark/>
          </w:tcPr>
          <w:p w14:paraId="37D4753D" w14:textId="77777777" w:rsidR="003F6AF2" w:rsidRPr="003F6AF2" w:rsidRDefault="003F6AF2" w:rsidP="003F6AF2">
            <w:pPr>
              <w:spacing w:after="0" w:line="240" w:lineRule="auto"/>
              <w:jc w:val="center"/>
              <w:rPr>
                <w:rFonts w:ascii="Times New Roman" w:eastAsia="Times New Roman" w:hAnsi="Times New Roman" w:cs="Times New Roman"/>
                <w:b/>
                <w:bCs/>
                <w:color w:val="000000"/>
                <w:sz w:val="16"/>
                <w:szCs w:val="16"/>
                <w:lang w:eastAsia="tr-TR"/>
              </w:rPr>
            </w:pPr>
            <w:r w:rsidRPr="003F6AF2">
              <w:rPr>
                <w:rFonts w:ascii="Times New Roman" w:eastAsia="Times New Roman" w:hAnsi="Times New Roman" w:cs="Times New Roman"/>
                <w:b/>
                <w:bCs/>
                <w:color w:val="000000"/>
                <w:sz w:val="16"/>
                <w:szCs w:val="16"/>
                <w:lang w:eastAsia="tr-TR"/>
              </w:rPr>
              <w:t>İmar Durumu</w:t>
            </w:r>
          </w:p>
        </w:tc>
        <w:tc>
          <w:tcPr>
            <w:tcW w:w="583" w:type="pct"/>
            <w:tcBorders>
              <w:top w:val="single" w:sz="4" w:space="0" w:color="auto"/>
              <w:left w:val="nil"/>
              <w:bottom w:val="single" w:sz="4" w:space="0" w:color="auto"/>
              <w:right w:val="single" w:sz="4" w:space="0" w:color="auto"/>
            </w:tcBorders>
            <w:vAlign w:val="center"/>
            <w:hideMark/>
          </w:tcPr>
          <w:p w14:paraId="6CA26E96" w14:textId="77777777" w:rsidR="003F6AF2" w:rsidRPr="003F6AF2" w:rsidRDefault="003F6AF2" w:rsidP="003F6AF2">
            <w:pPr>
              <w:spacing w:after="0" w:line="240" w:lineRule="auto"/>
              <w:jc w:val="center"/>
              <w:rPr>
                <w:rFonts w:ascii="Times New Roman" w:eastAsia="Times New Roman" w:hAnsi="Times New Roman" w:cs="Times New Roman"/>
                <w:b/>
                <w:bCs/>
                <w:sz w:val="16"/>
                <w:szCs w:val="16"/>
                <w:lang w:eastAsia="tr-TR"/>
              </w:rPr>
            </w:pPr>
            <w:r w:rsidRPr="003F6AF2">
              <w:rPr>
                <w:rFonts w:ascii="Times New Roman" w:eastAsia="Times New Roman" w:hAnsi="Times New Roman" w:cs="Times New Roman"/>
                <w:b/>
                <w:bCs/>
                <w:sz w:val="16"/>
                <w:szCs w:val="16"/>
                <w:lang w:eastAsia="tr-TR"/>
              </w:rPr>
              <w:t>m² Brüt</w:t>
            </w:r>
          </w:p>
        </w:tc>
        <w:tc>
          <w:tcPr>
            <w:tcW w:w="386" w:type="pct"/>
            <w:tcBorders>
              <w:top w:val="single" w:sz="4" w:space="0" w:color="auto"/>
              <w:left w:val="nil"/>
              <w:bottom w:val="single" w:sz="4" w:space="0" w:color="auto"/>
              <w:right w:val="single" w:sz="4" w:space="0" w:color="auto"/>
            </w:tcBorders>
            <w:vAlign w:val="center"/>
            <w:hideMark/>
          </w:tcPr>
          <w:p w14:paraId="2E7970FF" w14:textId="77777777" w:rsidR="003F6AF2" w:rsidRPr="003F6AF2" w:rsidRDefault="003F6AF2" w:rsidP="003F6AF2">
            <w:pPr>
              <w:spacing w:after="0" w:line="240" w:lineRule="auto"/>
              <w:jc w:val="center"/>
              <w:rPr>
                <w:rFonts w:ascii="Times New Roman" w:eastAsia="Times New Roman" w:hAnsi="Times New Roman" w:cs="Times New Roman"/>
                <w:b/>
                <w:bCs/>
                <w:sz w:val="16"/>
                <w:szCs w:val="16"/>
                <w:lang w:eastAsia="tr-TR"/>
              </w:rPr>
            </w:pPr>
            <w:r w:rsidRPr="003F6AF2">
              <w:rPr>
                <w:rFonts w:ascii="Times New Roman" w:eastAsia="Times New Roman" w:hAnsi="Times New Roman" w:cs="Times New Roman"/>
                <w:b/>
                <w:bCs/>
                <w:sz w:val="16"/>
                <w:szCs w:val="16"/>
                <w:lang w:eastAsia="tr-TR"/>
              </w:rPr>
              <w:t>B.B. No.</w:t>
            </w:r>
          </w:p>
        </w:tc>
        <w:tc>
          <w:tcPr>
            <w:tcW w:w="511" w:type="pct"/>
            <w:tcBorders>
              <w:top w:val="single" w:sz="4" w:space="0" w:color="auto"/>
              <w:left w:val="nil"/>
              <w:bottom w:val="single" w:sz="4" w:space="0" w:color="auto"/>
              <w:right w:val="single" w:sz="4" w:space="0" w:color="auto"/>
            </w:tcBorders>
            <w:vAlign w:val="center"/>
            <w:hideMark/>
          </w:tcPr>
          <w:p w14:paraId="03F0ADE6" w14:textId="77777777" w:rsidR="003F6AF2" w:rsidRPr="003F6AF2" w:rsidRDefault="003F6AF2" w:rsidP="003F6AF2">
            <w:pPr>
              <w:spacing w:after="0" w:line="240" w:lineRule="auto"/>
              <w:jc w:val="center"/>
              <w:rPr>
                <w:rFonts w:ascii="Times New Roman" w:eastAsia="Times New Roman" w:hAnsi="Times New Roman" w:cs="Times New Roman"/>
                <w:b/>
                <w:bCs/>
                <w:sz w:val="16"/>
                <w:szCs w:val="16"/>
                <w:lang w:eastAsia="tr-TR"/>
              </w:rPr>
            </w:pPr>
            <w:r w:rsidRPr="003F6AF2">
              <w:rPr>
                <w:rFonts w:ascii="Times New Roman" w:eastAsia="Times New Roman" w:hAnsi="Times New Roman" w:cs="Times New Roman"/>
                <w:b/>
                <w:bCs/>
                <w:sz w:val="16"/>
                <w:szCs w:val="16"/>
                <w:lang w:eastAsia="tr-TR"/>
              </w:rPr>
              <w:t>Arsa Payı</w:t>
            </w:r>
          </w:p>
        </w:tc>
      </w:tr>
      <w:tr w:rsidR="00317DE9" w:rsidRPr="003F6AF2" w14:paraId="245D4438" w14:textId="77777777" w:rsidTr="004656C6">
        <w:trPr>
          <w:trHeight w:val="283"/>
        </w:trPr>
        <w:tc>
          <w:tcPr>
            <w:tcW w:w="214" w:type="pct"/>
            <w:tcBorders>
              <w:top w:val="nil"/>
              <w:left w:val="single" w:sz="4" w:space="0" w:color="auto"/>
              <w:bottom w:val="single" w:sz="4" w:space="0" w:color="auto"/>
              <w:right w:val="single" w:sz="4" w:space="0" w:color="auto"/>
            </w:tcBorders>
            <w:noWrap/>
            <w:vAlign w:val="center"/>
            <w:hideMark/>
          </w:tcPr>
          <w:p w14:paraId="54C529C7" w14:textId="77777777" w:rsidR="00317DE9" w:rsidRPr="003F6AF2" w:rsidRDefault="00317DE9" w:rsidP="00317DE9">
            <w:pPr>
              <w:spacing w:after="0" w:line="240" w:lineRule="auto"/>
              <w:jc w:val="center"/>
              <w:rPr>
                <w:rFonts w:ascii="Times New Roman" w:eastAsia="Times New Roman" w:hAnsi="Times New Roman" w:cs="Times New Roman"/>
                <w:b/>
                <w:bCs/>
                <w:color w:val="000000"/>
                <w:sz w:val="16"/>
                <w:szCs w:val="16"/>
                <w:lang w:eastAsia="tr-TR"/>
              </w:rPr>
            </w:pPr>
            <w:r w:rsidRPr="003F6AF2">
              <w:rPr>
                <w:rFonts w:ascii="Times New Roman" w:eastAsia="Times New Roman" w:hAnsi="Times New Roman" w:cs="Times New Roman"/>
                <w:b/>
                <w:bCs/>
                <w:color w:val="000000"/>
                <w:sz w:val="16"/>
                <w:szCs w:val="16"/>
                <w:lang w:eastAsia="tr-TR"/>
              </w:rPr>
              <w:t>1</w:t>
            </w:r>
          </w:p>
        </w:tc>
        <w:tc>
          <w:tcPr>
            <w:tcW w:w="644" w:type="pct"/>
            <w:tcBorders>
              <w:top w:val="nil"/>
              <w:left w:val="nil"/>
              <w:bottom w:val="single" w:sz="4" w:space="0" w:color="auto"/>
              <w:right w:val="single" w:sz="4" w:space="0" w:color="auto"/>
            </w:tcBorders>
            <w:noWrap/>
            <w:vAlign w:val="center"/>
          </w:tcPr>
          <w:p w14:paraId="2AE09BB3" w14:textId="19DB9660" w:rsidR="00317DE9" w:rsidRPr="003F6AF2" w:rsidRDefault="00544517" w:rsidP="00317DE9">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Garipçe</w:t>
            </w:r>
          </w:p>
        </w:tc>
        <w:tc>
          <w:tcPr>
            <w:tcW w:w="254" w:type="pct"/>
            <w:tcBorders>
              <w:top w:val="nil"/>
              <w:left w:val="nil"/>
              <w:bottom w:val="single" w:sz="4" w:space="0" w:color="auto"/>
              <w:right w:val="single" w:sz="4" w:space="0" w:color="auto"/>
            </w:tcBorders>
            <w:noWrap/>
            <w:vAlign w:val="center"/>
          </w:tcPr>
          <w:p w14:paraId="05C1E4CB" w14:textId="62F0ECA8" w:rsidR="00317DE9" w:rsidRPr="003F6AF2" w:rsidRDefault="00544517" w:rsidP="00317DE9">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3574</w:t>
            </w:r>
          </w:p>
        </w:tc>
        <w:tc>
          <w:tcPr>
            <w:tcW w:w="319" w:type="pct"/>
            <w:tcBorders>
              <w:top w:val="nil"/>
              <w:left w:val="nil"/>
              <w:bottom w:val="single" w:sz="4" w:space="0" w:color="auto"/>
              <w:right w:val="single" w:sz="4" w:space="0" w:color="auto"/>
            </w:tcBorders>
            <w:noWrap/>
            <w:vAlign w:val="center"/>
          </w:tcPr>
          <w:p w14:paraId="7A72ED26" w14:textId="1ADABF49" w:rsidR="00317DE9" w:rsidRPr="003F6AF2" w:rsidRDefault="00544517" w:rsidP="00317DE9">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w:t>
            </w:r>
          </w:p>
        </w:tc>
        <w:tc>
          <w:tcPr>
            <w:tcW w:w="715" w:type="pct"/>
            <w:tcBorders>
              <w:top w:val="nil"/>
              <w:left w:val="nil"/>
              <w:bottom w:val="single" w:sz="4" w:space="0" w:color="auto"/>
              <w:right w:val="single" w:sz="4" w:space="0" w:color="auto"/>
            </w:tcBorders>
            <w:noWrap/>
            <w:vAlign w:val="center"/>
          </w:tcPr>
          <w:p w14:paraId="2600CDDB" w14:textId="60A9F257" w:rsidR="00317DE9" w:rsidRPr="003F6AF2" w:rsidRDefault="00544517" w:rsidP="00317DE9">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487,12</w:t>
            </w:r>
          </w:p>
        </w:tc>
        <w:tc>
          <w:tcPr>
            <w:tcW w:w="790" w:type="pct"/>
            <w:tcBorders>
              <w:top w:val="nil"/>
              <w:left w:val="nil"/>
              <w:bottom w:val="single" w:sz="4" w:space="0" w:color="auto"/>
              <w:right w:val="single" w:sz="4" w:space="0" w:color="auto"/>
            </w:tcBorders>
            <w:noWrap/>
            <w:vAlign w:val="center"/>
            <w:hideMark/>
          </w:tcPr>
          <w:p w14:paraId="07E61890" w14:textId="77777777" w:rsidR="00317DE9" w:rsidRPr="003F6AF2" w:rsidRDefault="00317DE9" w:rsidP="00317DE9">
            <w:pPr>
              <w:spacing w:after="0" w:line="240" w:lineRule="auto"/>
              <w:jc w:val="center"/>
              <w:rPr>
                <w:rFonts w:ascii="Times New Roman" w:eastAsia="Times New Roman" w:hAnsi="Times New Roman" w:cs="Times New Roman"/>
                <w:color w:val="000000"/>
                <w:sz w:val="16"/>
                <w:szCs w:val="16"/>
                <w:lang w:eastAsia="tr-TR"/>
              </w:rPr>
            </w:pPr>
            <w:r w:rsidRPr="003F6AF2">
              <w:rPr>
                <w:rFonts w:ascii="Times New Roman" w:eastAsia="Times New Roman" w:hAnsi="Times New Roman" w:cs="Times New Roman"/>
                <w:color w:val="000000"/>
                <w:sz w:val="16"/>
                <w:szCs w:val="16"/>
                <w:lang w:eastAsia="tr-TR"/>
              </w:rPr>
              <w:t>TAM</w:t>
            </w:r>
          </w:p>
        </w:tc>
        <w:tc>
          <w:tcPr>
            <w:tcW w:w="585" w:type="pct"/>
            <w:tcBorders>
              <w:top w:val="nil"/>
              <w:left w:val="nil"/>
              <w:bottom w:val="single" w:sz="4" w:space="0" w:color="auto"/>
              <w:right w:val="single" w:sz="4" w:space="0" w:color="auto"/>
            </w:tcBorders>
            <w:noWrap/>
            <w:vAlign w:val="center"/>
            <w:hideMark/>
          </w:tcPr>
          <w:p w14:paraId="2149032A" w14:textId="4CB90189" w:rsidR="00317DE9" w:rsidRPr="003F6AF2" w:rsidRDefault="00544517" w:rsidP="00317DE9">
            <w:pPr>
              <w:spacing w:after="0" w:line="240" w:lineRule="auto"/>
              <w:jc w:val="center"/>
              <w:rPr>
                <w:rFonts w:ascii="Times New Roman" w:eastAsia="Times New Roman" w:hAnsi="Times New Roman" w:cs="Times New Roman"/>
                <w:color w:val="000000"/>
                <w:sz w:val="16"/>
                <w:szCs w:val="16"/>
                <w:lang w:eastAsia="tr-TR"/>
              </w:rPr>
            </w:pPr>
            <w:r>
              <w:rPr>
                <w:rFonts w:ascii="Times New Roman" w:hAnsi="Times New Roman" w:cs="Times New Roman"/>
                <w:sz w:val="16"/>
                <w:szCs w:val="16"/>
              </w:rPr>
              <w:t>Konut</w:t>
            </w:r>
          </w:p>
        </w:tc>
        <w:tc>
          <w:tcPr>
            <w:tcW w:w="583" w:type="pct"/>
            <w:tcBorders>
              <w:top w:val="nil"/>
              <w:left w:val="nil"/>
              <w:bottom w:val="single" w:sz="4" w:space="0" w:color="auto"/>
              <w:right w:val="single" w:sz="4" w:space="0" w:color="auto"/>
            </w:tcBorders>
            <w:noWrap/>
            <w:vAlign w:val="center"/>
            <w:hideMark/>
          </w:tcPr>
          <w:p w14:paraId="090B143D" w14:textId="77777777" w:rsidR="00317DE9" w:rsidRPr="003F6AF2" w:rsidRDefault="00317DE9" w:rsidP="00317DE9">
            <w:pPr>
              <w:spacing w:after="0" w:line="240" w:lineRule="auto"/>
              <w:jc w:val="center"/>
              <w:rPr>
                <w:rFonts w:ascii="Times New Roman" w:eastAsia="Times New Roman" w:hAnsi="Times New Roman" w:cs="Times New Roman"/>
                <w:color w:val="000000"/>
                <w:sz w:val="16"/>
                <w:szCs w:val="16"/>
                <w:lang w:eastAsia="tr-TR"/>
              </w:rPr>
            </w:pPr>
            <w:r w:rsidRPr="003F6AF2">
              <w:rPr>
                <w:rFonts w:ascii="Times New Roman" w:eastAsia="Times New Roman" w:hAnsi="Times New Roman" w:cs="Times New Roman"/>
                <w:color w:val="000000"/>
                <w:sz w:val="16"/>
                <w:szCs w:val="16"/>
                <w:lang w:eastAsia="tr-TR"/>
              </w:rPr>
              <w:t>-</w:t>
            </w:r>
          </w:p>
        </w:tc>
        <w:tc>
          <w:tcPr>
            <w:tcW w:w="386" w:type="pct"/>
            <w:tcBorders>
              <w:top w:val="nil"/>
              <w:left w:val="nil"/>
              <w:bottom w:val="single" w:sz="4" w:space="0" w:color="auto"/>
              <w:right w:val="single" w:sz="4" w:space="0" w:color="auto"/>
            </w:tcBorders>
            <w:noWrap/>
            <w:vAlign w:val="center"/>
            <w:hideMark/>
          </w:tcPr>
          <w:p w14:paraId="0914218F" w14:textId="77777777" w:rsidR="00317DE9" w:rsidRPr="003F6AF2" w:rsidRDefault="00317DE9" w:rsidP="00317DE9">
            <w:pPr>
              <w:spacing w:after="0" w:line="240" w:lineRule="auto"/>
              <w:jc w:val="center"/>
              <w:rPr>
                <w:rFonts w:ascii="Times New Roman" w:eastAsia="Times New Roman" w:hAnsi="Times New Roman" w:cs="Times New Roman"/>
                <w:color w:val="000000"/>
                <w:sz w:val="16"/>
                <w:szCs w:val="16"/>
                <w:lang w:eastAsia="tr-TR"/>
              </w:rPr>
            </w:pPr>
            <w:r w:rsidRPr="003F6AF2">
              <w:rPr>
                <w:rFonts w:ascii="Times New Roman" w:eastAsia="Times New Roman" w:hAnsi="Times New Roman" w:cs="Times New Roman"/>
                <w:color w:val="000000"/>
                <w:sz w:val="16"/>
                <w:szCs w:val="16"/>
                <w:lang w:eastAsia="tr-TR"/>
              </w:rPr>
              <w:t>-</w:t>
            </w:r>
          </w:p>
        </w:tc>
        <w:tc>
          <w:tcPr>
            <w:tcW w:w="511" w:type="pct"/>
            <w:tcBorders>
              <w:top w:val="nil"/>
              <w:left w:val="nil"/>
              <w:bottom w:val="single" w:sz="4" w:space="0" w:color="auto"/>
              <w:right w:val="single" w:sz="4" w:space="0" w:color="auto"/>
            </w:tcBorders>
            <w:noWrap/>
            <w:vAlign w:val="center"/>
            <w:hideMark/>
          </w:tcPr>
          <w:p w14:paraId="645823AB" w14:textId="77777777" w:rsidR="00317DE9" w:rsidRPr="003F6AF2" w:rsidRDefault="00317DE9" w:rsidP="00317DE9">
            <w:pPr>
              <w:spacing w:after="0" w:line="240" w:lineRule="auto"/>
              <w:jc w:val="center"/>
              <w:rPr>
                <w:rFonts w:ascii="Times New Roman" w:eastAsia="Times New Roman" w:hAnsi="Times New Roman" w:cs="Times New Roman"/>
                <w:color w:val="000000"/>
                <w:sz w:val="16"/>
                <w:szCs w:val="16"/>
                <w:lang w:eastAsia="tr-TR"/>
              </w:rPr>
            </w:pPr>
            <w:r w:rsidRPr="003F6AF2">
              <w:rPr>
                <w:rFonts w:ascii="Times New Roman" w:eastAsia="Times New Roman" w:hAnsi="Times New Roman" w:cs="Times New Roman"/>
                <w:color w:val="000000"/>
                <w:sz w:val="16"/>
                <w:szCs w:val="16"/>
                <w:lang w:eastAsia="tr-TR"/>
              </w:rPr>
              <w:t>-</w:t>
            </w:r>
          </w:p>
        </w:tc>
      </w:tr>
      <w:tr w:rsidR="00544517" w:rsidRPr="003F6AF2" w14:paraId="254CFBA6" w14:textId="77777777" w:rsidTr="004656C6">
        <w:trPr>
          <w:trHeight w:val="283"/>
        </w:trPr>
        <w:tc>
          <w:tcPr>
            <w:tcW w:w="214" w:type="pct"/>
            <w:tcBorders>
              <w:top w:val="nil"/>
              <w:left w:val="single" w:sz="4" w:space="0" w:color="auto"/>
              <w:bottom w:val="single" w:sz="4" w:space="0" w:color="auto"/>
              <w:right w:val="single" w:sz="4" w:space="0" w:color="auto"/>
            </w:tcBorders>
            <w:noWrap/>
            <w:vAlign w:val="center"/>
            <w:hideMark/>
          </w:tcPr>
          <w:p w14:paraId="290EDDCE" w14:textId="77777777" w:rsidR="00544517" w:rsidRPr="003F6AF2" w:rsidRDefault="00544517" w:rsidP="00544517">
            <w:pPr>
              <w:spacing w:after="0" w:line="240" w:lineRule="auto"/>
              <w:jc w:val="center"/>
              <w:rPr>
                <w:rFonts w:ascii="Times New Roman" w:eastAsia="Times New Roman" w:hAnsi="Times New Roman" w:cs="Times New Roman"/>
                <w:b/>
                <w:bCs/>
                <w:color w:val="000000"/>
                <w:sz w:val="16"/>
                <w:szCs w:val="16"/>
                <w:lang w:eastAsia="tr-TR"/>
              </w:rPr>
            </w:pPr>
            <w:r w:rsidRPr="003F6AF2">
              <w:rPr>
                <w:rFonts w:ascii="Times New Roman" w:eastAsia="Times New Roman" w:hAnsi="Times New Roman" w:cs="Times New Roman"/>
                <w:b/>
                <w:bCs/>
                <w:color w:val="000000"/>
                <w:sz w:val="16"/>
                <w:szCs w:val="16"/>
                <w:lang w:eastAsia="tr-TR"/>
              </w:rPr>
              <w:t>2</w:t>
            </w:r>
          </w:p>
        </w:tc>
        <w:tc>
          <w:tcPr>
            <w:tcW w:w="644" w:type="pct"/>
            <w:tcBorders>
              <w:top w:val="nil"/>
              <w:left w:val="nil"/>
              <w:bottom w:val="single" w:sz="4" w:space="0" w:color="auto"/>
              <w:right w:val="single" w:sz="4" w:space="0" w:color="auto"/>
            </w:tcBorders>
            <w:noWrap/>
          </w:tcPr>
          <w:p w14:paraId="3A5FE9EC" w14:textId="44235326" w:rsidR="00544517" w:rsidRPr="003F6AF2" w:rsidRDefault="00544517" w:rsidP="00544517">
            <w:pPr>
              <w:spacing w:after="0" w:line="240" w:lineRule="auto"/>
              <w:jc w:val="center"/>
              <w:rPr>
                <w:rFonts w:ascii="Times New Roman" w:eastAsia="Times New Roman" w:hAnsi="Times New Roman" w:cs="Times New Roman"/>
                <w:color w:val="000000"/>
                <w:sz w:val="16"/>
                <w:szCs w:val="16"/>
                <w:lang w:eastAsia="tr-TR"/>
              </w:rPr>
            </w:pPr>
            <w:r w:rsidRPr="00691798">
              <w:rPr>
                <w:rFonts w:ascii="Times New Roman" w:eastAsia="Times New Roman" w:hAnsi="Times New Roman" w:cs="Times New Roman"/>
                <w:color w:val="000000"/>
                <w:sz w:val="16"/>
                <w:szCs w:val="16"/>
                <w:lang w:eastAsia="tr-TR"/>
              </w:rPr>
              <w:t>Garipçe</w:t>
            </w:r>
          </w:p>
        </w:tc>
        <w:tc>
          <w:tcPr>
            <w:tcW w:w="254" w:type="pct"/>
            <w:tcBorders>
              <w:top w:val="nil"/>
              <w:left w:val="nil"/>
              <w:bottom w:val="single" w:sz="4" w:space="0" w:color="auto"/>
              <w:right w:val="single" w:sz="4" w:space="0" w:color="auto"/>
            </w:tcBorders>
            <w:noWrap/>
            <w:vAlign w:val="center"/>
          </w:tcPr>
          <w:p w14:paraId="0C9DE485" w14:textId="7B9A5A52" w:rsidR="00544517" w:rsidRPr="003F6AF2" w:rsidRDefault="00544517" w:rsidP="00544517">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3574</w:t>
            </w:r>
          </w:p>
        </w:tc>
        <w:tc>
          <w:tcPr>
            <w:tcW w:w="319" w:type="pct"/>
            <w:tcBorders>
              <w:top w:val="nil"/>
              <w:left w:val="nil"/>
              <w:bottom w:val="single" w:sz="4" w:space="0" w:color="auto"/>
              <w:right w:val="single" w:sz="4" w:space="0" w:color="auto"/>
            </w:tcBorders>
            <w:noWrap/>
            <w:vAlign w:val="center"/>
          </w:tcPr>
          <w:p w14:paraId="2054775E" w14:textId="54E91023" w:rsidR="00544517" w:rsidRPr="003F6AF2" w:rsidRDefault="00544517" w:rsidP="00544517">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w:t>
            </w:r>
          </w:p>
        </w:tc>
        <w:tc>
          <w:tcPr>
            <w:tcW w:w="715" w:type="pct"/>
            <w:tcBorders>
              <w:top w:val="nil"/>
              <w:left w:val="nil"/>
              <w:bottom w:val="single" w:sz="4" w:space="0" w:color="auto"/>
              <w:right w:val="single" w:sz="4" w:space="0" w:color="auto"/>
            </w:tcBorders>
            <w:noWrap/>
            <w:vAlign w:val="center"/>
          </w:tcPr>
          <w:p w14:paraId="63741BB3" w14:textId="3ADFBDF2" w:rsidR="00544517" w:rsidRPr="003F6AF2" w:rsidRDefault="00544517" w:rsidP="00544517">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485,04</w:t>
            </w:r>
          </w:p>
        </w:tc>
        <w:tc>
          <w:tcPr>
            <w:tcW w:w="790" w:type="pct"/>
            <w:tcBorders>
              <w:top w:val="nil"/>
              <w:left w:val="nil"/>
              <w:bottom w:val="single" w:sz="4" w:space="0" w:color="auto"/>
              <w:right w:val="single" w:sz="4" w:space="0" w:color="auto"/>
            </w:tcBorders>
            <w:noWrap/>
            <w:vAlign w:val="center"/>
            <w:hideMark/>
          </w:tcPr>
          <w:p w14:paraId="785797F6" w14:textId="77777777" w:rsidR="00544517" w:rsidRPr="003F6AF2" w:rsidRDefault="00544517" w:rsidP="00544517">
            <w:pPr>
              <w:spacing w:after="0" w:line="240" w:lineRule="auto"/>
              <w:jc w:val="center"/>
              <w:rPr>
                <w:rFonts w:ascii="Times New Roman" w:eastAsia="Times New Roman" w:hAnsi="Times New Roman" w:cs="Times New Roman"/>
                <w:color w:val="000000"/>
                <w:sz w:val="16"/>
                <w:szCs w:val="16"/>
                <w:lang w:eastAsia="tr-TR"/>
              </w:rPr>
            </w:pPr>
            <w:r w:rsidRPr="003F6AF2">
              <w:rPr>
                <w:rFonts w:ascii="Times New Roman" w:eastAsia="Times New Roman" w:hAnsi="Times New Roman" w:cs="Times New Roman"/>
                <w:color w:val="000000"/>
                <w:sz w:val="16"/>
                <w:szCs w:val="16"/>
                <w:lang w:eastAsia="tr-TR"/>
              </w:rPr>
              <w:t>TAM</w:t>
            </w:r>
          </w:p>
        </w:tc>
        <w:tc>
          <w:tcPr>
            <w:tcW w:w="585" w:type="pct"/>
            <w:tcBorders>
              <w:top w:val="nil"/>
              <w:left w:val="nil"/>
              <w:bottom w:val="single" w:sz="4" w:space="0" w:color="auto"/>
              <w:right w:val="single" w:sz="4" w:space="0" w:color="auto"/>
            </w:tcBorders>
            <w:noWrap/>
            <w:vAlign w:val="center"/>
            <w:hideMark/>
          </w:tcPr>
          <w:p w14:paraId="536DB4D2" w14:textId="5FF6CF63" w:rsidR="00544517" w:rsidRPr="003F6AF2" w:rsidRDefault="00544517" w:rsidP="00544517">
            <w:pPr>
              <w:spacing w:after="0" w:line="240" w:lineRule="auto"/>
              <w:jc w:val="center"/>
              <w:rPr>
                <w:rFonts w:ascii="Times New Roman" w:eastAsia="Times New Roman" w:hAnsi="Times New Roman" w:cs="Times New Roman"/>
                <w:color w:val="000000"/>
                <w:sz w:val="16"/>
                <w:szCs w:val="16"/>
                <w:lang w:eastAsia="tr-TR"/>
              </w:rPr>
            </w:pPr>
            <w:r>
              <w:rPr>
                <w:rFonts w:ascii="Times New Roman" w:hAnsi="Times New Roman" w:cs="Times New Roman"/>
                <w:sz w:val="16"/>
                <w:szCs w:val="16"/>
              </w:rPr>
              <w:t>Konut</w:t>
            </w:r>
          </w:p>
        </w:tc>
        <w:tc>
          <w:tcPr>
            <w:tcW w:w="583" w:type="pct"/>
            <w:tcBorders>
              <w:top w:val="nil"/>
              <w:left w:val="nil"/>
              <w:bottom w:val="single" w:sz="4" w:space="0" w:color="auto"/>
              <w:right w:val="single" w:sz="4" w:space="0" w:color="auto"/>
            </w:tcBorders>
            <w:noWrap/>
            <w:vAlign w:val="center"/>
            <w:hideMark/>
          </w:tcPr>
          <w:p w14:paraId="32BED141" w14:textId="77777777" w:rsidR="00544517" w:rsidRPr="003F6AF2" w:rsidRDefault="00544517" w:rsidP="00544517">
            <w:pPr>
              <w:spacing w:after="0" w:line="240" w:lineRule="auto"/>
              <w:jc w:val="center"/>
              <w:rPr>
                <w:rFonts w:ascii="Times New Roman" w:eastAsia="Times New Roman" w:hAnsi="Times New Roman" w:cs="Times New Roman"/>
                <w:color w:val="000000"/>
                <w:sz w:val="16"/>
                <w:szCs w:val="16"/>
                <w:lang w:eastAsia="tr-TR"/>
              </w:rPr>
            </w:pPr>
            <w:r w:rsidRPr="003F6AF2">
              <w:rPr>
                <w:rFonts w:ascii="Times New Roman" w:eastAsia="Times New Roman" w:hAnsi="Times New Roman" w:cs="Times New Roman"/>
                <w:color w:val="000000"/>
                <w:sz w:val="16"/>
                <w:szCs w:val="16"/>
                <w:lang w:eastAsia="tr-TR"/>
              </w:rPr>
              <w:t>-</w:t>
            </w:r>
          </w:p>
        </w:tc>
        <w:tc>
          <w:tcPr>
            <w:tcW w:w="386" w:type="pct"/>
            <w:tcBorders>
              <w:top w:val="nil"/>
              <w:left w:val="nil"/>
              <w:bottom w:val="single" w:sz="4" w:space="0" w:color="auto"/>
              <w:right w:val="single" w:sz="4" w:space="0" w:color="auto"/>
            </w:tcBorders>
            <w:noWrap/>
            <w:vAlign w:val="center"/>
            <w:hideMark/>
          </w:tcPr>
          <w:p w14:paraId="5D6E72D8" w14:textId="77777777" w:rsidR="00544517" w:rsidRPr="003F6AF2" w:rsidRDefault="00544517" w:rsidP="00544517">
            <w:pPr>
              <w:spacing w:after="0" w:line="240" w:lineRule="auto"/>
              <w:jc w:val="center"/>
              <w:rPr>
                <w:rFonts w:ascii="Times New Roman" w:eastAsia="Times New Roman" w:hAnsi="Times New Roman" w:cs="Times New Roman"/>
                <w:color w:val="000000"/>
                <w:sz w:val="16"/>
                <w:szCs w:val="16"/>
                <w:lang w:eastAsia="tr-TR"/>
              </w:rPr>
            </w:pPr>
            <w:r w:rsidRPr="003F6AF2">
              <w:rPr>
                <w:rFonts w:ascii="Times New Roman" w:eastAsia="Times New Roman" w:hAnsi="Times New Roman" w:cs="Times New Roman"/>
                <w:color w:val="000000"/>
                <w:sz w:val="16"/>
                <w:szCs w:val="16"/>
                <w:lang w:eastAsia="tr-TR"/>
              </w:rPr>
              <w:t>-</w:t>
            </w:r>
          </w:p>
        </w:tc>
        <w:tc>
          <w:tcPr>
            <w:tcW w:w="511" w:type="pct"/>
            <w:tcBorders>
              <w:top w:val="nil"/>
              <w:left w:val="nil"/>
              <w:bottom w:val="single" w:sz="4" w:space="0" w:color="auto"/>
              <w:right w:val="single" w:sz="4" w:space="0" w:color="auto"/>
            </w:tcBorders>
            <w:noWrap/>
            <w:vAlign w:val="center"/>
            <w:hideMark/>
          </w:tcPr>
          <w:p w14:paraId="7138A634" w14:textId="77777777" w:rsidR="00544517" w:rsidRPr="003F6AF2" w:rsidRDefault="00544517" w:rsidP="00544517">
            <w:pPr>
              <w:spacing w:after="0" w:line="240" w:lineRule="auto"/>
              <w:jc w:val="center"/>
              <w:rPr>
                <w:rFonts w:ascii="Times New Roman" w:eastAsia="Times New Roman" w:hAnsi="Times New Roman" w:cs="Times New Roman"/>
                <w:color w:val="000000"/>
                <w:sz w:val="16"/>
                <w:szCs w:val="16"/>
                <w:lang w:eastAsia="tr-TR"/>
              </w:rPr>
            </w:pPr>
            <w:r w:rsidRPr="003F6AF2">
              <w:rPr>
                <w:rFonts w:ascii="Times New Roman" w:eastAsia="Times New Roman" w:hAnsi="Times New Roman" w:cs="Times New Roman"/>
                <w:color w:val="000000"/>
                <w:sz w:val="16"/>
                <w:szCs w:val="16"/>
                <w:lang w:eastAsia="tr-TR"/>
              </w:rPr>
              <w:t>-</w:t>
            </w:r>
          </w:p>
        </w:tc>
      </w:tr>
      <w:tr w:rsidR="00544517" w:rsidRPr="003F6AF2" w14:paraId="56ED0511" w14:textId="77777777" w:rsidTr="004656C6">
        <w:trPr>
          <w:trHeight w:val="283"/>
        </w:trPr>
        <w:tc>
          <w:tcPr>
            <w:tcW w:w="214" w:type="pct"/>
            <w:tcBorders>
              <w:top w:val="nil"/>
              <w:left w:val="single" w:sz="4" w:space="0" w:color="auto"/>
              <w:bottom w:val="single" w:sz="4" w:space="0" w:color="auto"/>
              <w:right w:val="single" w:sz="4" w:space="0" w:color="auto"/>
            </w:tcBorders>
            <w:noWrap/>
            <w:vAlign w:val="center"/>
            <w:hideMark/>
          </w:tcPr>
          <w:p w14:paraId="155ED25E" w14:textId="77777777" w:rsidR="00544517" w:rsidRPr="003F6AF2" w:rsidRDefault="00544517" w:rsidP="00544517">
            <w:pPr>
              <w:spacing w:after="0" w:line="240" w:lineRule="auto"/>
              <w:jc w:val="center"/>
              <w:rPr>
                <w:rFonts w:ascii="Times New Roman" w:eastAsia="Times New Roman" w:hAnsi="Times New Roman" w:cs="Times New Roman"/>
                <w:b/>
                <w:bCs/>
                <w:color w:val="000000"/>
                <w:sz w:val="16"/>
                <w:szCs w:val="16"/>
                <w:lang w:eastAsia="tr-TR"/>
              </w:rPr>
            </w:pPr>
            <w:r w:rsidRPr="003F6AF2">
              <w:rPr>
                <w:rFonts w:ascii="Times New Roman" w:eastAsia="Times New Roman" w:hAnsi="Times New Roman" w:cs="Times New Roman"/>
                <w:b/>
                <w:bCs/>
                <w:color w:val="000000"/>
                <w:sz w:val="16"/>
                <w:szCs w:val="16"/>
                <w:lang w:eastAsia="tr-TR"/>
              </w:rPr>
              <w:t>3</w:t>
            </w:r>
          </w:p>
        </w:tc>
        <w:tc>
          <w:tcPr>
            <w:tcW w:w="644" w:type="pct"/>
            <w:tcBorders>
              <w:top w:val="nil"/>
              <w:left w:val="nil"/>
              <w:bottom w:val="single" w:sz="4" w:space="0" w:color="auto"/>
              <w:right w:val="single" w:sz="4" w:space="0" w:color="auto"/>
            </w:tcBorders>
            <w:noWrap/>
          </w:tcPr>
          <w:p w14:paraId="71B9296D" w14:textId="1A39BA84" w:rsidR="00544517" w:rsidRPr="003F6AF2" w:rsidRDefault="00544517" w:rsidP="00544517">
            <w:pPr>
              <w:spacing w:after="0" w:line="240" w:lineRule="auto"/>
              <w:jc w:val="center"/>
              <w:rPr>
                <w:rFonts w:ascii="Times New Roman" w:eastAsia="Times New Roman" w:hAnsi="Times New Roman" w:cs="Times New Roman"/>
                <w:color w:val="000000"/>
                <w:sz w:val="16"/>
                <w:szCs w:val="16"/>
                <w:lang w:eastAsia="tr-TR"/>
              </w:rPr>
            </w:pPr>
            <w:r w:rsidRPr="00691798">
              <w:rPr>
                <w:rFonts w:ascii="Times New Roman" w:eastAsia="Times New Roman" w:hAnsi="Times New Roman" w:cs="Times New Roman"/>
                <w:color w:val="000000"/>
                <w:sz w:val="16"/>
                <w:szCs w:val="16"/>
                <w:lang w:eastAsia="tr-TR"/>
              </w:rPr>
              <w:t>Garipçe</w:t>
            </w:r>
          </w:p>
        </w:tc>
        <w:tc>
          <w:tcPr>
            <w:tcW w:w="254" w:type="pct"/>
            <w:tcBorders>
              <w:top w:val="nil"/>
              <w:left w:val="nil"/>
              <w:bottom w:val="single" w:sz="4" w:space="0" w:color="auto"/>
              <w:right w:val="single" w:sz="4" w:space="0" w:color="auto"/>
            </w:tcBorders>
            <w:noWrap/>
            <w:vAlign w:val="center"/>
          </w:tcPr>
          <w:p w14:paraId="67772D29" w14:textId="74A10D14" w:rsidR="00544517" w:rsidRPr="003F6AF2" w:rsidRDefault="00544517" w:rsidP="00544517">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3574</w:t>
            </w:r>
          </w:p>
        </w:tc>
        <w:tc>
          <w:tcPr>
            <w:tcW w:w="319" w:type="pct"/>
            <w:tcBorders>
              <w:top w:val="nil"/>
              <w:left w:val="nil"/>
              <w:bottom w:val="single" w:sz="4" w:space="0" w:color="auto"/>
              <w:right w:val="single" w:sz="4" w:space="0" w:color="auto"/>
            </w:tcBorders>
            <w:noWrap/>
            <w:vAlign w:val="center"/>
          </w:tcPr>
          <w:p w14:paraId="620C73C1" w14:textId="0C1CE689" w:rsidR="00544517" w:rsidRPr="003F6AF2" w:rsidRDefault="00544517" w:rsidP="00544517">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3</w:t>
            </w:r>
          </w:p>
        </w:tc>
        <w:tc>
          <w:tcPr>
            <w:tcW w:w="715" w:type="pct"/>
            <w:tcBorders>
              <w:top w:val="nil"/>
              <w:left w:val="nil"/>
              <w:bottom w:val="single" w:sz="4" w:space="0" w:color="auto"/>
              <w:right w:val="single" w:sz="4" w:space="0" w:color="auto"/>
            </w:tcBorders>
            <w:noWrap/>
            <w:vAlign w:val="center"/>
          </w:tcPr>
          <w:p w14:paraId="12C1A89B" w14:textId="6FDCA8E6" w:rsidR="00544517" w:rsidRPr="003F6AF2" w:rsidRDefault="00544517" w:rsidP="00544517">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485,51</w:t>
            </w:r>
          </w:p>
        </w:tc>
        <w:tc>
          <w:tcPr>
            <w:tcW w:w="790" w:type="pct"/>
            <w:tcBorders>
              <w:top w:val="nil"/>
              <w:left w:val="nil"/>
              <w:bottom w:val="single" w:sz="4" w:space="0" w:color="auto"/>
              <w:right w:val="single" w:sz="4" w:space="0" w:color="auto"/>
            </w:tcBorders>
            <w:noWrap/>
            <w:vAlign w:val="center"/>
            <w:hideMark/>
          </w:tcPr>
          <w:p w14:paraId="2A6DEE98" w14:textId="77777777" w:rsidR="00544517" w:rsidRPr="003F6AF2" w:rsidRDefault="00544517" w:rsidP="00544517">
            <w:pPr>
              <w:spacing w:after="0" w:line="240" w:lineRule="auto"/>
              <w:jc w:val="center"/>
              <w:rPr>
                <w:rFonts w:ascii="Times New Roman" w:eastAsia="Times New Roman" w:hAnsi="Times New Roman" w:cs="Times New Roman"/>
                <w:color w:val="000000"/>
                <w:sz w:val="16"/>
                <w:szCs w:val="16"/>
                <w:lang w:eastAsia="tr-TR"/>
              </w:rPr>
            </w:pPr>
            <w:r w:rsidRPr="003F6AF2">
              <w:rPr>
                <w:rFonts w:ascii="Times New Roman" w:eastAsia="Times New Roman" w:hAnsi="Times New Roman" w:cs="Times New Roman"/>
                <w:color w:val="000000"/>
                <w:sz w:val="16"/>
                <w:szCs w:val="16"/>
                <w:lang w:eastAsia="tr-TR"/>
              </w:rPr>
              <w:t>TAM</w:t>
            </w:r>
          </w:p>
        </w:tc>
        <w:tc>
          <w:tcPr>
            <w:tcW w:w="585" w:type="pct"/>
            <w:tcBorders>
              <w:top w:val="nil"/>
              <w:left w:val="nil"/>
              <w:bottom w:val="single" w:sz="4" w:space="0" w:color="auto"/>
              <w:right w:val="single" w:sz="4" w:space="0" w:color="auto"/>
            </w:tcBorders>
            <w:noWrap/>
            <w:vAlign w:val="center"/>
            <w:hideMark/>
          </w:tcPr>
          <w:p w14:paraId="5666FE1B" w14:textId="2A428303" w:rsidR="00544517" w:rsidRPr="003F6AF2" w:rsidRDefault="00544517" w:rsidP="00544517">
            <w:pPr>
              <w:spacing w:after="0" w:line="240" w:lineRule="auto"/>
              <w:jc w:val="center"/>
              <w:rPr>
                <w:rFonts w:ascii="Times New Roman" w:eastAsia="Times New Roman" w:hAnsi="Times New Roman" w:cs="Times New Roman"/>
                <w:color w:val="000000"/>
                <w:sz w:val="16"/>
                <w:szCs w:val="16"/>
                <w:lang w:eastAsia="tr-TR"/>
              </w:rPr>
            </w:pPr>
            <w:r>
              <w:rPr>
                <w:rFonts w:ascii="Times New Roman" w:hAnsi="Times New Roman" w:cs="Times New Roman"/>
                <w:sz w:val="16"/>
                <w:szCs w:val="16"/>
              </w:rPr>
              <w:t>Konut</w:t>
            </w:r>
          </w:p>
        </w:tc>
        <w:tc>
          <w:tcPr>
            <w:tcW w:w="583" w:type="pct"/>
            <w:tcBorders>
              <w:top w:val="nil"/>
              <w:left w:val="nil"/>
              <w:bottom w:val="single" w:sz="4" w:space="0" w:color="auto"/>
              <w:right w:val="single" w:sz="4" w:space="0" w:color="auto"/>
            </w:tcBorders>
            <w:noWrap/>
            <w:vAlign w:val="center"/>
            <w:hideMark/>
          </w:tcPr>
          <w:p w14:paraId="482F3730" w14:textId="77777777" w:rsidR="00544517" w:rsidRPr="003F6AF2" w:rsidRDefault="00544517" w:rsidP="00544517">
            <w:pPr>
              <w:spacing w:after="0" w:line="240" w:lineRule="auto"/>
              <w:jc w:val="center"/>
              <w:rPr>
                <w:rFonts w:ascii="Times New Roman" w:eastAsia="Times New Roman" w:hAnsi="Times New Roman" w:cs="Times New Roman"/>
                <w:color w:val="000000"/>
                <w:sz w:val="16"/>
                <w:szCs w:val="16"/>
                <w:lang w:eastAsia="tr-TR"/>
              </w:rPr>
            </w:pPr>
            <w:r w:rsidRPr="003F6AF2">
              <w:rPr>
                <w:rFonts w:ascii="Times New Roman" w:eastAsia="Times New Roman" w:hAnsi="Times New Roman" w:cs="Times New Roman"/>
                <w:color w:val="000000"/>
                <w:sz w:val="16"/>
                <w:szCs w:val="16"/>
                <w:lang w:eastAsia="tr-TR"/>
              </w:rPr>
              <w:t>-</w:t>
            </w:r>
          </w:p>
        </w:tc>
        <w:tc>
          <w:tcPr>
            <w:tcW w:w="386" w:type="pct"/>
            <w:tcBorders>
              <w:top w:val="nil"/>
              <w:left w:val="nil"/>
              <w:bottom w:val="single" w:sz="4" w:space="0" w:color="auto"/>
              <w:right w:val="single" w:sz="4" w:space="0" w:color="auto"/>
            </w:tcBorders>
            <w:noWrap/>
            <w:vAlign w:val="center"/>
            <w:hideMark/>
          </w:tcPr>
          <w:p w14:paraId="5664FD0F" w14:textId="77777777" w:rsidR="00544517" w:rsidRPr="003F6AF2" w:rsidRDefault="00544517" w:rsidP="00544517">
            <w:pPr>
              <w:spacing w:after="0" w:line="240" w:lineRule="auto"/>
              <w:jc w:val="center"/>
              <w:rPr>
                <w:rFonts w:ascii="Times New Roman" w:eastAsia="Times New Roman" w:hAnsi="Times New Roman" w:cs="Times New Roman"/>
                <w:color w:val="000000"/>
                <w:sz w:val="16"/>
                <w:szCs w:val="16"/>
                <w:lang w:eastAsia="tr-TR"/>
              </w:rPr>
            </w:pPr>
            <w:r w:rsidRPr="003F6AF2">
              <w:rPr>
                <w:rFonts w:ascii="Times New Roman" w:eastAsia="Times New Roman" w:hAnsi="Times New Roman" w:cs="Times New Roman"/>
                <w:color w:val="000000"/>
                <w:sz w:val="16"/>
                <w:szCs w:val="16"/>
                <w:lang w:eastAsia="tr-TR"/>
              </w:rPr>
              <w:t>-</w:t>
            </w:r>
          </w:p>
        </w:tc>
        <w:tc>
          <w:tcPr>
            <w:tcW w:w="511" w:type="pct"/>
            <w:tcBorders>
              <w:top w:val="nil"/>
              <w:left w:val="nil"/>
              <w:bottom w:val="single" w:sz="4" w:space="0" w:color="auto"/>
              <w:right w:val="single" w:sz="4" w:space="0" w:color="auto"/>
            </w:tcBorders>
            <w:noWrap/>
            <w:vAlign w:val="center"/>
            <w:hideMark/>
          </w:tcPr>
          <w:p w14:paraId="7B4D135E" w14:textId="77777777" w:rsidR="00544517" w:rsidRPr="003F6AF2" w:rsidRDefault="00544517" w:rsidP="00544517">
            <w:pPr>
              <w:spacing w:after="0" w:line="240" w:lineRule="auto"/>
              <w:jc w:val="center"/>
              <w:rPr>
                <w:rFonts w:ascii="Times New Roman" w:eastAsia="Times New Roman" w:hAnsi="Times New Roman" w:cs="Times New Roman"/>
                <w:color w:val="000000"/>
                <w:sz w:val="16"/>
                <w:szCs w:val="16"/>
                <w:lang w:eastAsia="tr-TR"/>
              </w:rPr>
            </w:pPr>
            <w:r w:rsidRPr="003F6AF2">
              <w:rPr>
                <w:rFonts w:ascii="Times New Roman" w:eastAsia="Times New Roman" w:hAnsi="Times New Roman" w:cs="Times New Roman"/>
                <w:color w:val="000000"/>
                <w:sz w:val="16"/>
                <w:szCs w:val="16"/>
                <w:lang w:eastAsia="tr-TR"/>
              </w:rPr>
              <w:t>-</w:t>
            </w:r>
          </w:p>
        </w:tc>
      </w:tr>
      <w:tr w:rsidR="00544517" w:rsidRPr="003F6AF2" w14:paraId="4F39EBF5" w14:textId="77777777" w:rsidTr="004656C6">
        <w:trPr>
          <w:trHeight w:val="283"/>
        </w:trPr>
        <w:tc>
          <w:tcPr>
            <w:tcW w:w="214" w:type="pct"/>
            <w:tcBorders>
              <w:top w:val="nil"/>
              <w:left w:val="single" w:sz="4" w:space="0" w:color="auto"/>
              <w:bottom w:val="single" w:sz="4" w:space="0" w:color="auto"/>
              <w:right w:val="single" w:sz="4" w:space="0" w:color="auto"/>
            </w:tcBorders>
            <w:noWrap/>
            <w:vAlign w:val="center"/>
            <w:hideMark/>
          </w:tcPr>
          <w:p w14:paraId="5DE84A32" w14:textId="77777777" w:rsidR="00544517" w:rsidRPr="003F6AF2" w:rsidRDefault="00544517" w:rsidP="00544517">
            <w:pPr>
              <w:spacing w:after="0" w:line="240" w:lineRule="auto"/>
              <w:jc w:val="center"/>
              <w:rPr>
                <w:rFonts w:ascii="Times New Roman" w:eastAsia="Times New Roman" w:hAnsi="Times New Roman" w:cs="Times New Roman"/>
                <w:b/>
                <w:bCs/>
                <w:color w:val="000000"/>
                <w:sz w:val="16"/>
                <w:szCs w:val="16"/>
                <w:lang w:eastAsia="tr-TR"/>
              </w:rPr>
            </w:pPr>
            <w:r w:rsidRPr="003F6AF2">
              <w:rPr>
                <w:rFonts w:ascii="Times New Roman" w:eastAsia="Times New Roman" w:hAnsi="Times New Roman" w:cs="Times New Roman"/>
                <w:b/>
                <w:bCs/>
                <w:color w:val="000000"/>
                <w:sz w:val="16"/>
                <w:szCs w:val="16"/>
                <w:lang w:eastAsia="tr-TR"/>
              </w:rPr>
              <w:t>4</w:t>
            </w:r>
          </w:p>
        </w:tc>
        <w:tc>
          <w:tcPr>
            <w:tcW w:w="644" w:type="pct"/>
            <w:tcBorders>
              <w:top w:val="nil"/>
              <w:left w:val="nil"/>
              <w:bottom w:val="single" w:sz="4" w:space="0" w:color="auto"/>
              <w:right w:val="single" w:sz="4" w:space="0" w:color="auto"/>
            </w:tcBorders>
            <w:noWrap/>
          </w:tcPr>
          <w:p w14:paraId="33734505" w14:textId="33B50809" w:rsidR="00544517" w:rsidRPr="003F6AF2" w:rsidRDefault="00544517" w:rsidP="00544517">
            <w:pPr>
              <w:spacing w:after="0" w:line="240" w:lineRule="auto"/>
              <w:jc w:val="center"/>
              <w:rPr>
                <w:rFonts w:ascii="Times New Roman" w:eastAsia="Times New Roman" w:hAnsi="Times New Roman" w:cs="Times New Roman"/>
                <w:color w:val="000000"/>
                <w:sz w:val="16"/>
                <w:szCs w:val="16"/>
                <w:lang w:eastAsia="tr-TR"/>
              </w:rPr>
            </w:pPr>
            <w:r w:rsidRPr="00691798">
              <w:rPr>
                <w:rFonts w:ascii="Times New Roman" w:eastAsia="Times New Roman" w:hAnsi="Times New Roman" w:cs="Times New Roman"/>
                <w:color w:val="000000"/>
                <w:sz w:val="16"/>
                <w:szCs w:val="16"/>
                <w:lang w:eastAsia="tr-TR"/>
              </w:rPr>
              <w:t>Garipçe</w:t>
            </w:r>
          </w:p>
        </w:tc>
        <w:tc>
          <w:tcPr>
            <w:tcW w:w="254" w:type="pct"/>
            <w:tcBorders>
              <w:top w:val="nil"/>
              <w:left w:val="nil"/>
              <w:bottom w:val="single" w:sz="4" w:space="0" w:color="auto"/>
              <w:right w:val="single" w:sz="4" w:space="0" w:color="auto"/>
            </w:tcBorders>
            <w:noWrap/>
            <w:vAlign w:val="center"/>
          </w:tcPr>
          <w:p w14:paraId="682B9706" w14:textId="0329D5E3" w:rsidR="00544517" w:rsidRPr="003F6AF2" w:rsidRDefault="00544517" w:rsidP="00544517">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2687</w:t>
            </w:r>
          </w:p>
        </w:tc>
        <w:tc>
          <w:tcPr>
            <w:tcW w:w="319" w:type="pct"/>
            <w:tcBorders>
              <w:top w:val="nil"/>
              <w:left w:val="nil"/>
              <w:bottom w:val="single" w:sz="4" w:space="0" w:color="auto"/>
              <w:right w:val="single" w:sz="4" w:space="0" w:color="auto"/>
            </w:tcBorders>
            <w:noWrap/>
            <w:vAlign w:val="center"/>
          </w:tcPr>
          <w:p w14:paraId="6B4DA296" w14:textId="4BC4C4C0" w:rsidR="00544517" w:rsidRPr="003F6AF2" w:rsidRDefault="00544517" w:rsidP="00544517">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6</w:t>
            </w:r>
          </w:p>
        </w:tc>
        <w:tc>
          <w:tcPr>
            <w:tcW w:w="715" w:type="pct"/>
            <w:tcBorders>
              <w:top w:val="nil"/>
              <w:left w:val="nil"/>
              <w:bottom w:val="single" w:sz="4" w:space="0" w:color="auto"/>
              <w:right w:val="single" w:sz="4" w:space="0" w:color="auto"/>
            </w:tcBorders>
            <w:noWrap/>
            <w:vAlign w:val="center"/>
          </w:tcPr>
          <w:p w14:paraId="1C63336E" w14:textId="2B3FA938" w:rsidR="00544517" w:rsidRPr="003F6AF2" w:rsidRDefault="00544517" w:rsidP="00544517">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625,23</w:t>
            </w:r>
          </w:p>
        </w:tc>
        <w:tc>
          <w:tcPr>
            <w:tcW w:w="790" w:type="pct"/>
            <w:tcBorders>
              <w:top w:val="nil"/>
              <w:left w:val="nil"/>
              <w:bottom w:val="single" w:sz="4" w:space="0" w:color="auto"/>
              <w:right w:val="single" w:sz="4" w:space="0" w:color="auto"/>
            </w:tcBorders>
            <w:noWrap/>
            <w:vAlign w:val="center"/>
            <w:hideMark/>
          </w:tcPr>
          <w:p w14:paraId="24B8BBD5" w14:textId="77777777" w:rsidR="00544517" w:rsidRPr="003F6AF2" w:rsidRDefault="00544517" w:rsidP="00544517">
            <w:pPr>
              <w:spacing w:after="0" w:line="240" w:lineRule="auto"/>
              <w:jc w:val="center"/>
              <w:rPr>
                <w:rFonts w:ascii="Times New Roman" w:eastAsia="Times New Roman" w:hAnsi="Times New Roman" w:cs="Times New Roman"/>
                <w:color w:val="000000"/>
                <w:sz w:val="16"/>
                <w:szCs w:val="16"/>
                <w:lang w:eastAsia="tr-TR"/>
              </w:rPr>
            </w:pPr>
            <w:r w:rsidRPr="003F6AF2">
              <w:rPr>
                <w:rFonts w:ascii="Times New Roman" w:eastAsia="Times New Roman" w:hAnsi="Times New Roman" w:cs="Times New Roman"/>
                <w:color w:val="000000"/>
                <w:sz w:val="16"/>
                <w:szCs w:val="16"/>
                <w:lang w:eastAsia="tr-TR"/>
              </w:rPr>
              <w:t>TAM</w:t>
            </w:r>
          </w:p>
        </w:tc>
        <w:tc>
          <w:tcPr>
            <w:tcW w:w="585" w:type="pct"/>
            <w:tcBorders>
              <w:top w:val="nil"/>
              <w:left w:val="nil"/>
              <w:bottom w:val="single" w:sz="4" w:space="0" w:color="auto"/>
              <w:right w:val="single" w:sz="4" w:space="0" w:color="auto"/>
            </w:tcBorders>
            <w:noWrap/>
            <w:vAlign w:val="center"/>
            <w:hideMark/>
          </w:tcPr>
          <w:p w14:paraId="5E0AAF0C" w14:textId="6B5A3FDE" w:rsidR="00544517" w:rsidRPr="003F6AF2" w:rsidRDefault="00544517" w:rsidP="00544517">
            <w:pPr>
              <w:spacing w:after="0" w:line="240" w:lineRule="auto"/>
              <w:jc w:val="center"/>
              <w:rPr>
                <w:rFonts w:ascii="Times New Roman" w:eastAsia="Times New Roman" w:hAnsi="Times New Roman" w:cs="Times New Roman"/>
                <w:color w:val="000000"/>
                <w:sz w:val="16"/>
                <w:szCs w:val="16"/>
                <w:lang w:eastAsia="tr-TR"/>
              </w:rPr>
            </w:pPr>
            <w:r>
              <w:rPr>
                <w:rFonts w:ascii="Times New Roman" w:hAnsi="Times New Roman" w:cs="Times New Roman"/>
                <w:sz w:val="16"/>
                <w:szCs w:val="16"/>
              </w:rPr>
              <w:t>Konut</w:t>
            </w:r>
          </w:p>
        </w:tc>
        <w:tc>
          <w:tcPr>
            <w:tcW w:w="583" w:type="pct"/>
            <w:tcBorders>
              <w:top w:val="nil"/>
              <w:left w:val="nil"/>
              <w:bottom w:val="single" w:sz="4" w:space="0" w:color="auto"/>
              <w:right w:val="single" w:sz="4" w:space="0" w:color="auto"/>
            </w:tcBorders>
            <w:noWrap/>
            <w:vAlign w:val="center"/>
            <w:hideMark/>
          </w:tcPr>
          <w:p w14:paraId="5AEA42F0" w14:textId="77777777" w:rsidR="00544517" w:rsidRPr="003F6AF2" w:rsidRDefault="00544517" w:rsidP="00544517">
            <w:pPr>
              <w:spacing w:after="0" w:line="240" w:lineRule="auto"/>
              <w:jc w:val="center"/>
              <w:rPr>
                <w:rFonts w:ascii="Times New Roman" w:eastAsia="Times New Roman" w:hAnsi="Times New Roman" w:cs="Times New Roman"/>
                <w:color w:val="000000"/>
                <w:sz w:val="16"/>
                <w:szCs w:val="16"/>
                <w:lang w:eastAsia="tr-TR"/>
              </w:rPr>
            </w:pPr>
            <w:r w:rsidRPr="003F6AF2">
              <w:rPr>
                <w:rFonts w:ascii="Times New Roman" w:eastAsia="Times New Roman" w:hAnsi="Times New Roman" w:cs="Times New Roman"/>
                <w:color w:val="000000"/>
                <w:sz w:val="16"/>
                <w:szCs w:val="16"/>
                <w:lang w:eastAsia="tr-TR"/>
              </w:rPr>
              <w:t>-</w:t>
            </w:r>
          </w:p>
        </w:tc>
        <w:tc>
          <w:tcPr>
            <w:tcW w:w="386" w:type="pct"/>
            <w:tcBorders>
              <w:top w:val="nil"/>
              <w:left w:val="nil"/>
              <w:bottom w:val="single" w:sz="4" w:space="0" w:color="auto"/>
              <w:right w:val="single" w:sz="4" w:space="0" w:color="auto"/>
            </w:tcBorders>
            <w:noWrap/>
            <w:vAlign w:val="center"/>
            <w:hideMark/>
          </w:tcPr>
          <w:p w14:paraId="6816DA62" w14:textId="77777777" w:rsidR="00544517" w:rsidRPr="003F6AF2" w:rsidRDefault="00544517" w:rsidP="00544517">
            <w:pPr>
              <w:spacing w:after="0" w:line="240" w:lineRule="auto"/>
              <w:jc w:val="center"/>
              <w:rPr>
                <w:rFonts w:ascii="Times New Roman" w:eastAsia="Times New Roman" w:hAnsi="Times New Roman" w:cs="Times New Roman"/>
                <w:color w:val="000000"/>
                <w:sz w:val="16"/>
                <w:szCs w:val="16"/>
                <w:lang w:eastAsia="tr-TR"/>
              </w:rPr>
            </w:pPr>
            <w:r w:rsidRPr="003F6AF2">
              <w:rPr>
                <w:rFonts w:ascii="Times New Roman" w:eastAsia="Times New Roman" w:hAnsi="Times New Roman" w:cs="Times New Roman"/>
                <w:color w:val="000000"/>
                <w:sz w:val="16"/>
                <w:szCs w:val="16"/>
                <w:lang w:eastAsia="tr-TR"/>
              </w:rPr>
              <w:t>-</w:t>
            </w:r>
          </w:p>
        </w:tc>
        <w:tc>
          <w:tcPr>
            <w:tcW w:w="511" w:type="pct"/>
            <w:tcBorders>
              <w:top w:val="nil"/>
              <w:left w:val="nil"/>
              <w:bottom w:val="single" w:sz="4" w:space="0" w:color="auto"/>
              <w:right w:val="single" w:sz="4" w:space="0" w:color="auto"/>
            </w:tcBorders>
            <w:noWrap/>
            <w:vAlign w:val="center"/>
            <w:hideMark/>
          </w:tcPr>
          <w:p w14:paraId="4FC4E2B4" w14:textId="77777777" w:rsidR="00544517" w:rsidRPr="003F6AF2" w:rsidRDefault="00544517" w:rsidP="00544517">
            <w:pPr>
              <w:spacing w:after="0" w:line="240" w:lineRule="auto"/>
              <w:jc w:val="center"/>
              <w:rPr>
                <w:rFonts w:ascii="Times New Roman" w:eastAsia="Times New Roman" w:hAnsi="Times New Roman" w:cs="Times New Roman"/>
                <w:color w:val="000000"/>
                <w:sz w:val="16"/>
                <w:szCs w:val="16"/>
                <w:lang w:eastAsia="tr-TR"/>
              </w:rPr>
            </w:pPr>
            <w:r w:rsidRPr="003F6AF2">
              <w:rPr>
                <w:rFonts w:ascii="Times New Roman" w:eastAsia="Times New Roman" w:hAnsi="Times New Roman" w:cs="Times New Roman"/>
                <w:color w:val="000000"/>
                <w:sz w:val="16"/>
                <w:szCs w:val="16"/>
                <w:lang w:eastAsia="tr-TR"/>
              </w:rPr>
              <w:t>-</w:t>
            </w:r>
          </w:p>
        </w:tc>
      </w:tr>
      <w:tr w:rsidR="00544517" w:rsidRPr="003F6AF2" w14:paraId="33576A64" w14:textId="77777777" w:rsidTr="004656C6">
        <w:trPr>
          <w:trHeight w:val="283"/>
        </w:trPr>
        <w:tc>
          <w:tcPr>
            <w:tcW w:w="214" w:type="pct"/>
            <w:tcBorders>
              <w:top w:val="nil"/>
              <w:left w:val="single" w:sz="4" w:space="0" w:color="auto"/>
              <w:bottom w:val="single" w:sz="4" w:space="0" w:color="auto"/>
              <w:right w:val="single" w:sz="4" w:space="0" w:color="auto"/>
            </w:tcBorders>
            <w:noWrap/>
            <w:vAlign w:val="center"/>
            <w:hideMark/>
          </w:tcPr>
          <w:p w14:paraId="7C1DE44D" w14:textId="77777777" w:rsidR="00544517" w:rsidRPr="003F6AF2" w:rsidRDefault="00544517" w:rsidP="00544517">
            <w:pPr>
              <w:spacing w:after="0" w:line="240" w:lineRule="auto"/>
              <w:jc w:val="center"/>
              <w:rPr>
                <w:rFonts w:ascii="Times New Roman" w:eastAsia="Times New Roman" w:hAnsi="Times New Roman" w:cs="Times New Roman"/>
                <w:b/>
                <w:bCs/>
                <w:color w:val="000000"/>
                <w:sz w:val="16"/>
                <w:szCs w:val="16"/>
                <w:lang w:eastAsia="tr-TR"/>
              </w:rPr>
            </w:pPr>
            <w:r w:rsidRPr="003F6AF2">
              <w:rPr>
                <w:rFonts w:ascii="Times New Roman" w:eastAsia="Times New Roman" w:hAnsi="Times New Roman" w:cs="Times New Roman"/>
                <w:b/>
                <w:bCs/>
                <w:color w:val="000000"/>
                <w:sz w:val="16"/>
                <w:szCs w:val="16"/>
                <w:lang w:eastAsia="tr-TR"/>
              </w:rPr>
              <w:t>5</w:t>
            </w:r>
          </w:p>
        </w:tc>
        <w:tc>
          <w:tcPr>
            <w:tcW w:w="644" w:type="pct"/>
            <w:tcBorders>
              <w:top w:val="nil"/>
              <w:left w:val="nil"/>
              <w:bottom w:val="single" w:sz="4" w:space="0" w:color="auto"/>
              <w:right w:val="single" w:sz="4" w:space="0" w:color="auto"/>
            </w:tcBorders>
            <w:noWrap/>
          </w:tcPr>
          <w:p w14:paraId="21CC570F" w14:textId="43020FF2" w:rsidR="00544517" w:rsidRPr="003F6AF2" w:rsidRDefault="00544517" w:rsidP="00544517">
            <w:pPr>
              <w:spacing w:after="0" w:line="240" w:lineRule="auto"/>
              <w:jc w:val="center"/>
              <w:rPr>
                <w:rFonts w:ascii="Times New Roman" w:eastAsia="Times New Roman" w:hAnsi="Times New Roman" w:cs="Times New Roman"/>
                <w:color w:val="000000"/>
                <w:sz w:val="16"/>
                <w:szCs w:val="16"/>
                <w:lang w:eastAsia="tr-TR"/>
              </w:rPr>
            </w:pPr>
            <w:r w:rsidRPr="00691798">
              <w:rPr>
                <w:rFonts w:ascii="Times New Roman" w:eastAsia="Times New Roman" w:hAnsi="Times New Roman" w:cs="Times New Roman"/>
                <w:color w:val="000000"/>
                <w:sz w:val="16"/>
                <w:szCs w:val="16"/>
                <w:lang w:eastAsia="tr-TR"/>
              </w:rPr>
              <w:t>Garipçe</w:t>
            </w:r>
          </w:p>
        </w:tc>
        <w:tc>
          <w:tcPr>
            <w:tcW w:w="254" w:type="pct"/>
            <w:tcBorders>
              <w:top w:val="nil"/>
              <w:left w:val="nil"/>
              <w:bottom w:val="single" w:sz="4" w:space="0" w:color="auto"/>
              <w:right w:val="single" w:sz="4" w:space="0" w:color="auto"/>
            </w:tcBorders>
            <w:noWrap/>
            <w:vAlign w:val="center"/>
          </w:tcPr>
          <w:p w14:paraId="3734A24E" w14:textId="6DBD3222" w:rsidR="00544517" w:rsidRPr="003F6AF2" w:rsidRDefault="00544517" w:rsidP="00544517">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2687</w:t>
            </w:r>
          </w:p>
        </w:tc>
        <w:tc>
          <w:tcPr>
            <w:tcW w:w="319" w:type="pct"/>
            <w:tcBorders>
              <w:top w:val="nil"/>
              <w:left w:val="nil"/>
              <w:bottom w:val="single" w:sz="4" w:space="0" w:color="auto"/>
              <w:right w:val="single" w:sz="4" w:space="0" w:color="auto"/>
            </w:tcBorders>
            <w:noWrap/>
            <w:vAlign w:val="center"/>
          </w:tcPr>
          <w:p w14:paraId="79436B97" w14:textId="56BCCF51" w:rsidR="00544517" w:rsidRPr="003F6AF2" w:rsidRDefault="00544517" w:rsidP="00544517">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7</w:t>
            </w:r>
          </w:p>
        </w:tc>
        <w:tc>
          <w:tcPr>
            <w:tcW w:w="715" w:type="pct"/>
            <w:tcBorders>
              <w:top w:val="nil"/>
              <w:left w:val="nil"/>
              <w:bottom w:val="single" w:sz="4" w:space="0" w:color="auto"/>
              <w:right w:val="single" w:sz="4" w:space="0" w:color="auto"/>
            </w:tcBorders>
            <w:noWrap/>
            <w:vAlign w:val="center"/>
          </w:tcPr>
          <w:p w14:paraId="2A837738" w14:textId="46A911CC" w:rsidR="00544517" w:rsidRPr="003F6AF2" w:rsidRDefault="00544517" w:rsidP="00544517">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517,12</w:t>
            </w:r>
          </w:p>
        </w:tc>
        <w:tc>
          <w:tcPr>
            <w:tcW w:w="790" w:type="pct"/>
            <w:tcBorders>
              <w:top w:val="nil"/>
              <w:left w:val="nil"/>
              <w:bottom w:val="single" w:sz="4" w:space="0" w:color="auto"/>
              <w:right w:val="single" w:sz="4" w:space="0" w:color="auto"/>
            </w:tcBorders>
            <w:noWrap/>
            <w:vAlign w:val="center"/>
            <w:hideMark/>
          </w:tcPr>
          <w:p w14:paraId="10816076" w14:textId="77777777" w:rsidR="00544517" w:rsidRPr="003F6AF2" w:rsidRDefault="00544517" w:rsidP="00544517">
            <w:pPr>
              <w:spacing w:after="0" w:line="240" w:lineRule="auto"/>
              <w:jc w:val="center"/>
              <w:rPr>
                <w:rFonts w:ascii="Times New Roman" w:eastAsia="Times New Roman" w:hAnsi="Times New Roman" w:cs="Times New Roman"/>
                <w:color w:val="000000"/>
                <w:sz w:val="16"/>
                <w:szCs w:val="16"/>
                <w:lang w:eastAsia="tr-TR"/>
              </w:rPr>
            </w:pPr>
            <w:r w:rsidRPr="003F6AF2">
              <w:rPr>
                <w:rFonts w:ascii="Times New Roman" w:eastAsia="Times New Roman" w:hAnsi="Times New Roman" w:cs="Times New Roman"/>
                <w:color w:val="000000"/>
                <w:sz w:val="16"/>
                <w:szCs w:val="16"/>
                <w:lang w:eastAsia="tr-TR"/>
              </w:rPr>
              <w:t>TAM</w:t>
            </w:r>
          </w:p>
        </w:tc>
        <w:tc>
          <w:tcPr>
            <w:tcW w:w="585" w:type="pct"/>
            <w:tcBorders>
              <w:top w:val="nil"/>
              <w:left w:val="nil"/>
              <w:bottom w:val="single" w:sz="4" w:space="0" w:color="auto"/>
              <w:right w:val="single" w:sz="4" w:space="0" w:color="auto"/>
            </w:tcBorders>
            <w:noWrap/>
            <w:vAlign w:val="center"/>
            <w:hideMark/>
          </w:tcPr>
          <w:p w14:paraId="4E5E3C6C" w14:textId="4453094A" w:rsidR="00544517" w:rsidRPr="003F6AF2" w:rsidRDefault="00544517" w:rsidP="00544517">
            <w:pPr>
              <w:spacing w:after="0" w:line="240" w:lineRule="auto"/>
              <w:jc w:val="center"/>
              <w:rPr>
                <w:rFonts w:ascii="Times New Roman" w:eastAsia="Times New Roman" w:hAnsi="Times New Roman" w:cs="Times New Roman"/>
                <w:color w:val="000000"/>
                <w:sz w:val="16"/>
                <w:szCs w:val="16"/>
                <w:lang w:eastAsia="tr-TR"/>
              </w:rPr>
            </w:pPr>
            <w:r>
              <w:rPr>
                <w:rFonts w:ascii="Times New Roman" w:hAnsi="Times New Roman" w:cs="Times New Roman"/>
                <w:sz w:val="16"/>
                <w:szCs w:val="16"/>
              </w:rPr>
              <w:t>Konut</w:t>
            </w:r>
          </w:p>
        </w:tc>
        <w:tc>
          <w:tcPr>
            <w:tcW w:w="583" w:type="pct"/>
            <w:tcBorders>
              <w:top w:val="nil"/>
              <w:left w:val="nil"/>
              <w:bottom w:val="single" w:sz="4" w:space="0" w:color="auto"/>
              <w:right w:val="single" w:sz="4" w:space="0" w:color="auto"/>
            </w:tcBorders>
            <w:noWrap/>
            <w:vAlign w:val="center"/>
            <w:hideMark/>
          </w:tcPr>
          <w:p w14:paraId="1040E5DC" w14:textId="77777777" w:rsidR="00544517" w:rsidRPr="003F6AF2" w:rsidRDefault="00544517" w:rsidP="00544517">
            <w:pPr>
              <w:spacing w:after="0" w:line="240" w:lineRule="auto"/>
              <w:jc w:val="center"/>
              <w:rPr>
                <w:rFonts w:ascii="Times New Roman" w:eastAsia="Times New Roman" w:hAnsi="Times New Roman" w:cs="Times New Roman"/>
                <w:color w:val="000000"/>
                <w:sz w:val="16"/>
                <w:szCs w:val="16"/>
                <w:lang w:eastAsia="tr-TR"/>
              </w:rPr>
            </w:pPr>
            <w:r w:rsidRPr="003F6AF2">
              <w:rPr>
                <w:rFonts w:ascii="Times New Roman" w:eastAsia="Times New Roman" w:hAnsi="Times New Roman" w:cs="Times New Roman"/>
                <w:color w:val="000000"/>
                <w:sz w:val="16"/>
                <w:szCs w:val="16"/>
                <w:lang w:eastAsia="tr-TR"/>
              </w:rPr>
              <w:t>-</w:t>
            </w:r>
          </w:p>
        </w:tc>
        <w:tc>
          <w:tcPr>
            <w:tcW w:w="386" w:type="pct"/>
            <w:tcBorders>
              <w:top w:val="nil"/>
              <w:left w:val="nil"/>
              <w:bottom w:val="single" w:sz="4" w:space="0" w:color="auto"/>
              <w:right w:val="single" w:sz="4" w:space="0" w:color="auto"/>
            </w:tcBorders>
            <w:noWrap/>
            <w:vAlign w:val="center"/>
            <w:hideMark/>
          </w:tcPr>
          <w:p w14:paraId="24BEEE9B" w14:textId="77777777" w:rsidR="00544517" w:rsidRPr="003F6AF2" w:rsidRDefault="00544517" w:rsidP="00544517">
            <w:pPr>
              <w:spacing w:after="0" w:line="240" w:lineRule="auto"/>
              <w:jc w:val="center"/>
              <w:rPr>
                <w:rFonts w:ascii="Times New Roman" w:eastAsia="Times New Roman" w:hAnsi="Times New Roman" w:cs="Times New Roman"/>
                <w:color w:val="000000"/>
                <w:sz w:val="16"/>
                <w:szCs w:val="16"/>
                <w:lang w:eastAsia="tr-TR"/>
              </w:rPr>
            </w:pPr>
            <w:r w:rsidRPr="003F6AF2">
              <w:rPr>
                <w:rFonts w:ascii="Times New Roman" w:eastAsia="Times New Roman" w:hAnsi="Times New Roman" w:cs="Times New Roman"/>
                <w:color w:val="000000"/>
                <w:sz w:val="16"/>
                <w:szCs w:val="16"/>
                <w:lang w:eastAsia="tr-TR"/>
              </w:rPr>
              <w:t>-</w:t>
            </w:r>
          </w:p>
        </w:tc>
        <w:tc>
          <w:tcPr>
            <w:tcW w:w="511" w:type="pct"/>
            <w:tcBorders>
              <w:top w:val="nil"/>
              <w:left w:val="nil"/>
              <w:bottom w:val="single" w:sz="4" w:space="0" w:color="auto"/>
              <w:right w:val="single" w:sz="4" w:space="0" w:color="auto"/>
            </w:tcBorders>
            <w:noWrap/>
            <w:vAlign w:val="center"/>
            <w:hideMark/>
          </w:tcPr>
          <w:p w14:paraId="4BD4874D" w14:textId="77777777" w:rsidR="00544517" w:rsidRPr="003F6AF2" w:rsidRDefault="00544517" w:rsidP="00544517">
            <w:pPr>
              <w:spacing w:after="0" w:line="240" w:lineRule="auto"/>
              <w:jc w:val="center"/>
              <w:rPr>
                <w:rFonts w:ascii="Times New Roman" w:eastAsia="Times New Roman" w:hAnsi="Times New Roman" w:cs="Times New Roman"/>
                <w:color w:val="000000"/>
                <w:sz w:val="16"/>
                <w:szCs w:val="16"/>
                <w:lang w:eastAsia="tr-TR"/>
              </w:rPr>
            </w:pPr>
            <w:r w:rsidRPr="003F6AF2">
              <w:rPr>
                <w:rFonts w:ascii="Times New Roman" w:eastAsia="Times New Roman" w:hAnsi="Times New Roman" w:cs="Times New Roman"/>
                <w:color w:val="000000"/>
                <w:sz w:val="16"/>
                <w:szCs w:val="16"/>
                <w:lang w:eastAsia="tr-TR"/>
              </w:rPr>
              <w:t>-</w:t>
            </w:r>
          </w:p>
        </w:tc>
      </w:tr>
      <w:tr w:rsidR="00317DE9" w:rsidRPr="003F6AF2" w14:paraId="2DA6767E" w14:textId="77777777" w:rsidTr="004656C6">
        <w:trPr>
          <w:trHeight w:val="283"/>
        </w:trPr>
        <w:tc>
          <w:tcPr>
            <w:tcW w:w="214" w:type="pct"/>
            <w:tcBorders>
              <w:top w:val="nil"/>
              <w:left w:val="single" w:sz="4" w:space="0" w:color="auto"/>
              <w:bottom w:val="single" w:sz="4" w:space="0" w:color="auto"/>
              <w:right w:val="single" w:sz="4" w:space="0" w:color="auto"/>
            </w:tcBorders>
            <w:noWrap/>
            <w:vAlign w:val="center"/>
            <w:hideMark/>
          </w:tcPr>
          <w:p w14:paraId="3B995ADD" w14:textId="77777777" w:rsidR="00317DE9" w:rsidRPr="003F6AF2" w:rsidRDefault="00317DE9" w:rsidP="00317DE9">
            <w:pPr>
              <w:spacing w:after="0" w:line="240" w:lineRule="auto"/>
              <w:jc w:val="center"/>
              <w:rPr>
                <w:rFonts w:ascii="Times New Roman" w:eastAsia="Times New Roman" w:hAnsi="Times New Roman" w:cs="Times New Roman"/>
                <w:b/>
                <w:bCs/>
                <w:color w:val="000000"/>
                <w:sz w:val="16"/>
                <w:szCs w:val="16"/>
                <w:lang w:eastAsia="tr-TR"/>
              </w:rPr>
            </w:pPr>
            <w:r w:rsidRPr="003F6AF2">
              <w:rPr>
                <w:rFonts w:ascii="Times New Roman" w:eastAsia="Times New Roman" w:hAnsi="Times New Roman" w:cs="Times New Roman"/>
                <w:b/>
                <w:bCs/>
                <w:color w:val="000000"/>
                <w:sz w:val="16"/>
                <w:szCs w:val="16"/>
                <w:lang w:eastAsia="tr-TR"/>
              </w:rPr>
              <w:t>6</w:t>
            </w:r>
          </w:p>
        </w:tc>
        <w:tc>
          <w:tcPr>
            <w:tcW w:w="644" w:type="pct"/>
            <w:tcBorders>
              <w:top w:val="nil"/>
              <w:left w:val="nil"/>
              <w:bottom w:val="single" w:sz="4" w:space="0" w:color="auto"/>
              <w:right w:val="single" w:sz="4" w:space="0" w:color="auto"/>
            </w:tcBorders>
            <w:noWrap/>
            <w:vAlign w:val="center"/>
            <w:hideMark/>
          </w:tcPr>
          <w:p w14:paraId="053FB6A4" w14:textId="3BACD9B5" w:rsidR="00317DE9" w:rsidRPr="003F6AF2" w:rsidRDefault="00544517" w:rsidP="00317DE9">
            <w:pPr>
              <w:spacing w:after="0" w:line="240" w:lineRule="auto"/>
              <w:jc w:val="center"/>
              <w:rPr>
                <w:rFonts w:ascii="Times New Roman" w:eastAsia="Times New Roman" w:hAnsi="Times New Roman" w:cs="Times New Roman"/>
                <w:color w:val="000000"/>
                <w:sz w:val="16"/>
                <w:szCs w:val="16"/>
                <w:lang w:eastAsia="tr-TR"/>
              </w:rPr>
            </w:pPr>
            <w:r>
              <w:rPr>
                <w:rFonts w:ascii="Times New Roman" w:hAnsi="Times New Roman" w:cs="Times New Roman"/>
                <w:sz w:val="16"/>
                <w:szCs w:val="16"/>
              </w:rPr>
              <w:t>Fırınönü</w:t>
            </w:r>
          </w:p>
        </w:tc>
        <w:tc>
          <w:tcPr>
            <w:tcW w:w="254" w:type="pct"/>
            <w:tcBorders>
              <w:top w:val="nil"/>
              <w:left w:val="nil"/>
              <w:bottom w:val="single" w:sz="4" w:space="0" w:color="auto"/>
              <w:right w:val="single" w:sz="4" w:space="0" w:color="auto"/>
            </w:tcBorders>
            <w:noWrap/>
            <w:vAlign w:val="center"/>
          </w:tcPr>
          <w:p w14:paraId="784E69B2" w14:textId="6FD8FDBA" w:rsidR="00317DE9" w:rsidRPr="003F6AF2" w:rsidRDefault="00544517" w:rsidP="00317DE9">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3484</w:t>
            </w:r>
          </w:p>
        </w:tc>
        <w:tc>
          <w:tcPr>
            <w:tcW w:w="319" w:type="pct"/>
            <w:tcBorders>
              <w:top w:val="nil"/>
              <w:left w:val="nil"/>
              <w:bottom w:val="single" w:sz="4" w:space="0" w:color="auto"/>
              <w:right w:val="single" w:sz="4" w:space="0" w:color="auto"/>
            </w:tcBorders>
            <w:noWrap/>
            <w:vAlign w:val="center"/>
          </w:tcPr>
          <w:p w14:paraId="7339D3BD" w14:textId="246A40E7" w:rsidR="00317DE9" w:rsidRPr="003F6AF2" w:rsidRDefault="00544517" w:rsidP="00317DE9">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5</w:t>
            </w:r>
          </w:p>
        </w:tc>
        <w:tc>
          <w:tcPr>
            <w:tcW w:w="715" w:type="pct"/>
            <w:tcBorders>
              <w:top w:val="nil"/>
              <w:left w:val="nil"/>
              <w:bottom w:val="single" w:sz="4" w:space="0" w:color="auto"/>
              <w:right w:val="single" w:sz="4" w:space="0" w:color="auto"/>
            </w:tcBorders>
            <w:noWrap/>
            <w:vAlign w:val="center"/>
          </w:tcPr>
          <w:p w14:paraId="0C7CE017" w14:textId="53683103" w:rsidR="00317DE9" w:rsidRPr="003F6AF2" w:rsidRDefault="00544517" w:rsidP="00317DE9">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568,01</w:t>
            </w:r>
          </w:p>
        </w:tc>
        <w:tc>
          <w:tcPr>
            <w:tcW w:w="790" w:type="pct"/>
            <w:tcBorders>
              <w:top w:val="nil"/>
              <w:left w:val="nil"/>
              <w:bottom w:val="single" w:sz="4" w:space="0" w:color="auto"/>
              <w:right w:val="single" w:sz="4" w:space="0" w:color="auto"/>
            </w:tcBorders>
            <w:noWrap/>
            <w:vAlign w:val="center"/>
            <w:hideMark/>
          </w:tcPr>
          <w:p w14:paraId="2DAD9185" w14:textId="77777777" w:rsidR="00317DE9" w:rsidRPr="003F6AF2" w:rsidRDefault="00317DE9" w:rsidP="00317DE9">
            <w:pPr>
              <w:spacing w:after="0" w:line="240" w:lineRule="auto"/>
              <w:jc w:val="center"/>
              <w:rPr>
                <w:rFonts w:ascii="Times New Roman" w:eastAsia="Times New Roman" w:hAnsi="Times New Roman" w:cs="Times New Roman"/>
                <w:color w:val="000000"/>
                <w:sz w:val="16"/>
                <w:szCs w:val="16"/>
                <w:lang w:eastAsia="tr-TR"/>
              </w:rPr>
            </w:pPr>
            <w:r w:rsidRPr="003F6AF2">
              <w:rPr>
                <w:rFonts w:ascii="Times New Roman" w:eastAsia="Times New Roman" w:hAnsi="Times New Roman" w:cs="Times New Roman"/>
                <w:color w:val="000000"/>
                <w:sz w:val="16"/>
                <w:szCs w:val="16"/>
                <w:lang w:eastAsia="tr-TR"/>
              </w:rPr>
              <w:t>TAM</w:t>
            </w:r>
          </w:p>
        </w:tc>
        <w:tc>
          <w:tcPr>
            <w:tcW w:w="585" w:type="pct"/>
            <w:tcBorders>
              <w:top w:val="nil"/>
              <w:left w:val="nil"/>
              <w:bottom w:val="single" w:sz="4" w:space="0" w:color="auto"/>
              <w:right w:val="single" w:sz="4" w:space="0" w:color="auto"/>
            </w:tcBorders>
            <w:noWrap/>
            <w:vAlign w:val="center"/>
            <w:hideMark/>
          </w:tcPr>
          <w:p w14:paraId="76B479DF" w14:textId="2B4BEF04" w:rsidR="00317DE9" w:rsidRPr="003F6AF2" w:rsidRDefault="00317DE9" w:rsidP="00317DE9">
            <w:pPr>
              <w:spacing w:after="0" w:line="240" w:lineRule="auto"/>
              <w:jc w:val="center"/>
              <w:rPr>
                <w:rFonts w:ascii="Times New Roman" w:eastAsia="Times New Roman" w:hAnsi="Times New Roman" w:cs="Times New Roman"/>
                <w:color w:val="000000"/>
                <w:sz w:val="16"/>
                <w:szCs w:val="16"/>
                <w:lang w:eastAsia="tr-TR"/>
              </w:rPr>
            </w:pPr>
            <w:r w:rsidRPr="00F77614">
              <w:rPr>
                <w:rFonts w:ascii="Times New Roman" w:hAnsi="Times New Roman" w:cs="Times New Roman"/>
                <w:sz w:val="16"/>
                <w:szCs w:val="16"/>
              </w:rPr>
              <w:t xml:space="preserve">Konut </w:t>
            </w:r>
          </w:p>
        </w:tc>
        <w:tc>
          <w:tcPr>
            <w:tcW w:w="583" w:type="pct"/>
            <w:tcBorders>
              <w:top w:val="nil"/>
              <w:left w:val="nil"/>
              <w:bottom w:val="single" w:sz="4" w:space="0" w:color="auto"/>
              <w:right w:val="single" w:sz="4" w:space="0" w:color="auto"/>
            </w:tcBorders>
            <w:noWrap/>
            <w:vAlign w:val="center"/>
            <w:hideMark/>
          </w:tcPr>
          <w:p w14:paraId="04B4690F" w14:textId="77777777" w:rsidR="00317DE9" w:rsidRPr="003F6AF2" w:rsidRDefault="00317DE9" w:rsidP="00317DE9">
            <w:pPr>
              <w:spacing w:after="0" w:line="240" w:lineRule="auto"/>
              <w:jc w:val="center"/>
              <w:rPr>
                <w:rFonts w:ascii="Times New Roman" w:eastAsia="Times New Roman" w:hAnsi="Times New Roman" w:cs="Times New Roman"/>
                <w:color w:val="000000"/>
                <w:sz w:val="16"/>
                <w:szCs w:val="16"/>
                <w:lang w:eastAsia="tr-TR"/>
              </w:rPr>
            </w:pPr>
            <w:r w:rsidRPr="003F6AF2">
              <w:rPr>
                <w:rFonts w:ascii="Times New Roman" w:eastAsia="Times New Roman" w:hAnsi="Times New Roman" w:cs="Times New Roman"/>
                <w:color w:val="000000"/>
                <w:sz w:val="16"/>
                <w:szCs w:val="16"/>
                <w:lang w:eastAsia="tr-TR"/>
              </w:rPr>
              <w:t>-</w:t>
            </w:r>
          </w:p>
        </w:tc>
        <w:tc>
          <w:tcPr>
            <w:tcW w:w="386" w:type="pct"/>
            <w:tcBorders>
              <w:top w:val="nil"/>
              <w:left w:val="nil"/>
              <w:bottom w:val="single" w:sz="4" w:space="0" w:color="auto"/>
              <w:right w:val="single" w:sz="4" w:space="0" w:color="auto"/>
            </w:tcBorders>
            <w:noWrap/>
            <w:vAlign w:val="center"/>
            <w:hideMark/>
          </w:tcPr>
          <w:p w14:paraId="182F2078" w14:textId="77777777" w:rsidR="00317DE9" w:rsidRPr="003F6AF2" w:rsidRDefault="00317DE9" w:rsidP="00317DE9">
            <w:pPr>
              <w:spacing w:after="0" w:line="240" w:lineRule="auto"/>
              <w:jc w:val="center"/>
              <w:rPr>
                <w:rFonts w:ascii="Times New Roman" w:eastAsia="Times New Roman" w:hAnsi="Times New Roman" w:cs="Times New Roman"/>
                <w:color w:val="000000"/>
                <w:sz w:val="16"/>
                <w:szCs w:val="16"/>
                <w:lang w:eastAsia="tr-TR"/>
              </w:rPr>
            </w:pPr>
            <w:r w:rsidRPr="003F6AF2">
              <w:rPr>
                <w:rFonts w:ascii="Times New Roman" w:eastAsia="Times New Roman" w:hAnsi="Times New Roman" w:cs="Times New Roman"/>
                <w:color w:val="000000"/>
                <w:sz w:val="16"/>
                <w:szCs w:val="16"/>
                <w:lang w:eastAsia="tr-TR"/>
              </w:rPr>
              <w:t>-</w:t>
            </w:r>
          </w:p>
        </w:tc>
        <w:tc>
          <w:tcPr>
            <w:tcW w:w="511" w:type="pct"/>
            <w:tcBorders>
              <w:top w:val="nil"/>
              <w:left w:val="nil"/>
              <w:bottom w:val="single" w:sz="4" w:space="0" w:color="auto"/>
              <w:right w:val="single" w:sz="4" w:space="0" w:color="auto"/>
            </w:tcBorders>
            <w:noWrap/>
            <w:vAlign w:val="center"/>
            <w:hideMark/>
          </w:tcPr>
          <w:p w14:paraId="62FD6206" w14:textId="77777777" w:rsidR="00317DE9" w:rsidRPr="003F6AF2" w:rsidRDefault="00317DE9" w:rsidP="00317DE9">
            <w:pPr>
              <w:spacing w:after="0" w:line="240" w:lineRule="auto"/>
              <w:jc w:val="center"/>
              <w:rPr>
                <w:rFonts w:ascii="Times New Roman" w:eastAsia="Times New Roman" w:hAnsi="Times New Roman" w:cs="Times New Roman"/>
                <w:color w:val="000000"/>
                <w:sz w:val="16"/>
                <w:szCs w:val="16"/>
                <w:lang w:eastAsia="tr-TR"/>
              </w:rPr>
            </w:pPr>
            <w:r w:rsidRPr="003F6AF2">
              <w:rPr>
                <w:rFonts w:ascii="Times New Roman" w:eastAsia="Times New Roman" w:hAnsi="Times New Roman" w:cs="Times New Roman"/>
                <w:color w:val="000000"/>
                <w:sz w:val="16"/>
                <w:szCs w:val="16"/>
                <w:lang w:eastAsia="tr-TR"/>
              </w:rPr>
              <w:t>-</w:t>
            </w:r>
          </w:p>
        </w:tc>
      </w:tr>
      <w:tr w:rsidR="00317DE9" w:rsidRPr="003F6AF2" w14:paraId="79F199B5" w14:textId="77777777" w:rsidTr="004656C6">
        <w:trPr>
          <w:trHeight w:val="283"/>
        </w:trPr>
        <w:tc>
          <w:tcPr>
            <w:tcW w:w="214" w:type="pct"/>
            <w:tcBorders>
              <w:top w:val="nil"/>
              <w:left w:val="single" w:sz="4" w:space="0" w:color="auto"/>
              <w:bottom w:val="single" w:sz="4" w:space="0" w:color="auto"/>
              <w:right w:val="single" w:sz="4" w:space="0" w:color="auto"/>
            </w:tcBorders>
            <w:noWrap/>
            <w:vAlign w:val="center"/>
            <w:hideMark/>
          </w:tcPr>
          <w:p w14:paraId="661C9258" w14:textId="77777777" w:rsidR="00317DE9" w:rsidRPr="003F6AF2" w:rsidRDefault="00317DE9" w:rsidP="00317DE9">
            <w:pPr>
              <w:spacing w:after="0" w:line="240" w:lineRule="auto"/>
              <w:jc w:val="center"/>
              <w:rPr>
                <w:rFonts w:ascii="Times New Roman" w:eastAsia="Times New Roman" w:hAnsi="Times New Roman" w:cs="Times New Roman"/>
                <w:b/>
                <w:bCs/>
                <w:color w:val="000000"/>
                <w:sz w:val="16"/>
                <w:szCs w:val="16"/>
                <w:lang w:eastAsia="tr-TR"/>
              </w:rPr>
            </w:pPr>
            <w:r w:rsidRPr="003F6AF2">
              <w:rPr>
                <w:rFonts w:ascii="Times New Roman" w:eastAsia="Times New Roman" w:hAnsi="Times New Roman" w:cs="Times New Roman"/>
                <w:b/>
                <w:bCs/>
                <w:color w:val="000000"/>
                <w:sz w:val="16"/>
                <w:szCs w:val="16"/>
                <w:lang w:eastAsia="tr-TR"/>
              </w:rPr>
              <w:t>7</w:t>
            </w:r>
          </w:p>
        </w:tc>
        <w:tc>
          <w:tcPr>
            <w:tcW w:w="644" w:type="pct"/>
            <w:tcBorders>
              <w:top w:val="nil"/>
              <w:left w:val="nil"/>
              <w:bottom w:val="single" w:sz="4" w:space="0" w:color="auto"/>
              <w:right w:val="single" w:sz="4" w:space="0" w:color="auto"/>
            </w:tcBorders>
            <w:noWrap/>
            <w:vAlign w:val="center"/>
            <w:hideMark/>
          </w:tcPr>
          <w:p w14:paraId="71271A40" w14:textId="65F10627" w:rsidR="00317DE9" w:rsidRPr="003F6AF2" w:rsidRDefault="00544517" w:rsidP="00317DE9">
            <w:pPr>
              <w:spacing w:after="0" w:line="240" w:lineRule="auto"/>
              <w:jc w:val="center"/>
              <w:rPr>
                <w:rFonts w:ascii="Times New Roman" w:eastAsia="Times New Roman" w:hAnsi="Times New Roman" w:cs="Times New Roman"/>
                <w:color w:val="000000"/>
                <w:sz w:val="16"/>
                <w:szCs w:val="16"/>
                <w:lang w:eastAsia="tr-TR"/>
              </w:rPr>
            </w:pPr>
            <w:r>
              <w:rPr>
                <w:rFonts w:ascii="Times New Roman" w:hAnsi="Times New Roman" w:cs="Times New Roman"/>
                <w:sz w:val="16"/>
                <w:szCs w:val="16"/>
              </w:rPr>
              <w:t>Fırınönü</w:t>
            </w:r>
          </w:p>
        </w:tc>
        <w:tc>
          <w:tcPr>
            <w:tcW w:w="254" w:type="pct"/>
            <w:tcBorders>
              <w:top w:val="nil"/>
              <w:left w:val="nil"/>
              <w:bottom w:val="single" w:sz="4" w:space="0" w:color="auto"/>
              <w:right w:val="single" w:sz="4" w:space="0" w:color="auto"/>
            </w:tcBorders>
            <w:noWrap/>
            <w:vAlign w:val="center"/>
          </w:tcPr>
          <w:p w14:paraId="0426F2C1" w14:textId="721E98D9" w:rsidR="00317DE9" w:rsidRPr="003F6AF2" w:rsidRDefault="00544517" w:rsidP="00317DE9">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3484</w:t>
            </w:r>
          </w:p>
        </w:tc>
        <w:tc>
          <w:tcPr>
            <w:tcW w:w="319" w:type="pct"/>
            <w:tcBorders>
              <w:top w:val="nil"/>
              <w:left w:val="nil"/>
              <w:bottom w:val="single" w:sz="4" w:space="0" w:color="auto"/>
              <w:right w:val="single" w:sz="4" w:space="0" w:color="auto"/>
            </w:tcBorders>
            <w:noWrap/>
            <w:vAlign w:val="center"/>
          </w:tcPr>
          <w:p w14:paraId="653B7FFF" w14:textId="1B4895AB" w:rsidR="00317DE9" w:rsidRPr="003F6AF2" w:rsidRDefault="00544517" w:rsidP="00317DE9">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6</w:t>
            </w:r>
          </w:p>
        </w:tc>
        <w:tc>
          <w:tcPr>
            <w:tcW w:w="715" w:type="pct"/>
            <w:tcBorders>
              <w:top w:val="nil"/>
              <w:left w:val="nil"/>
              <w:bottom w:val="single" w:sz="4" w:space="0" w:color="auto"/>
              <w:right w:val="single" w:sz="4" w:space="0" w:color="auto"/>
            </w:tcBorders>
            <w:noWrap/>
            <w:vAlign w:val="center"/>
          </w:tcPr>
          <w:p w14:paraId="36AA4815" w14:textId="2FF7B4DD" w:rsidR="00317DE9" w:rsidRPr="003F6AF2" w:rsidRDefault="00544517" w:rsidP="00317DE9">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568,01</w:t>
            </w:r>
          </w:p>
        </w:tc>
        <w:tc>
          <w:tcPr>
            <w:tcW w:w="790" w:type="pct"/>
            <w:tcBorders>
              <w:top w:val="nil"/>
              <w:left w:val="nil"/>
              <w:bottom w:val="single" w:sz="4" w:space="0" w:color="auto"/>
              <w:right w:val="single" w:sz="4" w:space="0" w:color="auto"/>
            </w:tcBorders>
            <w:noWrap/>
            <w:vAlign w:val="center"/>
            <w:hideMark/>
          </w:tcPr>
          <w:p w14:paraId="3D9C1D6E" w14:textId="77777777" w:rsidR="00317DE9" w:rsidRPr="003F6AF2" w:rsidRDefault="00317DE9" w:rsidP="00317DE9">
            <w:pPr>
              <w:spacing w:after="0" w:line="240" w:lineRule="auto"/>
              <w:jc w:val="center"/>
              <w:rPr>
                <w:rFonts w:ascii="Times New Roman" w:eastAsia="Times New Roman" w:hAnsi="Times New Roman" w:cs="Times New Roman"/>
                <w:color w:val="000000"/>
                <w:sz w:val="16"/>
                <w:szCs w:val="16"/>
                <w:lang w:eastAsia="tr-TR"/>
              </w:rPr>
            </w:pPr>
            <w:r w:rsidRPr="003F6AF2">
              <w:rPr>
                <w:rFonts w:ascii="Times New Roman" w:eastAsia="Times New Roman" w:hAnsi="Times New Roman" w:cs="Times New Roman"/>
                <w:color w:val="000000"/>
                <w:sz w:val="16"/>
                <w:szCs w:val="16"/>
                <w:lang w:eastAsia="tr-TR"/>
              </w:rPr>
              <w:t>TAM</w:t>
            </w:r>
          </w:p>
        </w:tc>
        <w:tc>
          <w:tcPr>
            <w:tcW w:w="585" w:type="pct"/>
            <w:tcBorders>
              <w:top w:val="nil"/>
              <w:left w:val="nil"/>
              <w:bottom w:val="single" w:sz="4" w:space="0" w:color="auto"/>
              <w:right w:val="single" w:sz="4" w:space="0" w:color="auto"/>
            </w:tcBorders>
            <w:noWrap/>
            <w:vAlign w:val="center"/>
            <w:hideMark/>
          </w:tcPr>
          <w:p w14:paraId="2921C999" w14:textId="301719FC" w:rsidR="00317DE9" w:rsidRPr="003F6AF2" w:rsidRDefault="00544517" w:rsidP="00317DE9">
            <w:pPr>
              <w:spacing w:after="0" w:line="240" w:lineRule="auto"/>
              <w:jc w:val="center"/>
              <w:rPr>
                <w:rFonts w:ascii="Times New Roman" w:eastAsia="Times New Roman" w:hAnsi="Times New Roman" w:cs="Times New Roman"/>
                <w:color w:val="000000"/>
                <w:sz w:val="16"/>
                <w:szCs w:val="16"/>
                <w:lang w:eastAsia="tr-TR"/>
              </w:rPr>
            </w:pPr>
            <w:r>
              <w:rPr>
                <w:rFonts w:ascii="Times New Roman" w:hAnsi="Times New Roman" w:cs="Times New Roman"/>
                <w:sz w:val="16"/>
                <w:szCs w:val="16"/>
              </w:rPr>
              <w:t>Konut</w:t>
            </w:r>
          </w:p>
        </w:tc>
        <w:tc>
          <w:tcPr>
            <w:tcW w:w="583" w:type="pct"/>
            <w:tcBorders>
              <w:top w:val="nil"/>
              <w:left w:val="nil"/>
              <w:bottom w:val="single" w:sz="4" w:space="0" w:color="auto"/>
              <w:right w:val="single" w:sz="4" w:space="0" w:color="auto"/>
            </w:tcBorders>
            <w:noWrap/>
            <w:vAlign w:val="center"/>
            <w:hideMark/>
          </w:tcPr>
          <w:p w14:paraId="103FB4BF" w14:textId="77777777" w:rsidR="00317DE9" w:rsidRPr="003F6AF2" w:rsidRDefault="00317DE9" w:rsidP="00317DE9">
            <w:pPr>
              <w:spacing w:after="0" w:line="240" w:lineRule="auto"/>
              <w:jc w:val="center"/>
              <w:rPr>
                <w:rFonts w:ascii="Times New Roman" w:eastAsia="Times New Roman" w:hAnsi="Times New Roman" w:cs="Times New Roman"/>
                <w:color w:val="000000"/>
                <w:sz w:val="16"/>
                <w:szCs w:val="16"/>
                <w:lang w:eastAsia="tr-TR"/>
              </w:rPr>
            </w:pPr>
            <w:r w:rsidRPr="003F6AF2">
              <w:rPr>
                <w:rFonts w:ascii="Times New Roman" w:eastAsia="Times New Roman" w:hAnsi="Times New Roman" w:cs="Times New Roman"/>
                <w:color w:val="000000"/>
                <w:sz w:val="16"/>
                <w:szCs w:val="16"/>
                <w:lang w:eastAsia="tr-TR"/>
              </w:rPr>
              <w:t>-</w:t>
            </w:r>
          </w:p>
        </w:tc>
        <w:tc>
          <w:tcPr>
            <w:tcW w:w="386" w:type="pct"/>
            <w:tcBorders>
              <w:top w:val="nil"/>
              <w:left w:val="nil"/>
              <w:bottom w:val="single" w:sz="4" w:space="0" w:color="auto"/>
              <w:right w:val="single" w:sz="4" w:space="0" w:color="auto"/>
            </w:tcBorders>
            <w:noWrap/>
            <w:vAlign w:val="center"/>
            <w:hideMark/>
          </w:tcPr>
          <w:p w14:paraId="7705C5C5" w14:textId="77777777" w:rsidR="00317DE9" w:rsidRPr="003F6AF2" w:rsidRDefault="00317DE9" w:rsidP="00317DE9">
            <w:pPr>
              <w:spacing w:after="0" w:line="240" w:lineRule="auto"/>
              <w:jc w:val="center"/>
              <w:rPr>
                <w:rFonts w:ascii="Times New Roman" w:eastAsia="Times New Roman" w:hAnsi="Times New Roman" w:cs="Times New Roman"/>
                <w:color w:val="000000"/>
                <w:sz w:val="16"/>
                <w:szCs w:val="16"/>
                <w:lang w:eastAsia="tr-TR"/>
              </w:rPr>
            </w:pPr>
            <w:r w:rsidRPr="003F6AF2">
              <w:rPr>
                <w:rFonts w:ascii="Times New Roman" w:eastAsia="Times New Roman" w:hAnsi="Times New Roman" w:cs="Times New Roman"/>
                <w:color w:val="000000"/>
                <w:sz w:val="16"/>
                <w:szCs w:val="16"/>
                <w:lang w:eastAsia="tr-TR"/>
              </w:rPr>
              <w:t>-</w:t>
            </w:r>
          </w:p>
        </w:tc>
        <w:tc>
          <w:tcPr>
            <w:tcW w:w="511" w:type="pct"/>
            <w:tcBorders>
              <w:top w:val="nil"/>
              <w:left w:val="nil"/>
              <w:bottom w:val="single" w:sz="4" w:space="0" w:color="auto"/>
              <w:right w:val="single" w:sz="4" w:space="0" w:color="auto"/>
            </w:tcBorders>
            <w:noWrap/>
            <w:vAlign w:val="center"/>
            <w:hideMark/>
          </w:tcPr>
          <w:p w14:paraId="33811439" w14:textId="77777777" w:rsidR="00317DE9" w:rsidRPr="003F6AF2" w:rsidRDefault="00317DE9" w:rsidP="00317DE9">
            <w:pPr>
              <w:spacing w:after="0" w:line="240" w:lineRule="auto"/>
              <w:jc w:val="center"/>
              <w:rPr>
                <w:rFonts w:ascii="Times New Roman" w:eastAsia="Times New Roman" w:hAnsi="Times New Roman" w:cs="Times New Roman"/>
                <w:color w:val="000000"/>
                <w:sz w:val="16"/>
                <w:szCs w:val="16"/>
                <w:lang w:eastAsia="tr-TR"/>
              </w:rPr>
            </w:pPr>
            <w:r w:rsidRPr="003F6AF2">
              <w:rPr>
                <w:rFonts w:ascii="Times New Roman" w:eastAsia="Times New Roman" w:hAnsi="Times New Roman" w:cs="Times New Roman"/>
                <w:color w:val="000000"/>
                <w:sz w:val="16"/>
                <w:szCs w:val="16"/>
                <w:lang w:eastAsia="tr-TR"/>
              </w:rPr>
              <w:t>-</w:t>
            </w:r>
          </w:p>
        </w:tc>
      </w:tr>
    </w:tbl>
    <w:p w14:paraId="21D52CF1" w14:textId="4DAC2C6E" w:rsidR="00105FB0" w:rsidRPr="003D778B" w:rsidRDefault="00105FB0" w:rsidP="003D778B">
      <w:pPr>
        <w:pStyle w:val="NormalWeb"/>
        <w:spacing w:line="276" w:lineRule="auto"/>
        <w:jc w:val="both"/>
        <w:rPr>
          <w:b/>
          <w:bCs/>
        </w:rPr>
      </w:pPr>
      <w:r w:rsidRPr="003D778B">
        <w:rPr>
          <w:b/>
          <w:bCs/>
        </w:rPr>
        <w:t xml:space="preserve">Mülkiyeti </w:t>
      </w:r>
      <w:r w:rsidR="00046DE1" w:rsidRPr="003D778B">
        <w:rPr>
          <w:b/>
          <w:bCs/>
        </w:rPr>
        <w:t>İncesu</w:t>
      </w:r>
      <w:r w:rsidRPr="003D778B">
        <w:rPr>
          <w:b/>
          <w:bCs/>
        </w:rPr>
        <w:t xml:space="preserve"> Belediyesi'ne ait, </w:t>
      </w:r>
      <w:r w:rsidR="00046DE1" w:rsidRPr="003D778B">
        <w:rPr>
          <w:b/>
          <w:bCs/>
        </w:rPr>
        <w:t>İncesu</w:t>
      </w:r>
      <w:r w:rsidRPr="003D778B">
        <w:rPr>
          <w:b/>
          <w:bCs/>
        </w:rPr>
        <w:t xml:space="preserve"> İlçesi, </w:t>
      </w:r>
      <w:r w:rsidR="00544517" w:rsidRPr="003D778B">
        <w:rPr>
          <w:b/>
          <w:bCs/>
        </w:rPr>
        <w:t>Kara</w:t>
      </w:r>
      <w:r w:rsidR="004F3A2A">
        <w:rPr>
          <w:b/>
          <w:bCs/>
        </w:rPr>
        <w:t>m</w:t>
      </w:r>
      <w:r w:rsidR="00544517" w:rsidRPr="003D778B">
        <w:rPr>
          <w:b/>
          <w:bCs/>
        </w:rPr>
        <w:t>ustafa Paşa</w:t>
      </w:r>
      <w:r w:rsidRPr="003D778B">
        <w:rPr>
          <w:b/>
          <w:bCs/>
        </w:rPr>
        <w:t xml:space="preserve"> Mahallesi, </w:t>
      </w:r>
      <w:r w:rsidR="00544517" w:rsidRPr="003D778B">
        <w:rPr>
          <w:b/>
          <w:bCs/>
        </w:rPr>
        <w:t>2047 ada</w:t>
      </w:r>
      <w:r w:rsidR="00046DE1" w:rsidRPr="003D778B">
        <w:rPr>
          <w:b/>
          <w:bCs/>
        </w:rPr>
        <w:t xml:space="preserve"> </w:t>
      </w:r>
      <w:r w:rsidR="00544517" w:rsidRPr="003D778B">
        <w:rPr>
          <w:b/>
          <w:bCs/>
        </w:rPr>
        <w:t>2</w:t>
      </w:r>
      <w:r w:rsidR="0085194E" w:rsidRPr="003D778B">
        <w:rPr>
          <w:b/>
          <w:bCs/>
        </w:rPr>
        <w:t xml:space="preserve"> parsel</w:t>
      </w:r>
      <w:r w:rsidR="00046DE1" w:rsidRPr="003D778B">
        <w:rPr>
          <w:b/>
          <w:bCs/>
        </w:rPr>
        <w:t xml:space="preserve"> numaralı</w:t>
      </w:r>
      <w:r w:rsidRPr="003D778B">
        <w:rPr>
          <w:b/>
          <w:bCs/>
        </w:rPr>
        <w:t xml:space="preserve"> </w:t>
      </w:r>
      <w:r w:rsidR="00544517" w:rsidRPr="003D778B">
        <w:rPr>
          <w:b/>
          <w:bCs/>
        </w:rPr>
        <w:t>497</w:t>
      </w:r>
      <w:r w:rsidR="006E0516" w:rsidRPr="003D778B">
        <w:rPr>
          <w:b/>
          <w:bCs/>
        </w:rPr>
        <w:t>,</w:t>
      </w:r>
      <w:r w:rsidR="00544517" w:rsidRPr="003D778B">
        <w:rPr>
          <w:b/>
          <w:bCs/>
        </w:rPr>
        <w:t>62</w:t>
      </w:r>
      <w:r w:rsidR="006E0516" w:rsidRPr="003D778B">
        <w:rPr>
          <w:b/>
          <w:bCs/>
        </w:rPr>
        <w:t xml:space="preserve"> m</w:t>
      </w:r>
      <w:r w:rsidR="00544517" w:rsidRPr="003D778B">
        <w:rPr>
          <w:b/>
          <w:bCs/>
        </w:rPr>
        <w:t>²</w:t>
      </w:r>
      <w:r w:rsidR="006E0516" w:rsidRPr="003D778B">
        <w:rPr>
          <w:b/>
          <w:bCs/>
        </w:rPr>
        <w:t xml:space="preserve"> yüzölçümlü taşınmaz</w:t>
      </w:r>
      <w:r w:rsidRPr="003D778B">
        <w:rPr>
          <w:b/>
          <w:bCs/>
        </w:rPr>
        <w:t xml:space="preserve"> üzerine belediyemizce yaptırılacak olan işyerlerinde aşağıda belirtilen hükümler geçerlidir</w:t>
      </w:r>
      <w:r w:rsidR="003D778B" w:rsidRPr="003D778B">
        <w:rPr>
          <w:b/>
          <w:bCs/>
        </w:rPr>
        <w:t>:</w:t>
      </w:r>
    </w:p>
    <w:p w14:paraId="0A29ED06" w14:textId="189512D6" w:rsidR="00105FB0" w:rsidRDefault="0023768B" w:rsidP="003D778B">
      <w:pPr>
        <w:pStyle w:val="NormalWeb"/>
        <w:spacing w:line="276" w:lineRule="auto"/>
        <w:jc w:val="both"/>
      </w:pPr>
      <w:r>
        <w:t>a.</w:t>
      </w:r>
      <w:r w:rsidR="003D778B">
        <w:t xml:space="preserve"> </w:t>
      </w:r>
      <w:r w:rsidR="00046DE1">
        <w:t>Belirtilen parsel</w:t>
      </w:r>
      <w:r w:rsidR="00105FB0">
        <w:t xml:space="preserve"> için Belediyemiz tarafından hazırlanmış olan mimari proje, vaziyet planı ve bağımsız bölüm numarasına uygun olacak şekilde </w:t>
      </w:r>
      <w:r w:rsidR="00046DE1">
        <w:t>aşağıda tabloda belirtilen m</w:t>
      </w:r>
      <w:r w:rsidR="00544517">
        <w:t>²</w:t>
      </w:r>
      <w:r w:rsidR="00105FB0">
        <w:t xml:space="preserve"> inşaat alanlı, betonarme </w:t>
      </w:r>
      <w:r w:rsidR="00046DE1">
        <w:t xml:space="preserve">olarak </w:t>
      </w:r>
      <w:r w:rsidR="00105FB0">
        <w:t>tamamlanmış ticari birimler inşa edilerek teslim edilecektir.</w:t>
      </w:r>
    </w:p>
    <w:p w14:paraId="0576BFFF" w14:textId="77777777" w:rsidR="00046DE1" w:rsidRDefault="00046DE1" w:rsidP="00046DE1">
      <w:pPr>
        <w:pStyle w:val="NormalWeb"/>
        <w:jc w:val="both"/>
      </w:pPr>
    </w:p>
    <w:tbl>
      <w:tblPr>
        <w:tblW w:w="5000" w:type="pct"/>
        <w:tblLayout w:type="fixed"/>
        <w:tblCellMar>
          <w:left w:w="70" w:type="dxa"/>
          <w:right w:w="70" w:type="dxa"/>
        </w:tblCellMar>
        <w:tblLook w:val="04A0" w:firstRow="1" w:lastRow="0" w:firstColumn="1" w:lastColumn="0" w:noHBand="0" w:noVBand="1"/>
      </w:tblPr>
      <w:tblGrid>
        <w:gridCol w:w="382"/>
        <w:gridCol w:w="973"/>
        <w:gridCol w:w="460"/>
        <w:gridCol w:w="567"/>
        <w:gridCol w:w="638"/>
        <w:gridCol w:w="875"/>
        <w:gridCol w:w="613"/>
        <w:gridCol w:w="906"/>
        <w:gridCol w:w="763"/>
        <w:gridCol w:w="614"/>
        <w:gridCol w:w="716"/>
        <w:gridCol w:w="591"/>
        <w:gridCol w:w="964"/>
      </w:tblGrid>
      <w:tr w:rsidR="00544517" w:rsidRPr="00F77614" w14:paraId="0AF060C2" w14:textId="77777777" w:rsidTr="004656C6">
        <w:trPr>
          <w:trHeight w:val="1076"/>
        </w:trPr>
        <w:tc>
          <w:tcPr>
            <w:tcW w:w="210" w:type="pct"/>
            <w:tcBorders>
              <w:top w:val="single" w:sz="4" w:space="0" w:color="auto"/>
              <w:left w:val="single" w:sz="4" w:space="0" w:color="auto"/>
              <w:bottom w:val="single" w:sz="4" w:space="0" w:color="auto"/>
              <w:right w:val="single" w:sz="4" w:space="0" w:color="auto"/>
            </w:tcBorders>
            <w:noWrap/>
            <w:vAlign w:val="center"/>
            <w:hideMark/>
          </w:tcPr>
          <w:p w14:paraId="60BD1D10" w14:textId="77777777" w:rsidR="00544517" w:rsidRPr="00F77614" w:rsidRDefault="00544517" w:rsidP="004656C6">
            <w:pPr>
              <w:spacing w:after="0" w:line="240" w:lineRule="auto"/>
              <w:jc w:val="center"/>
              <w:rPr>
                <w:rFonts w:ascii="Times New Roman" w:eastAsia="Times New Roman" w:hAnsi="Times New Roman" w:cs="Times New Roman"/>
                <w:b/>
                <w:sz w:val="16"/>
                <w:szCs w:val="16"/>
                <w:lang w:eastAsia="tr-TR"/>
              </w:rPr>
            </w:pPr>
            <w:r w:rsidRPr="00F77614">
              <w:rPr>
                <w:rFonts w:ascii="Times New Roman" w:eastAsia="Times New Roman" w:hAnsi="Times New Roman" w:cs="Times New Roman"/>
                <w:b/>
                <w:sz w:val="16"/>
                <w:szCs w:val="16"/>
                <w:lang w:eastAsia="tr-TR"/>
              </w:rPr>
              <w:lastRenderedPageBreak/>
              <w:t>NO</w:t>
            </w:r>
          </w:p>
        </w:tc>
        <w:tc>
          <w:tcPr>
            <w:tcW w:w="537" w:type="pct"/>
            <w:tcBorders>
              <w:top w:val="single" w:sz="4" w:space="0" w:color="auto"/>
              <w:left w:val="nil"/>
              <w:bottom w:val="single" w:sz="4" w:space="0" w:color="auto"/>
              <w:right w:val="single" w:sz="4" w:space="0" w:color="auto"/>
            </w:tcBorders>
            <w:noWrap/>
            <w:vAlign w:val="center"/>
            <w:hideMark/>
          </w:tcPr>
          <w:p w14:paraId="5210D40A" w14:textId="77777777" w:rsidR="00544517" w:rsidRPr="00F77614" w:rsidRDefault="00544517" w:rsidP="004656C6">
            <w:pPr>
              <w:spacing w:after="0" w:line="240" w:lineRule="auto"/>
              <w:jc w:val="center"/>
              <w:rPr>
                <w:rFonts w:ascii="Times New Roman" w:eastAsia="Times New Roman" w:hAnsi="Times New Roman" w:cs="Times New Roman"/>
                <w:b/>
                <w:sz w:val="16"/>
                <w:szCs w:val="16"/>
                <w:lang w:eastAsia="tr-TR"/>
              </w:rPr>
            </w:pPr>
            <w:r w:rsidRPr="00F77614">
              <w:rPr>
                <w:rFonts w:ascii="Times New Roman" w:eastAsia="Times New Roman" w:hAnsi="Times New Roman" w:cs="Times New Roman"/>
                <w:b/>
                <w:sz w:val="16"/>
                <w:szCs w:val="16"/>
                <w:lang w:eastAsia="tr-TR"/>
              </w:rPr>
              <w:t>Mahalle</w:t>
            </w:r>
          </w:p>
        </w:tc>
        <w:tc>
          <w:tcPr>
            <w:tcW w:w="254" w:type="pct"/>
            <w:tcBorders>
              <w:top w:val="single" w:sz="4" w:space="0" w:color="auto"/>
              <w:left w:val="nil"/>
              <w:bottom w:val="single" w:sz="4" w:space="0" w:color="auto"/>
              <w:right w:val="single" w:sz="4" w:space="0" w:color="auto"/>
            </w:tcBorders>
            <w:noWrap/>
            <w:vAlign w:val="center"/>
            <w:hideMark/>
          </w:tcPr>
          <w:p w14:paraId="6AA36CAE" w14:textId="77777777" w:rsidR="00544517" w:rsidRPr="00F77614" w:rsidRDefault="00544517" w:rsidP="004656C6">
            <w:pPr>
              <w:spacing w:after="0" w:line="240" w:lineRule="auto"/>
              <w:jc w:val="center"/>
              <w:rPr>
                <w:rFonts w:ascii="Times New Roman" w:eastAsia="Times New Roman" w:hAnsi="Times New Roman" w:cs="Times New Roman"/>
                <w:b/>
                <w:sz w:val="16"/>
                <w:szCs w:val="16"/>
                <w:lang w:eastAsia="tr-TR"/>
              </w:rPr>
            </w:pPr>
            <w:r w:rsidRPr="00F77614">
              <w:rPr>
                <w:rFonts w:ascii="Times New Roman" w:eastAsia="Times New Roman" w:hAnsi="Times New Roman" w:cs="Times New Roman"/>
                <w:b/>
                <w:sz w:val="16"/>
                <w:szCs w:val="16"/>
                <w:lang w:eastAsia="tr-TR"/>
              </w:rPr>
              <w:t>Ada</w:t>
            </w:r>
          </w:p>
        </w:tc>
        <w:tc>
          <w:tcPr>
            <w:tcW w:w="313" w:type="pct"/>
            <w:tcBorders>
              <w:top w:val="single" w:sz="4" w:space="0" w:color="auto"/>
              <w:left w:val="nil"/>
              <w:bottom w:val="single" w:sz="4" w:space="0" w:color="auto"/>
              <w:right w:val="single" w:sz="4" w:space="0" w:color="auto"/>
            </w:tcBorders>
            <w:noWrap/>
            <w:vAlign w:val="center"/>
            <w:hideMark/>
          </w:tcPr>
          <w:p w14:paraId="1A8D4261" w14:textId="77777777" w:rsidR="00544517" w:rsidRPr="00F77614" w:rsidRDefault="00544517" w:rsidP="004656C6">
            <w:pPr>
              <w:spacing w:after="0" w:line="240" w:lineRule="auto"/>
              <w:jc w:val="center"/>
              <w:rPr>
                <w:rFonts w:ascii="Times New Roman" w:eastAsia="Times New Roman" w:hAnsi="Times New Roman" w:cs="Times New Roman"/>
                <w:b/>
                <w:sz w:val="16"/>
                <w:szCs w:val="16"/>
                <w:lang w:eastAsia="tr-TR"/>
              </w:rPr>
            </w:pPr>
            <w:r w:rsidRPr="00F77614">
              <w:rPr>
                <w:rFonts w:ascii="Times New Roman" w:eastAsia="Times New Roman" w:hAnsi="Times New Roman" w:cs="Times New Roman"/>
                <w:b/>
                <w:sz w:val="16"/>
                <w:szCs w:val="16"/>
                <w:lang w:eastAsia="tr-TR"/>
              </w:rPr>
              <w:t>Parsel</w:t>
            </w:r>
          </w:p>
        </w:tc>
        <w:tc>
          <w:tcPr>
            <w:tcW w:w="352" w:type="pct"/>
            <w:tcBorders>
              <w:top w:val="single" w:sz="4" w:space="0" w:color="auto"/>
              <w:left w:val="nil"/>
              <w:bottom w:val="single" w:sz="4" w:space="0" w:color="auto"/>
              <w:right w:val="single" w:sz="4" w:space="0" w:color="auto"/>
            </w:tcBorders>
            <w:noWrap/>
            <w:vAlign w:val="center"/>
            <w:hideMark/>
          </w:tcPr>
          <w:p w14:paraId="38383DAF" w14:textId="77777777" w:rsidR="00544517" w:rsidRPr="00F77614" w:rsidRDefault="00544517" w:rsidP="004656C6">
            <w:pPr>
              <w:spacing w:after="0" w:line="240" w:lineRule="auto"/>
              <w:jc w:val="center"/>
              <w:rPr>
                <w:rFonts w:ascii="Times New Roman" w:eastAsia="Times New Roman" w:hAnsi="Times New Roman" w:cs="Times New Roman"/>
                <w:b/>
                <w:sz w:val="16"/>
                <w:szCs w:val="16"/>
                <w:lang w:eastAsia="tr-TR"/>
              </w:rPr>
            </w:pPr>
            <w:r w:rsidRPr="00F77614">
              <w:rPr>
                <w:rFonts w:ascii="Times New Roman" w:eastAsia="Times New Roman" w:hAnsi="Times New Roman" w:cs="Times New Roman"/>
                <w:b/>
                <w:sz w:val="16"/>
                <w:szCs w:val="16"/>
                <w:lang w:eastAsia="tr-TR"/>
              </w:rPr>
              <w:t>Cinsi</w:t>
            </w:r>
            <w:r w:rsidRPr="00F77614">
              <w:rPr>
                <w:rFonts w:ascii="Times New Roman" w:eastAsia="Times New Roman" w:hAnsi="Times New Roman" w:cs="Times New Roman"/>
                <w:b/>
                <w:sz w:val="16"/>
                <w:szCs w:val="16"/>
                <w:lang w:eastAsia="tr-TR"/>
              </w:rPr>
              <w:br/>
              <w:t>Niteliği</w:t>
            </w:r>
          </w:p>
        </w:tc>
        <w:tc>
          <w:tcPr>
            <w:tcW w:w="483" w:type="pct"/>
            <w:tcBorders>
              <w:top w:val="single" w:sz="4" w:space="0" w:color="auto"/>
              <w:left w:val="nil"/>
              <w:bottom w:val="single" w:sz="4" w:space="0" w:color="auto"/>
              <w:right w:val="single" w:sz="4" w:space="0" w:color="auto"/>
            </w:tcBorders>
            <w:vAlign w:val="center"/>
            <w:hideMark/>
          </w:tcPr>
          <w:p w14:paraId="60A33020" w14:textId="77777777" w:rsidR="00544517" w:rsidRPr="00F77614" w:rsidRDefault="00544517" w:rsidP="004656C6">
            <w:pPr>
              <w:spacing w:after="0" w:line="240" w:lineRule="auto"/>
              <w:jc w:val="center"/>
              <w:rPr>
                <w:rFonts w:ascii="Times New Roman" w:eastAsia="Times New Roman" w:hAnsi="Times New Roman" w:cs="Times New Roman"/>
                <w:b/>
                <w:sz w:val="16"/>
                <w:szCs w:val="16"/>
                <w:lang w:eastAsia="tr-TR"/>
              </w:rPr>
            </w:pPr>
            <w:r w:rsidRPr="00F77614">
              <w:rPr>
                <w:rFonts w:ascii="Times New Roman" w:eastAsia="Times New Roman" w:hAnsi="Times New Roman" w:cs="Times New Roman"/>
                <w:b/>
                <w:sz w:val="16"/>
                <w:szCs w:val="16"/>
                <w:lang w:eastAsia="tr-TR"/>
              </w:rPr>
              <w:t>Parsel Alanı (m2)</w:t>
            </w:r>
          </w:p>
        </w:tc>
        <w:tc>
          <w:tcPr>
            <w:tcW w:w="338" w:type="pct"/>
            <w:tcBorders>
              <w:top w:val="single" w:sz="4" w:space="0" w:color="auto"/>
              <w:left w:val="nil"/>
              <w:bottom w:val="single" w:sz="4" w:space="0" w:color="auto"/>
              <w:right w:val="single" w:sz="4" w:space="0" w:color="auto"/>
            </w:tcBorders>
            <w:vAlign w:val="center"/>
          </w:tcPr>
          <w:p w14:paraId="6F7A1563" w14:textId="77777777" w:rsidR="00544517" w:rsidRPr="00F77614" w:rsidRDefault="00544517" w:rsidP="004656C6">
            <w:pPr>
              <w:spacing w:after="0" w:line="240" w:lineRule="auto"/>
              <w:jc w:val="center"/>
              <w:rPr>
                <w:rFonts w:ascii="Times New Roman" w:eastAsia="Times New Roman" w:hAnsi="Times New Roman" w:cs="Times New Roman"/>
                <w:b/>
                <w:sz w:val="16"/>
                <w:szCs w:val="16"/>
                <w:lang w:eastAsia="tr-TR"/>
              </w:rPr>
            </w:pPr>
          </w:p>
          <w:p w14:paraId="26202E98" w14:textId="5A2E0BE3" w:rsidR="00544517" w:rsidRPr="00F77614" w:rsidRDefault="00544517" w:rsidP="004656C6">
            <w:pPr>
              <w:spacing w:after="0" w:line="240" w:lineRule="auto"/>
              <w:jc w:val="center"/>
              <w:rPr>
                <w:rFonts w:ascii="Times New Roman" w:eastAsia="Times New Roman" w:hAnsi="Times New Roman" w:cs="Times New Roman"/>
                <w:b/>
                <w:sz w:val="16"/>
                <w:szCs w:val="16"/>
                <w:lang w:eastAsia="tr-TR"/>
              </w:rPr>
            </w:pPr>
            <w:r w:rsidRPr="00F77614">
              <w:rPr>
                <w:rFonts w:ascii="Times New Roman" w:eastAsia="Times New Roman" w:hAnsi="Times New Roman" w:cs="Times New Roman"/>
                <w:b/>
                <w:sz w:val="16"/>
                <w:szCs w:val="16"/>
                <w:lang w:eastAsia="tr-TR"/>
              </w:rPr>
              <w:t>Hissesi</w:t>
            </w:r>
          </w:p>
        </w:tc>
        <w:tc>
          <w:tcPr>
            <w:tcW w:w="500" w:type="pct"/>
            <w:tcBorders>
              <w:top w:val="single" w:sz="4" w:space="0" w:color="auto"/>
              <w:left w:val="nil"/>
              <w:bottom w:val="single" w:sz="4" w:space="0" w:color="auto"/>
              <w:right w:val="single" w:sz="4" w:space="0" w:color="auto"/>
            </w:tcBorders>
            <w:vAlign w:val="center"/>
          </w:tcPr>
          <w:p w14:paraId="3BA8485F" w14:textId="77777777" w:rsidR="00544517" w:rsidRPr="00F77614" w:rsidRDefault="00544517" w:rsidP="004656C6">
            <w:pPr>
              <w:spacing w:after="0" w:line="240" w:lineRule="auto"/>
              <w:jc w:val="center"/>
              <w:rPr>
                <w:rFonts w:ascii="Times New Roman" w:eastAsia="Times New Roman" w:hAnsi="Times New Roman" w:cs="Times New Roman"/>
                <w:b/>
                <w:sz w:val="16"/>
                <w:szCs w:val="16"/>
                <w:lang w:eastAsia="tr-TR"/>
              </w:rPr>
            </w:pPr>
          </w:p>
          <w:p w14:paraId="41ED4578" w14:textId="77777777" w:rsidR="00544517" w:rsidRPr="00F77614" w:rsidRDefault="00544517" w:rsidP="004656C6">
            <w:pPr>
              <w:spacing w:after="0" w:line="240" w:lineRule="auto"/>
              <w:jc w:val="center"/>
              <w:rPr>
                <w:rFonts w:ascii="Times New Roman" w:eastAsia="Times New Roman" w:hAnsi="Times New Roman" w:cs="Times New Roman"/>
                <w:b/>
                <w:sz w:val="16"/>
                <w:szCs w:val="16"/>
                <w:lang w:eastAsia="tr-TR"/>
              </w:rPr>
            </w:pPr>
          </w:p>
          <w:p w14:paraId="468EE815" w14:textId="77777777" w:rsidR="00544517" w:rsidRPr="00F77614" w:rsidRDefault="00544517" w:rsidP="004656C6">
            <w:pPr>
              <w:spacing w:after="0" w:line="240" w:lineRule="auto"/>
              <w:jc w:val="center"/>
              <w:rPr>
                <w:rFonts w:ascii="Times New Roman" w:eastAsia="Times New Roman" w:hAnsi="Times New Roman" w:cs="Times New Roman"/>
                <w:b/>
                <w:sz w:val="16"/>
                <w:szCs w:val="16"/>
                <w:lang w:eastAsia="tr-TR"/>
              </w:rPr>
            </w:pPr>
            <w:r w:rsidRPr="00F77614">
              <w:rPr>
                <w:rFonts w:ascii="Times New Roman" w:eastAsia="Times New Roman" w:hAnsi="Times New Roman" w:cs="Times New Roman"/>
                <w:b/>
                <w:sz w:val="16"/>
                <w:szCs w:val="16"/>
                <w:lang w:eastAsia="tr-TR"/>
              </w:rPr>
              <w:t>Bulunduğu Kat</w:t>
            </w:r>
          </w:p>
          <w:p w14:paraId="736A3F26" w14:textId="77777777" w:rsidR="00544517" w:rsidRPr="00F77614" w:rsidRDefault="00544517" w:rsidP="004656C6">
            <w:pPr>
              <w:spacing w:after="0" w:line="240" w:lineRule="auto"/>
              <w:jc w:val="center"/>
              <w:rPr>
                <w:rFonts w:ascii="Times New Roman" w:eastAsia="Times New Roman" w:hAnsi="Times New Roman" w:cs="Times New Roman"/>
                <w:b/>
                <w:sz w:val="16"/>
                <w:szCs w:val="16"/>
                <w:lang w:eastAsia="tr-TR"/>
              </w:rPr>
            </w:pPr>
          </w:p>
        </w:tc>
        <w:tc>
          <w:tcPr>
            <w:tcW w:w="421" w:type="pct"/>
            <w:tcBorders>
              <w:top w:val="single" w:sz="4" w:space="0" w:color="auto"/>
              <w:left w:val="single" w:sz="4" w:space="0" w:color="auto"/>
              <w:bottom w:val="single" w:sz="4" w:space="0" w:color="auto"/>
              <w:right w:val="single" w:sz="4" w:space="0" w:color="auto"/>
            </w:tcBorders>
            <w:vAlign w:val="center"/>
          </w:tcPr>
          <w:p w14:paraId="4E05869F" w14:textId="77777777" w:rsidR="00544517" w:rsidRPr="00F77614" w:rsidRDefault="00544517" w:rsidP="004656C6">
            <w:pPr>
              <w:spacing w:after="0" w:line="240" w:lineRule="auto"/>
              <w:jc w:val="center"/>
              <w:rPr>
                <w:rFonts w:ascii="Times New Roman" w:eastAsia="Times New Roman" w:hAnsi="Times New Roman" w:cs="Times New Roman"/>
                <w:b/>
                <w:sz w:val="16"/>
                <w:szCs w:val="16"/>
                <w:lang w:eastAsia="tr-TR"/>
              </w:rPr>
            </w:pPr>
          </w:p>
          <w:p w14:paraId="450A584E" w14:textId="77777777" w:rsidR="00544517" w:rsidRPr="00F77614" w:rsidRDefault="00544517" w:rsidP="004656C6">
            <w:pPr>
              <w:spacing w:after="0" w:line="240" w:lineRule="auto"/>
              <w:jc w:val="center"/>
              <w:rPr>
                <w:rFonts w:ascii="Times New Roman" w:eastAsia="Times New Roman" w:hAnsi="Times New Roman" w:cs="Times New Roman"/>
                <w:b/>
                <w:sz w:val="16"/>
                <w:szCs w:val="16"/>
                <w:lang w:eastAsia="tr-TR"/>
              </w:rPr>
            </w:pPr>
          </w:p>
          <w:p w14:paraId="38EA7A4F" w14:textId="77777777" w:rsidR="00544517" w:rsidRPr="00F77614" w:rsidRDefault="00544517" w:rsidP="004656C6">
            <w:pPr>
              <w:spacing w:after="0" w:line="240" w:lineRule="auto"/>
              <w:jc w:val="center"/>
              <w:rPr>
                <w:rFonts w:ascii="Times New Roman" w:eastAsia="Times New Roman" w:hAnsi="Times New Roman" w:cs="Times New Roman"/>
                <w:b/>
                <w:sz w:val="16"/>
                <w:szCs w:val="16"/>
                <w:lang w:eastAsia="tr-TR"/>
              </w:rPr>
            </w:pPr>
            <w:r w:rsidRPr="00F77614">
              <w:rPr>
                <w:rFonts w:ascii="Times New Roman" w:eastAsia="Times New Roman" w:hAnsi="Times New Roman" w:cs="Times New Roman"/>
                <w:b/>
                <w:sz w:val="16"/>
                <w:szCs w:val="16"/>
                <w:lang w:eastAsia="tr-TR"/>
              </w:rPr>
              <w:t>Bağımsız Bölüm No</w:t>
            </w:r>
          </w:p>
        </w:tc>
        <w:tc>
          <w:tcPr>
            <w:tcW w:w="339" w:type="pct"/>
            <w:tcBorders>
              <w:top w:val="single" w:sz="4" w:space="0" w:color="auto"/>
              <w:left w:val="single" w:sz="4" w:space="0" w:color="auto"/>
              <w:bottom w:val="single" w:sz="4" w:space="0" w:color="auto"/>
              <w:right w:val="single" w:sz="4" w:space="0" w:color="auto"/>
            </w:tcBorders>
            <w:vAlign w:val="center"/>
          </w:tcPr>
          <w:p w14:paraId="1662F79A" w14:textId="77777777" w:rsidR="00544517" w:rsidRPr="00F77614" w:rsidRDefault="00544517" w:rsidP="004656C6">
            <w:pPr>
              <w:spacing w:after="0" w:line="240" w:lineRule="auto"/>
              <w:jc w:val="center"/>
              <w:rPr>
                <w:rFonts w:ascii="Times New Roman" w:eastAsia="Times New Roman" w:hAnsi="Times New Roman" w:cs="Times New Roman"/>
                <w:b/>
                <w:sz w:val="16"/>
                <w:szCs w:val="16"/>
                <w:lang w:eastAsia="tr-TR"/>
              </w:rPr>
            </w:pPr>
          </w:p>
          <w:p w14:paraId="6DC18CAF" w14:textId="77777777" w:rsidR="00544517" w:rsidRPr="00F77614" w:rsidRDefault="00544517" w:rsidP="004656C6">
            <w:pPr>
              <w:spacing w:after="0" w:line="240" w:lineRule="auto"/>
              <w:jc w:val="center"/>
              <w:rPr>
                <w:rFonts w:ascii="Times New Roman" w:eastAsia="Times New Roman" w:hAnsi="Times New Roman" w:cs="Times New Roman"/>
                <w:b/>
                <w:sz w:val="16"/>
                <w:szCs w:val="16"/>
                <w:lang w:eastAsia="tr-TR"/>
              </w:rPr>
            </w:pPr>
          </w:p>
          <w:p w14:paraId="353F0931" w14:textId="338AE9F8" w:rsidR="00544517" w:rsidRPr="00F77614" w:rsidRDefault="00544517" w:rsidP="004656C6">
            <w:pPr>
              <w:spacing w:after="0" w:line="240" w:lineRule="auto"/>
              <w:jc w:val="center"/>
              <w:rPr>
                <w:rFonts w:ascii="Times New Roman" w:eastAsia="Times New Roman" w:hAnsi="Times New Roman" w:cs="Times New Roman"/>
                <w:b/>
                <w:sz w:val="16"/>
                <w:szCs w:val="16"/>
                <w:lang w:eastAsia="tr-TR"/>
              </w:rPr>
            </w:pPr>
            <w:r w:rsidRPr="00F77614">
              <w:rPr>
                <w:rFonts w:ascii="Times New Roman" w:eastAsia="Times New Roman" w:hAnsi="Times New Roman" w:cs="Times New Roman"/>
                <w:b/>
                <w:sz w:val="16"/>
                <w:szCs w:val="16"/>
                <w:lang w:eastAsia="tr-TR"/>
              </w:rPr>
              <w:t>Net Alan</w:t>
            </w:r>
          </w:p>
          <w:p w14:paraId="4E505AC4" w14:textId="77777777" w:rsidR="00544517" w:rsidRPr="00F77614" w:rsidRDefault="00544517" w:rsidP="004656C6">
            <w:pPr>
              <w:spacing w:after="0" w:line="240" w:lineRule="auto"/>
              <w:jc w:val="center"/>
              <w:rPr>
                <w:rFonts w:ascii="Times New Roman" w:eastAsia="Times New Roman" w:hAnsi="Times New Roman" w:cs="Times New Roman"/>
                <w:b/>
                <w:sz w:val="16"/>
                <w:szCs w:val="16"/>
                <w:lang w:eastAsia="tr-TR"/>
              </w:rPr>
            </w:pPr>
            <w:r w:rsidRPr="00F77614">
              <w:rPr>
                <w:rFonts w:ascii="Times New Roman" w:eastAsia="Times New Roman" w:hAnsi="Times New Roman" w:cs="Times New Roman"/>
                <w:b/>
                <w:sz w:val="16"/>
                <w:szCs w:val="16"/>
                <w:lang w:eastAsia="tr-TR"/>
              </w:rPr>
              <w:t>(m</w:t>
            </w:r>
            <w:r>
              <w:rPr>
                <w:rFonts w:ascii="Times New Roman" w:eastAsia="Times New Roman" w:hAnsi="Times New Roman" w:cs="Times New Roman"/>
                <w:b/>
                <w:sz w:val="16"/>
                <w:szCs w:val="16"/>
                <w:lang w:eastAsia="tr-TR"/>
              </w:rPr>
              <w:t>²</w:t>
            </w:r>
            <w:r w:rsidRPr="00F77614">
              <w:rPr>
                <w:rFonts w:ascii="Times New Roman" w:eastAsia="Times New Roman" w:hAnsi="Times New Roman" w:cs="Times New Roman"/>
                <w:b/>
                <w:sz w:val="16"/>
                <w:szCs w:val="16"/>
                <w:lang w:eastAsia="tr-TR"/>
              </w:rPr>
              <w:t>)</w:t>
            </w:r>
          </w:p>
          <w:p w14:paraId="7BB6F35B" w14:textId="77777777" w:rsidR="00544517" w:rsidRPr="00F77614" w:rsidRDefault="00544517" w:rsidP="004656C6">
            <w:pPr>
              <w:spacing w:after="0" w:line="240" w:lineRule="auto"/>
              <w:jc w:val="center"/>
              <w:rPr>
                <w:rFonts w:ascii="Times New Roman" w:eastAsia="Times New Roman" w:hAnsi="Times New Roman" w:cs="Times New Roman"/>
                <w:b/>
                <w:sz w:val="16"/>
                <w:szCs w:val="16"/>
                <w:lang w:eastAsia="tr-TR"/>
              </w:rPr>
            </w:pPr>
          </w:p>
        </w:tc>
        <w:tc>
          <w:tcPr>
            <w:tcW w:w="395" w:type="pct"/>
            <w:tcBorders>
              <w:top w:val="single" w:sz="4" w:space="0" w:color="auto"/>
              <w:left w:val="single" w:sz="4" w:space="0" w:color="auto"/>
              <w:bottom w:val="single" w:sz="4" w:space="0" w:color="auto"/>
              <w:right w:val="single" w:sz="4" w:space="0" w:color="auto"/>
            </w:tcBorders>
            <w:vAlign w:val="center"/>
          </w:tcPr>
          <w:p w14:paraId="34A2E850" w14:textId="77777777" w:rsidR="00544517" w:rsidRPr="00F77614" w:rsidRDefault="00544517" w:rsidP="004656C6">
            <w:pPr>
              <w:spacing w:after="0" w:line="240" w:lineRule="auto"/>
              <w:jc w:val="center"/>
              <w:rPr>
                <w:rFonts w:ascii="Times New Roman" w:eastAsia="Times New Roman" w:hAnsi="Times New Roman" w:cs="Times New Roman"/>
                <w:b/>
                <w:sz w:val="16"/>
                <w:szCs w:val="16"/>
                <w:lang w:eastAsia="tr-TR"/>
              </w:rPr>
            </w:pPr>
          </w:p>
          <w:p w14:paraId="68B72172" w14:textId="77777777" w:rsidR="00544517" w:rsidRPr="00F77614" w:rsidRDefault="00544517" w:rsidP="004656C6">
            <w:pPr>
              <w:spacing w:after="0" w:line="240" w:lineRule="auto"/>
              <w:jc w:val="center"/>
              <w:rPr>
                <w:rFonts w:ascii="Times New Roman" w:eastAsia="Times New Roman" w:hAnsi="Times New Roman" w:cs="Times New Roman"/>
                <w:b/>
                <w:sz w:val="16"/>
                <w:szCs w:val="16"/>
                <w:lang w:eastAsia="tr-TR"/>
              </w:rPr>
            </w:pPr>
          </w:p>
          <w:p w14:paraId="548B1131" w14:textId="733E9526" w:rsidR="00544517" w:rsidRPr="00F77614" w:rsidRDefault="00544517" w:rsidP="004656C6">
            <w:pPr>
              <w:spacing w:after="0" w:line="240" w:lineRule="auto"/>
              <w:jc w:val="center"/>
              <w:rPr>
                <w:rFonts w:ascii="Times New Roman" w:eastAsia="Times New Roman" w:hAnsi="Times New Roman" w:cs="Times New Roman"/>
                <w:b/>
                <w:sz w:val="16"/>
                <w:szCs w:val="16"/>
                <w:lang w:eastAsia="tr-TR"/>
              </w:rPr>
            </w:pPr>
            <w:r w:rsidRPr="00F77614">
              <w:rPr>
                <w:rFonts w:ascii="Times New Roman" w:eastAsia="Times New Roman" w:hAnsi="Times New Roman" w:cs="Times New Roman"/>
                <w:b/>
                <w:sz w:val="16"/>
                <w:szCs w:val="16"/>
                <w:lang w:eastAsia="tr-TR"/>
              </w:rPr>
              <w:t>Brüt Alan</w:t>
            </w:r>
          </w:p>
          <w:p w14:paraId="761F6B86" w14:textId="77777777" w:rsidR="00544517" w:rsidRPr="00F77614" w:rsidRDefault="00544517" w:rsidP="004656C6">
            <w:pPr>
              <w:spacing w:after="0" w:line="240" w:lineRule="auto"/>
              <w:jc w:val="center"/>
              <w:rPr>
                <w:rFonts w:ascii="Times New Roman" w:eastAsia="Times New Roman" w:hAnsi="Times New Roman" w:cs="Times New Roman"/>
                <w:b/>
                <w:sz w:val="16"/>
                <w:szCs w:val="16"/>
                <w:lang w:eastAsia="tr-TR"/>
              </w:rPr>
            </w:pPr>
            <w:r w:rsidRPr="00F77614">
              <w:rPr>
                <w:rFonts w:ascii="Times New Roman" w:eastAsia="Times New Roman" w:hAnsi="Times New Roman" w:cs="Times New Roman"/>
                <w:b/>
                <w:sz w:val="16"/>
                <w:szCs w:val="16"/>
                <w:lang w:eastAsia="tr-TR"/>
              </w:rPr>
              <w:t>(m</w:t>
            </w:r>
            <w:r>
              <w:rPr>
                <w:rFonts w:ascii="Times New Roman" w:eastAsia="Times New Roman" w:hAnsi="Times New Roman" w:cs="Times New Roman"/>
                <w:b/>
                <w:sz w:val="16"/>
                <w:szCs w:val="16"/>
                <w:lang w:eastAsia="tr-TR"/>
              </w:rPr>
              <w:t>²</w:t>
            </w:r>
            <w:r w:rsidRPr="00F77614">
              <w:rPr>
                <w:rFonts w:ascii="Times New Roman" w:eastAsia="Times New Roman" w:hAnsi="Times New Roman" w:cs="Times New Roman"/>
                <w:b/>
                <w:sz w:val="16"/>
                <w:szCs w:val="16"/>
                <w:lang w:eastAsia="tr-TR"/>
              </w:rPr>
              <w:t>)</w:t>
            </w:r>
          </w:p>
        </w:tc>
        <w:tc>
          <w:tcPr>
            <w:tcW w:w="326" w:type="pct"/>
            <w:tcBorders>
              <w:top w:val="single" w:sz="4" w:space="0" w:color="auto"/>
              <w:left w:val="single" w:sz="4" w:space="0" w:color="auto"/>
              <w:bottom w:val="single" w:sz="4" w:space="0" w:color="auto"/>
              <w:right w:val="single" w:sz="4" w:space="0" w:color="auto"/>
            </w:tcBorders>
            <w:vAlign w:val="center"/>
          </w:tcPr>
          <w:p w14:paraId="2E6CF502" w14:textId="77777777" w:rsidR="00544517" w:rsidRPr="00F77614" w:rsidRDefault="00544517" w:rsidP="004656C6">
            <w:pPr>
              <w:spacing w:after="0" w:line="240" w:lineRule="auto"/>
              <w:jc w:val="center"/>
              <w:rPr>
                <w:rFonts w:ascii="Times New Roman" w:eastAsia="Times New Roman" w:hAnsi="Times New Roman" w:cs="Times New Roman"/>
                <w:b/>
                <w:sz w:val="16"/>
                <w:szCs w:val="16"/>
                <w:lang w:eastAsia="tr-TR"/>
              </w:rPr>
            </w:pPr>
          </w:p>
          <w:p w14:paraId="250014FC" w14:textId="77777777" w:rsidR="00544517" w:rsidRPr="00F77614" w:rsidRDefault="00544517" w:rsidP="004656C6">
            <w:pPr>
              <w:spacing w:after="0" w:line="240" w:lineRule="auto"/>
              <w:jc w:val="center"/>
              <w:rPr>
                <w:rFonts w:ascii="Times New Roman" w:eastAsia="Times New Roman" w:hAnsi="Times New Roman" w:cs="Times New Roman"/>
                <w:b/>
                <w:sz w:val="16"/>
                <w:szCs w:val="16"/>
                <w:lang w:eastAsia="tr-TR"/>
              </w:rPr>
            </w:pPr>
          </w:p>
          <w:p w14:paraId="0F31D76C" w14:textId="77777777" w:rsidR="00544517" w:rsidRPr="00F77614" w:rsidRDefault="00544517" w:rsidP="004656C6">
            <w:pPr>
              <w:spacing w:after="0" w:line="240" w:lineRule="auto"/>
              <w:jc w:val="center"/>
              <w:rPr>
                <w:rFonts w:ascii="Times New Roman" w:eastAsia="Times New Roman" w:hAnsi="Times New Roman" w:cs="Times New Roman"/>
                <w:b/>
                <w:sz w:val="16"/>
                <w:szCs w:val="16"/>
                <w:lang w:eastAsia="tr-TR"/>
              </w:rPr>
            </w:pPr>
            <w:r w:rsidRPr="00F77614">
              <w:rPr>
                <w:rFonts w:ascii="Times New Roman" w:eastAsia="Times New Roman" w:hAnsi="Times New Roman" w:cs="Times New Roman"/>
                <w:b/>
                <w:sz w:val="16"/>
                <w:szCs w:val="16"/>
                <w:lang w:eastAsia="tr-TR"/>
              </w:rPr>
              <w:t>Arsa Payı</w:t>
            </w:r>
          </w:p>
        </w:tc>
        <w:tc>
          <w:tcPr>
            <w:tcW w:w="534" w:type="pct"/>
            <w:tcBorders>
              <w:top w:val="single" w:sz="4" w:space="0" w:color="auto"/>
              <w:left w:val="nil"/>
              <w:bottom w:val="single" w:sz="4" w:space="0" w:color="auto"/>
              <w:right w:val="single" w:sz="4" w:space="0" w:color="auto"/>
            </w:tcBorders>
            <w:vAlign w:val="center"/>
            <w:hideMark/>
          </w:tcPr>
          <w:p w14:paraId="3979A65F" w14:textId="77777777" w:rsidR="00544517" w:rsidRPr="00F77614" w:rsidRDefault="00544517" w:rsidP="004656C6">
            <w:pPr>
              <w:spacing w:after="0" w:line="240" w:lineRule="auto"/>
              <w:jc w:val="center"/>
              <w:rPr>
                <w:rFonts w:ascii="Times New Roman" w:eastAsia="Times New Roman" w:hAnsi="Times New Roman" w:cs="Times New Roman"/>
                <w:b/>
                <w:sz w:val="16"/>
                <w:szCs w:val="16"/>
                <w:lang w:eastAsia="tr-TR"/>
              </w:rPr>
            </w:pPr>
            <w:r w:rsidRPr="00F77614">
              <w:rPr>
                <w:rFonts w:ascii="Times New Roman" w:eastAsia="Times New Roman" w:hAnsi="Times New Roman" w:cs="Times New Roman"/>
                <w:b/>
                <w:sz w:val="16"/>
                <w:szCs w:val="16"/>
                <w:lang w:eastAsia="tr-TR"/>
              </w:rPr>
              <w:t>İmar Durumu</w:t>
            </w:r>
          </w:p>
        </w:tc>
      </w:tr>
      <w:tr w:rsidR="00544517" w14:paraId="68D27CA5" w14:textId="77777777" w:rsidTr="004656C6">
        <w:trPr>
          <w:trHeight w:val="133"/>
        </w:trPr>
        <w:tc>
          <w:tcPr>
            <w:tcW w:w="210" w:type="pct"/>
            <w:tcBorders>
              <w:top w:val="single" w:sz="4" w:space="0" w:color="auto"/>
              <w:left w:val="single" w:sz="4" w:space="0" w:color="auto"/>
              <w:bottom w:val="single" w:sz="4" w:space="0" w:color="auto"/>
              <w:right w:val="single" w:sz="4" w:space="0" w:color="auto"/>
            </w:tcBorders>
            <w:noWrap/>
            <w:vAlign w:val="center"/>
          </w:tcPr>
          <w:p w14:paraId="42BCA893" w14:textId="77777777" w:rsidR="00544517" w:rsidRDefault="00544517" w:rsidP="00544517">
            <w:pPr>
              <w:spacing w:after="0"/>
              <w:jc w:val="center"/>
              <w:rPr>
                <w:rFonts w:ascii="Times New Roman" w:hAnsi="Times New Roman" w:cs="Times New Roman"/>
                <w:b/>
                <w:sz w:val="16"/>
                <w:szCs w:val="16"/>
              </w:rPr>
            </w:pPr>
            <w:r>
              <w:rPr>
                <w:rFonts w:ascii="Times New Roman" w:hAnsi="Times New Roman" w:cs="Times New Roman"/>
                <w:b/>
                <w:sz w:val="16"/>
                <w:szCs w:val="16"/>
              </w:rPr>
              <w:t>1</w:t>
            </w:r>
          </w:p>
        </w:tc>
        <w:tc>
          <w:tcPr>
            <w:tcW w:w="537" w:type="pct"/>
            <w:tcBorders>
              <w:top w:val="nil"/>
              <w:left w:val="nil"/>
              <w:bottom w:val="single" w:sz="4" w:space="0" w:color="auto"/>
              <w:right w:val="single" w:sz="4" w:space="0" w:color="auto"/>
            </w:tcBorders>
            <w:vAlign w:val="center"/>
          </w:tcPr>
          <w:p w14:paraId="5A9BEEC9" w14:textId="1768AB68" w:rsidR="00544517" w:rsidRDefault="00544517" w:rsidP="00544517">
            <w:pPr>
              <w:spacing w:after="0"/>
              <w:jc w:val="center"/>
              <w:rPr>
                <w:rFonts w:ascii="Times New Roman" w:hAnsi="Times New Roman" w:cs="Times New Roman"/>
                <w:sz w:val="16"/>
                <w:szCs w:val="16"/>
              </w:rPr>
            </w:pPr>
            <w:r>
              <w:rPr>
                <w:rFonts w:ascii="Times New Roman" w:hAnsi="Times New Roman" w:cs="Times New Roman"/>
                <w:sz w:val="16"/>
                <w:szCs w:val="16"/>
              </w:rPr>
              <w:t>Kara</w:t>
            </w:r>
            <w:r w:rsidR="004F3A2A">
              <w:rPr>
                <w:rFonts w:ascii="Times New Roman" w:hAnsi="Times New Roman" w:cs="Times New Roman"/>
                <w:sz w:val="16"/>
                <w:szCs w:val="16"/>
              </w:rPr>
              <w:t>m</w:t>
            </w:r>
            <w:r>
              <w:rPr>
                <w:rFonts w:ascii="Times New Roman" w:hAnsi="Times New Roman" w:cs="Times New Roman"/>
                <w:sz w:val="16"/>
                <w:szCs w:val="16"/>
              </w:rPr>
              <w:t>ustafa Paşa</w:t>
            </w:r>
          </w:p>
        </w:tc>
        <w:tc>
          <w:tcPr>
            <w:tcW w:w="254" w:type="pct"/>
            <w:tcBorders>
              <w:top w:val="nil"/>
              <w:left w:val="nil"/>
              <w:bottom w:val="single" w:sz="4" w:space="0" w:color="auto"/>
              <w:right w:val="single" w:sz="4" w:space="0" w:color="auto"/>
            </w:tcBorders>
            <w:vAlign w:val="center"/>
          </w:tcPr>
          <w:p w14:paraId="2B2477A0" w14:textId="2E02B604" w:rsidR="00544517" w:rsidRDefault="00544517" w:rsidP="00544517">
            <w:pPr>
              <w:spacing w:after="0"/>
              <w:jc w:val="center"/>
              <w:rPr>
                <w:rFonts w:ascii="Times New Roman" w:hAnsi="Times New Roman" w:cs="Times New Roman"/>
                <w:sz w:val="16"/>
                <w:szCs w:val="16"/>
              </w:rPr>
            </w:pPr>
            <w:r>
              <w:rPr>
                <w:rFonts w:ascii="Times New Roman" w:hAnsi="Times New Roman" w:cs="Times New Roman"/>
                <w:sz w:val="16"/>
                <w:szCs w:val="16"/>
              </w:rPr>
              <w:t>2047</w:t>
            </w:r>
          </w:p>
        </w:tc>
        <w:tc>
          <w:tcPr>
            <w:tcW w:w="313" w:type="pct"/>
            <w:tcBorders>
              <w:top w:val="nil"/>
              <w:left w:val="nil"/>
              <w:bottom w:val="single" w:sz="4" w:space="0" w:color="auto"/>
              <w:right w:val="single" w:sz="4" w:space="0" w:color="auto"/>
            </w:tcBorders>
            <w:vAlign w:val="center"/>
          </w:tcPr>
          <w:p w14:paraId="310E1077" w14:textId="54306E18" w:rsidR="00544517" w:rsidRDefault="00544517" w:rsidP="00544517">
            <w:pPr>
              <w:spacing w:after="0"/>
              <w:jc w:val="center"/>
              <w:rPr>
                <w:rFonts w:ascii="Times New Roman" w:hAnsi="Times New Roman" w:cs="Times New Roman"/>
                <w:sz w:val="16"/>
                <w:szCs w:val="16"/>
              </w:rPr>
            </w:pPr>
            <w:r>
              <w:rPr>
                <w:rFonts w:ascii="Times New Roman" w:hAnsi="Times New Roman" w:cs="Times New Roman"/>
                <w:sz w:val="16"/>
                <w:szCs w:val="16"/>
              </w:rPr>
              <w:t>2</w:t>
            </w:r>
          </w:p>
        </w:tc>
        <w:tc>
          <w:tcPr>
            <w:tcW w:w="352" w:type="pct"/>
            <w:tcBorders>
              <w:top w:val="nil"/>
              <w:left w:val="nil"/>
              <w:bottom w:val="single" w:sz="4" w:space="0" w:color="auto"/>
              <w:right w:val="single" w:sz="4" w:space="0" w:color="auto"/>
            </w:tcBorders>
            <w:vAlign w:val="center"/>
          </w:tcPr>
          <w:p w14:paraId="039A68D2" w14:textId="521B1B64" w:rsidR="00544517" w:rsidRDefault="00544517" w:rsidP="00544517">
            <w:pPr>
              <w:spacing w:after="0"/>
              <w:jc w:val="center"/>
              <w:rPr>
                <w:rFonts w:ascii="Times New Roman" w:hAnsi="Times New Roman" w:cs="Times New Roman"/>
                <w:sz w:val="16"/>
                <w:szCs w:val="16"/>
              </w:rPr>
            </w:pPr>
            <w:r w:rsidRPr="00F77614">
              <w:rPr>
                <w:rFonts w:ascii="Times New Roman" w:hAnsi="Times New Roman" w:cs="Times New Roman"/>
                <w:sz w:val="16"/>
                <w:szCs w:val="16"/>
              </w:rPr>
              <w:t>Arsa</w:t>
            </w:r>
          </w:p>
        </w:tc>
        <w:tc>
          <w:tcPr>
            <w:tcW w:w="483" w:type="pct"/>
            <w:tcBorders>
              <w:top w:val="nil"/>
              <w:left w:val="nil"/>
              <w:bottom w:val="single" w:sz="4" w:space="0" w:color="auto"/>
              <w:right w:val="single" w:sz="4" w:space="0" w:color="auto"/>
            </w:tcBorders>
            <w:vAlign w:val="center"/>
          </w:tcPr>
          <w:p w14:paraId="55B3ED9F" w14:textId="369B23BD" w:rsidR="00544517" w:rsidRDefault="00544517" w:rsidP="00544517">
            <w:pPr>
              <w:spacing w:after="0"/>
              <w:jc w:val="center"/>
              <w:rPr>
                <w:rFonts w:ascii="Times New Roman" w:hAnsi="Times New Roman" w:cs="Times New Roman"/>
                <w:color w:val="333333"/>
                <w:sz w:val="16"/>
                <w:szCs w:val="16"/>
                <w:shd w:val="clear" w:color="auto" w:fill="FFFFFF"/>
              </w:rPr>
            </w:pPr>
            <w:r>
              <w:rPr>
                <w:rFonts w:ascii="Times New Roman" w:hAnsi="Times New Roman" w:cs="Times New Roman"/>
                <w:sz w:val="16"/>
                <w:szCs w:val="16"/>
              </w:rPr>
              <w:t>497,62</w:t>
            </w:r>
          </w:p>
        </w:tc>
        <w:tc>
          <w:tcPr>
            <w:tcW w:w="338" w:type="pct"/>
            <w:tcBorders>
              <w:top w:val="single" w:sz="4" w:space="0" w:color="auto"/>
              <w:left w:val="nil"/>
              <w:bottom w:val="single" w:sz="4" w:space="0" w:color="auto"/>
              <w:right w:val="single" w:sz="4" w:space="0" w:color="auto"/>
            </w:tcBorders>
            <w:vAlign w:val="center"/>
          </w:tcPr>
          <w:p w14:paraId="72AFC27A" w14:textId="1CA6E723" w:rsidR="00544517" w:rsidRDefault="00544517" w:rsidP="00544517">
            <w:pPr>
              <w:spacing w:after="0"/>
              <w:jc w:val="center"/>
              <w:rPr>
                <w:rFonts w:ascii="Times New Roman" w:hAnsi="Times New Roman" w:cs="Times New Roman"/>
                <w:sz w:val="16"/>
                <w:szCs w:val="16"/>
              </w:rPr>
            </w:pPr>
            <w:r w:rsidRPr="00F77614">
              <w:rPr>
                <w:rFonts w:ascii="Times New Roman" w:hAnsi="Times New Roman" w:cs="Times New Roman"/>
                <w:sz w:val="16"/>
                <w:szCs w:val="16"/>
              </w:rPr>
              <w:t>Tam</w:t>
            </w:r>
          </w:p>
        </w:tc>
        <w:tc>
          <w:tcPr>
            <w:tcW w:w="500" w:type="pct"/>
            <w:tcBorders>
              <w:top w:val="single" w:sz="4" w:space="0" w:color="auto"/>
              <w:left w:val="nil"/>
              <w:bottom w:val="single" w:sz="4" w:space="0" w:color="auto"/>
              <w:right w:val="single" w:sz="4" w:space="0" w:color="auto"/>
            </w:tcBorders>
            <w:vAlign w:val="center"/>
          </w:tcPr>
          <w:p w14:paraId="5BC4BABB" w14:textId="2EF845FC" w:rsidR="00544517" w:rsidRDefault="00544517" w:rsidP="00544517">
            <w:pPr>
              <w:spacing w:after="0"/>
              <w:jc w:val="center"/>
              <w:rPr>
                <w:rFonts w:ascii="Times New Roman" w:hAnsi="Times New Roman" w:cs="Times New Roman"/>
                <w:sz w:val="16"/>
                <w:szCs w:val="16"/>
              </w:rPr>
            </w:pPr>
            <w:r>
              <w:rPr>
                <w:rFonts w:ascii="Times New Roman" w:hAnsi="Times New Roman" w:cs="Times New Roman"/>
                <w:sz w:val="16"/>
                <w:szCs w:val="16"/>
              </w:rPr>
              <w:t>Zemin</w:t>
            </w:r>
          </w:p>
        </w:tc>
        <w:tc>
          <w:tcPr>
            <w:tcW w:w="421" w:type="pct"/>
            <w:tcBorders>
              <w:top w:val="single" w:sz="4" w:space="0" w:color="auto"/>
              <w:left w:val="single" w:sz="4" w:space="0" w:color="auto"/>
              <w:bottom w:val="single" w:sz="4" w:space="0" w:color="auto"/>
              <w:right w:val="single" w:sz="4" w:space="0" w:color="auto"/>
            </w:tcBorders>
            <w:vAlign w:val="center"/>
          </w:tcPr>
          <w:p w14:paraId="253C6DE1" w14:textId="26DF9B50" w:rsidR="00544517" w:rsidRDefault="00544517" w:rsidP="00544517">
            <w:pPr>
              <w:spacing w:after="0"/>
              <w:jc w:val="center"/>
              <w:rPr>
                <w:rFonts w:ascii="Times New Roman" w:hAnsi="Times New Roman" w:cs="Times New Roman"/>
                <w:sz w:val="16"/>
                <w:szCs w:val="16"/>
              </w:rPr>
            </w:pPr>
            <w:r>
              <w:rPr>
                <w:rFonts w:ascii="Times New Roman" w:hAnsi="Times New Roman" w:cs="Times New Roman"/>
                <w:sz w:val="16"/>
                <w:szCs w:val="16"/>
              </w:rPr>
              <w:t>3</w:t>
            </w:r>
          </w:p>
        </w:tc>
        <w:tc>
          <w:tcPr>
            <w:tcW w:w="339" w:type="pct"/>
            <w:tcBorders>
              <w:top w:val="single" w:sz="4" w:space="0" w:color="auto"/>
              <w:left w:val="single" w:sz="4" w:space="0" w:color="auto"/>
              <w:bottom w:val="single" w:sz="4" w:space="0" w:color="auto"/>
              <w:right w:val="single" w:sz="4" w:space="0" w:color="auto"/>
            </w:tcBorders>
            <w:vAlign w:val="center"/>
          </w:tcPr>
          <w:p w14:paraId="1A501154" w14:textId="5D899F2F" w:rsidR="00544517" w:rsidRPr="004656C6" w:rsidRDefault="00544517" w:rsidP="00544517">
            <w:pPr>
              <w:spacing w:after="0"/>
              <w:jc w:val="center"/>
              <w:rPr>
                <w:rFonts w:ascii="Times New Roman" w:hAnsi="Times New Roman" w:cs="Times New Roman"/>
                <w:sz w:val="16"/>
                <w:szCs w:val="16"/>
              </w:rPr>
            </w:pPr>
            <w:r w:rsidRPr="004656C6">
              <w:rPr>
                <w:rFonts w:ascii="Times New Roman" w:hAnsi="Times New Roman" w:cs="Times New Roman"/>
                <w:sz w:val="16"/>
                <w:szCs w:val="16"/>
              </w:rPr>
              <w:t>33,01</w:t>
            </w:r>
            <w:r w:rsidRPr="004656C6">
              <w:rPr>
                <w:rFonts w:ascii="Times New Roman" w:eastAsia="Times New Roman" w:hAnsi="Times New Roman" w:cs="Times New Roman"/>
                <w:sz w:val="16"/>
                <w:szCs w:val="16"/>
                <w:lang w:eastAsia="tr-TR"/>
              </w:rPr>
              <w:t xml:space="preserve"> m²</w:t>
            </w:r>
          </w:p>
        </w:tc>
        <w:tc>
          <w:tcPr>
            <w:tcW w:w="395" w:type="pct"/>
            <w:tcBorders>
              <w:top w:val="single" w:sz="4" w:space="0" w:color="auto"/>
              <w:left w:val="single" w:sz="4" w:space="0" w:color="auto"/>
              <w:bottom w:val="single" w:sz="4" w:space="0" w:color="auto"/>
              <w:right w:val="single" w:sz="4" w:space="0" w:color="auto"/>
            </w:tcBorders>
            <w:vAlign w:val="center"/>
          </w:tcPr>
          <w:p w14:paraId="0CB58D06" w14:textId="119B8EB8" w:rsidR="00544517" w:rsidRPr="004656C6" w:rsidRDefault="00544517" w:rsidP="00544517">
            <w:pPr>
              <w:spacing w:after="0"/>
              <w:jc w:val="center"/>
              <w:rPr>
                <w:rFonts w:ascii="Times New Roman" w:hAnsi="Times New Roman" w:cs="Times New Roman"/>
                <w:sz w:val="16"/>
                <w:szCs w:val="16"/>
              </w:rPr>
            </w:pPr>
            <w:r w:rsidRPr="004656C6">
              <w:rPr>
                <w:rFonts w:ascii="Times New Roman" w:hAnsi="Times New Roman" w:cs="Times New Roman"/>
                <w:sz w:val="16"/>
                <w:szCs w:val="16"/>
              </w:rPr>
              <w:t xml:space="preserve">37,60 </w:t>
            </w:r>
            <w:r w:rsidRPr="004656C6">
              <w:rPr>
                <w:rFonts w:ascii="Times New Roman" w:eastAsia="Times New Roman" w:hAnsi="Times New Roman" w:cs="Times New Roman"/>
                <w:sz w:val="16"/>
                <w:szCs w:val="16"/>
                <w:lang w:eastAsia="tr-TR"/>
              </w:rPr>
              <w:t>m²</w:t>
            </w:r>
          </w:p>
        </w:tc>
        <w:tc>
          <w:tcPr>
            <w:tcW w:w="326" w:type="pct"/>
            <w:tcBorders>
              <w:top w:val="single" w:sz="4" w:space="0" w:color="auto"/>
              <w:left w:val="single" w:sz="4" w:space="0" w:color="auto"/>
              <w:bottom w:val="single" w:sz="4" w:space="0" w:color="auto"/>
              <w:right w:val="single" w:sz="4" w:space="0" w:color="auto"/>
            </w:tcBorders>
            <w:vAlign w:val="center"/>
          </w:tcPr>
          <w:p w14:paraId="2BEFD9ED" w14:textId="0F36D18D" w:rsidR="00544517" w:rsidRDefault="00544517" w:rsidP="00544517">
            <w:pPr>
              <w:spacing w:after="0"/>
              <w:jc w:val="center"/>
              <w:rPr>
                <w:rFonts w:ascii="Times New Roman" w:hAnsi="Times New Roman" w:cs="Times New Roman"/>
                <w:sz w:val="16"/>
                <w:szCs w:val="16"/>
              </w:rPr>
            </w:pPr>
            <w:r>
              <w:rPr>
                <w:rFonts w:ascii="Times New Roman" w:hAnsi="Times New Roman" w:cs="Times New Roman"/>
                <w:sz w:val="16"/>
                <w:szCs w:val="16"/>
              </w:rPr>
              <w:t>48/533</w:t>
            </w:r>
          </w:p>
        </w:tc>
        <w:tc>
          <w:tcPr>
            <w:tcW w:w="534" w:type="pct"/>
            <w:tcBorders>
              <w:top w:val="nil"/>
              <w:left w:val="nil"/>
              <w:bottom w:val="single" w:sz="4" w:space="0" w:color="auto"/>
              <w:right w:val="single" w:sz="4" w:space="0" w:color="auto"/>
            </w:tcBorders>
            <w:noWrap/>
            <w:vAlign w:val="center"/>
          </w:tcPr>
          <w:p w14:paraId="4ED1FC8D" w14:textId="1ECEDE22" w:rsidR="00544517" w:rsidRDefault="00544517" w:rsidP="00544517">
            <w:pPr>
              <w:spacing w:after="0"/>
              <w:jc w:val="center"/>
              <w:rPr>
                <w:rFonts w:ascii="Times New Roman" w:hAnsi="Times New Roman" w:cs="Times New Roman"/>
                <w:sz w:val="16"/>
                <w:szCs w:val="16"/>
              </w:rPr>
            </w:pPr>
            <w:r>
              <w:rPr>
                <w:rFonts w:ascii="Times New Roman" w:hAnsi="Times New Roman" w:cs="Times New Roman"/>
                <w:sz w:val="16"/>
                <w:szCs w:val="16"/>
              </w:rPr>
              <w:t>Ticaret</w:t>
            </w:r>
          </w:p>
        </w:tc>
      </w:tr>
      <w:tr w:rsidR="00544517" w14:paraId="0AC6A197" w14:textId="77777777" w:rsidTr="004656C6">
        <w:trPr>
          <w:trHeight w:val="133"/>
        </w:trPr>
        <w:tc>
          <w:tcPr>
            <w:tcW w:w="210" w:type="pct"/>
            <w:tcBorders>
              <w:top w:val="single" w:sz="4" w:space="0" w:color="auto"/>
              <w:left w:val="single" w:sz="4" w:space="0" w:color="auto"/>
              <w:bottom w:val="single" w:sz="4" w:space="0" w:color="auto"/>
              <w:right w:val="single" w:sz="4" w:space="0" w:color="auto"/>
            </w:tcBorders>
            <w:noWrap/>
            <w:vAlign w:val="center"/>
          </w:tcPr>
          <w:p w14:paraId="6E04B475" w14:textId="77777777" w:rsidR="00544517" w:rsidRDefault="00544517" w:rsidP="00544517">
            <w:pPr>
              <w:spacing w:after="0"/>
              <w:jc w:val="center"/>
              <w:rPr>
                <w:rFonts w:ascii="Times New Roman" w:hAnsi="Times New Roman" w:cs="Times New Roman"/>
                <w:b/>
                <w:sz w:val="16"/>
                <w:szCs w:val="16"/>
              </w:rPr>
            </w:pPr>
            <w:r>
              <w:rPr>
                <w:rFonts w:ascii="Times New Roman" w:hAnsi="Times New Roman" w:cs="Times New Roman"/>
                <w:b/>
                <w:sz w:val="16"/>
                <w:szCs w:val="16"/>
              </w:rPr>
              <w:t>2</w:t>
            </w:r>
          </w:p>
        </w:tc>
        <w:tc>
          <w:tcPr>
            <w:tcW w:w="537" w:type="pct"/>
            <w:tcBorders>
              <w:top w:val="nil"/>
              <w:left w:val="nil"/>
              <w:bottom w:val="single" w:sz="4" w:space="0" w:color="auto"/>
              <w:right w:val="single" w:sz="4" w:space="0" w:color="auto"/>
            </w:tcBorders>
            <w:vAlign w:val="center"/>
          </w:tcPr>
          <w:p w14:paraId="458BE9A2" w14:textId="304D5B2D" w:rsidR="00544517" w:rsidRDefault="004F3A2A" w:rsidP="00544517">
            <w:pPr>
              <w:spacing w:after="0"/>
              <w:jc w:val="center"/>
              <w:rPr>
                <w:rFonts w:ascii="Times New Roman" w:hAnsi="Times New Roman" w:cs="Times New Roman"/>
                <w:sz w:val="16"/>
                <w:szCs w:val="16"/>
              </w:rPr>
            </w:pPr>
            <w:r w:rsidRPr="004F3A2A">
              <w:rPr>
                <w:rFonts w:ascii="Times New Roman" w:hAnsi="Times New Roman" w:cs="Times New Roman"/>
                <w:sz w:val="16"/>
                <w:szCs w:val="16"/>
              </w:rPr>
              <w:t>Karamustafa Paşa</w:t>
            </w:r>
          </w:p>
        </w:tc>
        <w:tc>
          <w:tcPr>
            <w:tcW w:w="254" w:type="pct"/>
            <w:tcBorders>
              <w:top w:val="nil"/>
              <w:left w:val="nil"/>
              <w:bottom w:val="single" w:sz="4" w:space="0" w:color="auto"/>
              <w:right w:val="single" w:sz="4" w:space="0" w:color="auto"/>
            </w:tcBorders>
            <w:vAlign w:val="center"/>
          </w:tcPr>
          <w:p w14:paraId="238ED2E1" w14:textId="3C2765F5" w:rsidR="00544517" w:rsidRDefault="00544517" w:rsidP="00544517">
            <w:pPr>
              <w:spacing w:after="0"/>
              <w:jc w:val="center"/>
              <w:rPr>
                <w:rFonts w:ascii="Times New Roman" w:hAnsi="Times New Roman" w:cs="Times New Roman"/>
                <w:sz w:val="16"/>
                <w:szCs w:val="16"/>
              </w:rPr>
            </w:pPr>
            <w:r w:rsidRPr="003A4C3C">
              <w:rPr>
                <w:rFonts w:ascii="Times New Roman" w:hAnsi="Times New Roman" w:cs="Times New Roman"/>
                <w:sz w:val="16"/>
                <w:szCs w:val="16"/>
              </w:rPr>
              <w:t>2047</w:t>
            </w:r>
          </w:p>
        </w:tc>
        <w:tc>
          <w:tcPr>
            <w:tcW w:w="313" w:type="pct"/>
            <w:tcBorders>
              <w:top w:val="nil"/>
              <w:left w:val="nil"/>
              <w:bottom w:val="single" w:sz="4" w:space="0" w:color="auto"/>
              <w:right w:val="single" w:sz="4" w:space="0" w:color="auto"/>
            </w:tcBorders>
            <w:vAlign w:val="center"/>
          </w:tcPr>
          <w:p w14:paraId="393CD236" w14:textId="02B4B127" w:rsidR="00544517" w:rsidRDefault="00544517" w:rsidP="00544517">
            <w:pPr>
              <w:spacing w:after="0"/>
              <w:jc w:val="center"/>
              <w:rPr>
                <w:rFonts w:ascii="Times New Roman" w:hAnsi="Times New Roman" w:cs="Times New Roman"/>
                <w:sz w:val="16"/>
                <w:szCs w:val="16"/>
              </w:rPr>
            </w:pPr>
            <w:r>
              <w:rPr>
                <w:rFonts w:ascii="Times New Roman" w:hAnsi="Times New Roman" w:cs="Times New Roman"/>
                <w:sz w:val="16"/>
                <w:szCs w:val="16"/>
              </w:rPr>
              <w:t>2</w:t>
            </w:r>
          </w:p>
        </w:tc>
        <w:tc>
          <w:tcPr>
            <w:tcW w:w="352" w:type="pct"/>
            <w:tcBorders>
              <w:top w:val="nil"/>
              <w:left w:val="nil"/>
              <w:bottom w:val="single" w:sz="4" w:space="0" w:color="auto"/>
              <w:right w:val="single" w:sz="4" w:space="0" w:color="auto"/>
            </w:tcBorders>
            <w:vAlign w:val="center"/>
          </w:tcPr>
          <w:p w14:paraId="6D593E9A" w14:textId="48E48E89" w:rsidR="00544517" w:rsidRDefault="00544517" w:rsidP="00544517">
            <w:pPr>
              <w:spacing w:after="0"/>
              <w:jc w:val="center"/>
              <w:rPr>
                <w:rFonts w:ascii="Times New Roman" w:hAnsi="Times New Roman" w:cs="Times New Roman"/>
                <w:sz w:val="16"/>
                <w:szCs w:val="16"/>
              </w:rPr>
            </w:pPr>
            <w:r>
              <w:rPr>
                <w:rFonts w:ascii="Times New Roman" w:hAnsi="Times New Roman" w:cs="Times New Roman"/>
                <w:sz w:val="16"/>
                <w:szCs w:val="16"/>
              </w:rPr>
              <w:t>Arsa</w:t>
            </w:r>
          </w:p>
        </w:tc>
        <w:tc>
          <w:tcPr>
            <w:tcW w:w="483" w:type="pct"/>
            <w:tcBorders>
              <w:top w:val="nil"/>
              <w:left w:val="nil"/>
              <w:bottom w:val="single" w:sz="4" w:space="0" w:color="auto"/>
              <w:right w:val="single" w:sz="4" w:space="0" w:color="auto"/>
            </w:tcBorders>
            <w:vAlign w:val="center"/>
          </w:tcPr>
          <w:p w14:paraId="13C383BF" w14:textId="5566E82B" w:rsidR="00544517" w:rsidRDefault="00544517" w:rsidP="00544517">
            <w:pPr>
              <w:spacing w:after="0"/>
              <w:jc w:val="center"/>
              <w:rPr>
                <w:rFonts w:ascii="Times New Roman" w:hAnsi="Times New Roman" w:cs="Times New Roman"/>
                <w:color w:val="333333"/>
                <w:sz w:val="16"/>
                <w:szCs w:val="16"/>
                <w:shd w:val="clear" w:color="auto" w:fill="FFFFFF"/>
              </w:rPr>
            </w:pPr>
            <w:r>
              <w:rPr>
                <w:rFonts w:ascii="Times New Roman" w:hAnsi="Times New Roman" w:cs="Times New Roman"/>
                <w:sz w:val="16"/>
                <w:szCs w:val="16"/>
              </w:rPr>
              <w:t>497,62</w:t>
            </w:r>
          </w:p>
        </w:tc>
        <w:tc>
          <w:tcPr>
            <w:tcW w:w="338" w:type="pct"/>
            <w:tcBorders>
              <w:top w:val="single" w:sz="4" w:space="0" w:color="auto"/>
              <w:left w:val="nil"/>
              <w:bottom w:val="single" w:sz="4" w:space="0" w:color="auto"/>
              <w:right w:val="single" w:sz="4" w:space="0" w:color="auto"/>
            </w:tcBorders>
            <w:vAlign w:val="center"/>
          </w:tcPr>
          <w:p w14:paraId="4EA1FC25" w14:textId="715090C2" w:rsidR="00544517" w:rsidRDefault="00544517" w:rsidP="00544517">
            <w:pPr>
              <w:spacing w:after="0"/>
              <w:jc w:val="center"/>
              <w:rPr>
                <w:rFonts w:ascii="Times New Roman" w:hAnsi="Times New Roman" w:cs="Times New Roman"/>
                <w:sz w:val="16"/>
                <w:szCs w:val="16"/>
              </w:rPr>
            </w:pPr>
            <w:r>
              <w:rPr>
                <w:rFonts w:ascii="Times New Roman" w:hAnsi="Times New Roman" w:cs="Times New Roman"/>
                <w:sz w:val="16"/>
                <w:szCs w:val="16"/>
              </w:rPr>
              <w:t>Tam</w:t>
            </w:r>
          </w:p>
        </w:tc>
        <w:tc>
          <w:tcPr>
            <w:tcW w:w="500" w:type="pct"/>
            <w:tcBorders>
              <w:top w:val="single" w:sz="4" w:space="0" w:color="auto"/>
              <w:left w:val="nil"/>
              <w:bottom w:val="single" w:sz="4" w:space="0" w:color="auto"/>
              <w:right w:val="single" w:sz="4" w:space="0" w:color="auto"/>
            </w:tcBorders>
            <w:vAlign w:val="center"/>
          </w:tcPr>
          <w:p w14:paraId="3752F567" w14:textId="19173145" w:rsidR="00544517" w:rsidRDefault="00544517" w:rsidP="00544517">
            <w:pPr>
              <w:spacing w:after="0"/>
              <w:jc w:val="center"/>
              <w:rPr>
                <w:rFonts w:ascii="Times New Roman" w:hAnsi="Times New Roman" w:cs="Times New Roman"/>
                <w:sz w:val="16"/>
                <w:szCs w:val="16"/>
              </w:rPr>
            </w:pPr>
            <w:r>
              <w:rPr>
                <w:rFonts w:ascii="Times New Roman" w:hAnsi="Times New Roman" w:cs="Times New Roman"/>
                <w:sz w:val="16"/>
                <w:szCs w:val="16"/>
              </w:rPr>
              <w:t>Zemin</w:t>
            </w:r>
          </w:p>
        </w:tc>
        <w:tc>
          <w:tcPr>
            <w:tcW w:w="421" w:type="pct"/>
            <w:tcBorders>
              <w:top w:val="single" w:sz="4" w:space="0" w:color="auto"/>
              <w:left w:val="single" w:sz="4" w:space="0" w:color="auto"/>
              <w:bottom w:val="single" w:sz="4" w:space="0" w:color="auto"/>
              <w:right w:val="single" w:sz="4" w:space="0" w:color="auto"/>
            </w:tcBorders>
            <w:vAlign w:val="center"/>
          </w:tcPr>
          <w:p w14:paraId="049D41B8" w14:textId="423BC031" w:rsidR="00544517" w:rsidRDefault="00544517" w:rsidP="00544517">
            <w:pPr>
              <w:spacing w:after="0"/>
              <w:jc w:val="center"/>
              <w:rPr>
                <w:rFonts w:ascii="Times New Roman" w:hAnsi="Times New Roman" w:cs="Times New Roman"/>
                <w:sz w:val="16"/>
                <w:szCs w:val="16"/>
              </w:rPr>
            </w:pPr>
            <w:r>
              <w:rPr>
                <w:rFonts w:ascii="Times New Roman" w:hAnsi="Times New Roman" w:cs="Times New Roman"/>
                <w:sz w:val="16"/>
                <w:szCs w:val="16"/>
              </w:rPr>
              <w:t>4</w:t>
            </w:r>
          </w:p>
        </w:tc>
        <w:tc>
          <w:tcPr>
            <w:tcW w:w="339" w:type="pct"/>
            <w:tcBorders>
              <w:top w:val="single" w:sz="4" w:space="0" w:color="auto"/>
              <w:left w:val="single" w:sz="4" w:space="0" w:color="auto"/>
              <w:bottom w:val="single" w:sz="4" w:space="0" w:color="auto"/>
              <w:right w:val="single" w:sz="4" w:space="0" w:color="auto"/>
            </w:tcBorders>
            <w:vAlign w:val="center"/>
          </w:tcPr>
          <w:p w14:paraId="1FEEE665" w14:textId="4C17ED05" w:rsidR="00544517" w:rsidRPr="004656C6" w:rsidRDefault="00544517" w:rsidP="00544517">
            <w:pPr>
              <w:spacing w:after="0"/>
              <w:jc w:val="center"/>
              <w:rPr>
                <w:rFonts w:ascii="Times New Roman" w:hAnsi="Times New Roman" w:cs="Times New Roman"/>
                <w:sz w:val="16"/>
                <w:szCs w:val="16"/>
              </w:rPr>
            </w:pPr>
            <w:r w:rsidRPr="004656C6">
              <w:rPr>
                <w:rFonts w:ascii="Times New Roman" w:hAnsi="Times New Roman" w:cs="Times New Roman"/>
                <w:sz w:val="16"/>
                <w:szCs w:val="16"/>
              </w:rPr>
              <w:t xml:space="preserve">33,03 </w:t>
            </w:r>
            <w:r w:rsidRPr="004656C6">
              <w:rPr>
                <w:rFonts w:ascii="Times New Roman" w:eastAsia="Times New Roman" w:hAnsi="Times New Roman" w:cs="Times New Roman"/>
                <w:sz w:val="16"/>
                <w:szCs w:val="16"/>
                <w:lang w:eastAsia="tr-TR"/>
              </w:rPr>
              <w:t>m²</w:t>
            </w:r>
          </w:p>
        </w:tc>
        <w:tc>
          <w:tcPr>
            <w:tcW w:w="395" w:type="pct"/>
            <w:tcBorders>
              <w:top w:val="single" w:sz="4" w:space="0" w:color="auto"/>
              <w:left w:val="single" w:sz="4" w:space="0" w:color="auto"/>
              <w:bottom w:val="single" w:sz="4" w:space="0" w:color="auto"/>
              <w:right w:val="single" w:sz="4" w:space="0" w:color="auto"/>
            </w:tcBorders>
            <w:vAlign w:val="center"/>
          </w:tcPr>
          <w:p w14:paraId="2B096D29" w14:textId="30D939D5" w:rsidR="00544517" w:rsidRPr="004656C6" w:rsidRDefault="00544517" w:rsidP="00544517">
            <w:pPr>
              <w:spacing w:after="0"/>
              <w:jc w:val="center"/>
              <w:rPr>
                <w:rFonts w:ascii="Times New Roman" w:hAnsi="Times New Roman" w:cs="Times New Roman"/>
                <w:sz w:val="16"/>
                <w:szCs w:val="16"/>
              </w:rPr>
            </w:pPr>
            <w:r w:rsidRPr="004656C6">
              <w:rPr>
                <w:rFonts w:ascii="Times New Roman" w:hAnsi="Times New Roman" w:cs="Times New Roman"/>
                <w:sz w:val="16"/>
                <w:szCs w:val="16"/>
              </w:rPr>
              <w:t xml:space="preserve">37,26 </w:t>
            </w:r>
            <w:r w:rsidRPr="004656C6">
              <w:rPr>
                <w:rFonts w:ascii="Times New Roman" w:eastAsia="Times New Roman" w:hAnsi="Times New Roman" w:cs="Times New Roman"/>
                <w:sz w:val="16"/>
                <w:szCs w:val="16"/>
                <w:lang w:eastAsia="tr-TR"/>
              </w:rPr>
              <w:t>m²</w:t>
            </w:r>
          </w:p>
        </w:tc>
        <w:tc>
          <w:tcPr>
            <w:tcW w:w="326" w:type="pct"/>
            <w:tcBorders>
              <w:top w:val="single" w:sz="4" w:space="0" w:color="auto"/>
              <w:left w:val="single" w:sz="4" w:space="0" w:color="auto"/>
              <w:bottom w:val="single" w:sz="4" w:space="0" w:color="auto"/>
              <w:right w:val="single" w:sz="4" w:space="0" w:color="auto"/>
            </w:tcBorders>
            <w:vAlign w:val="center"/>
          </w:tcPr>
          <w:p w14:paraId="23AD87C7" w14:textId="5E200033" w:rsidR="00544517" w:rsidRDefault="00544517" w:rsidP="00544517">
            <w:pPr>
              <w:spacing w:after="0"/>
              <w:jc w:val="center"/>
              <w:rPr>
                <w:rFonts w:ascii="Times New Roman" w:hAnsi="Times New Roman" w:cs="Times New Roman"/>
                <w:sz w:val="16"/>
                <w:szCs w:val="16"/>
              </w:rPr>
            </w:pPr>
            <w:r>
              <w:rPr>
                <w:rFonts w:ascii="Times New Roman" w:hAnsi="Times New Roman" w:cs="Times New Roman"/>
                <w:sz w:val="16"/>
                <w:szCs w:val="16"/>
              </w:rPr>
              <w:t>47/533</w:t>
            </w:r>
          </w:p>
        </w:tc>
        <w:tc>
          <w:tcPr>
            <w:tcW w:w="534" w:type="pct"/>
            <w:tcBorders>
              <w:top w:val="nil"/>
              <w:left w:val="nil"/>
              <w:bottom w:val="single" w:sz="4" w:space="0" w:color="auto"/>
              <w:right w:val="single" w:sz="4" w:space="0" w:color="auto"/>
            </w:tcBorders>
            <w:noWrap/>
            <w:vAlign w:val="center"/>
          </w:tcPr>
          <w:p w14:paraId="48915715" w14:textId="76BD0B3F" w:rsidR="00544517" w:rsidRDefault="00544517" w:rsidP="00544517">
            <w:pPr>
              <w:spacing w:after="0"/>
              <w:jc w:val="center"/>
              <w:rPr>
                <w:rFonts w:ascii="Times New Roman" w:hAnsi="Times New Roman" w:cs="Times New Roman"/>
                <w:sz w:val="16"/>
                <w:szCs w:val="16"/>
              </w:rPr>
            </w:pPr>
            <w:r>
              <w:rPr>
                <w:rFonts w:ascii="Times New Roman" w:hAnsi="Times New Roman" w:cs="Times New Roman"/>
                <w:sz w:val="16"/>
                <w:szCs w:val="16"/>
              </w:rPr>
              <w:t>Ticaret</w:t>
            </w:r>
          </w:p>
        </w:tc>
      </w:tr>
      <w:tr w:rsidR="00544517" w:rsidRPr="00F77614" w14:paraId="64C3E023" w14:textId="77777777" w:rsidTr="004656C6">
        <w:trPr>
          <w:trHeight w:val="133"/>
        </w:trPr>
        <w:tc>
          <w:tcPr>
            <w:tcW w:w="210" w:type="pct"/>
            <w:tcBorders>
              <w:top w:val="nil"/>
              <w:left w:val="single" w:sz="4" w:space="0" w:color="auto"/>
              <w:bottom w:val="single" w:sz="4" w:space="0" w:color="auto"/>
              <w:right w:val="single" w:sz="4" w:space="0" w:color="auto"/>
            </w:tcBorders>
            <w:noWrap/>
            <w:vAlign w:val="center"/>
          </w:tcPr>
          <w:p w14:paraId="0131D2FC" w14:textId="77777777" w:rsidR="00544517" w:rsidRDefault="00544517" w:rsidP="00544517">
            <w:pPr>
              <w:spacing w:after="0"/>
              <w:jc w:val="center"/>
              <w:rPr>
                <w:rFonts w:ascii="Times New Roman" w:hAnsi="Times New Roman" w:cs="Times New Roman"/>
                <w:b/>
                <w:sz w:val="16"/>
                <w:szCs w:val="16"/>
              </w:rPr>
            </w:pPr>
            <w:r>
              <w:rPr>
                <w:rFonts w:ascii="Times New Roman" w:hAnsi="Times New Roman" w:cs="Times New Roman"/>
                <w:b/>
                <w:sz w:val="16"/>
                <w:szCs w:val="16"/>
              </w:rPr>
              <w:t>3</w:t>
            </w:r>
          </w:p>
        </w:tc>
        <w:tc>
          <w:tcPr>
            <w:tcW w:w="537" w:type="pct"/>
            <w:tcBorders>
              <w:top w:val="nil"/>
              <w:left w:val="nil"/>
              <w:bottom w:val="single" w:sz="4" w:space="0" w:color="auto"/>
              <w:right w:val="single" w:sz="4" w:space="0" w:color="auto"/>
            </w:tcBorders>
            <w:vAlign w:val="center"/>
          </w:tcPr>
          <w:p w14:paraId="6F77B8B4" w14:textId="569456D6" w:rsidR="00544517" w:rsidRDefault="004F3A2A" w:rsidP="00544517">
            <w:pPr>
              <w:spacing w:after="0"/>
              <w:jc w:val="center"/>
              <w:rPr>
                <w:rFonts w:ascii="Times New Roman" w:hAnsi="Times New Roman" w:cs="Times New Roman"/>
                <w:sz w:val="16"/>
                <w:szCs w:val="16"/>
              </w:rPr>
            </w:pPr>
            <w:r w:rsidRPr="004F3A2A">
              <w:rPr>
                <w:rFonts w:ascii="Times New Roman" w:hAnsi="Times New Roman" w:cs="Times New Roman"/>
                <w:sz w:val="16"/>
                <w:szCs w:val="16"/>
              </w:rPr>
              <w:t>Karamustafa Paşa</w:t>
            </w:r>
          </w:p>
        </w:tc>
        <w:tc>
          <w:tcPr>
            <w:tcW w:w="254" w:type="pct"/>
            <w:tcBorders>
              <w:top w:val="nil"/>
              <w:left w:val="nil"/>
              <w:bottom w:val="single" w:sz="4" w:space="0" w:color="auto"/>
              <w:right w:val="single" w:sz="4" w:space="0" w:color="auto"/>
            </w:tcBorders>
            <w:vAlign w:val="center"/>
          </w:tcPr>
          <w:p w14:paraId="5EF5C335" w14:textId="63934C51" w:rsidR="00544517" w:rsidRDefault="00544517" w:rsidP="00544517">
            <w:pPr>
              <w:spacing w:after="0"/>
              <w:jc w:val="center"/>
              <w:rPr>
                <w:rFonts w:ascii="Times New Roman" w:hAnsi="Times New Roman" w:cs="Times New Roman"/>
                <w:sz w:val="16"/>
                <w:szCs w:val="16"/>
              </w:rPr>
            </w:pPr>
            <w:r w:rsidRPr="003A4C3C">
              <w:rPr>
                <w:rFonts w:ascii="Times New Roman" w:hAnsi="Times New Roman" w:cs="Times New Roman"/>
                <w:sz w:val="16"/>
                <w:szCs w:val="16"/>
              </w:rPr>
              <w:t>2047</w:t>
            </w:r>
          </w:p>
        </w:tc>
        <w:tc>
          <w:tcPr>
            <w:tcW w:w="313" w:type="pct"/>
            <w:tcBorders>
              <w:top w:val="nil"/>
              <w:left w:val="nil"/>
              <w:bottom w:val="single" w:sz="4" w:space="0" w:color="auto"/>
              <w:right w:val="single" w:sz="4" w:space="0" w:color="auto"/>
            </w:tcBorders>
            <w:vAlign w:val="center"/>
          </w:tcPr>
          <w:p w14:paraId="154EAA57" w14:textId="4CA65E6A" w:rsidR="00544517" w:rsidRDefault="00544517" w:rsidP="00544517">
            <w:pPr>
              <w:spacing w:after="0"/>
              <w:jc w:val="center"/>
              <w:rPr>
                <w:rFonts w:ascii="Times New Roman" w:hAnsi="Times New Roman" w:cs="Times New Roman"/>
                <w:sz w:val="16"/>
                <w:szCs w:val="16"/>
              </w:rPr>
            </w:pPr>
            <w:r>
              <w:rPr>
                <w:rFonts w:ascii="Times New Roman" w:hAnsi="Times New Roman" w:cs="Times New Roman"/>
                <w:sz w:val="16"/>
                <w:szCs w:val="16"/>
              </w:rPr>
              <w:t>2</w:t>
            </w:r>
          </w:p>
        </w:tc>
        <w:tc>
          <w:tcPr>
            <w:tcW w:w="352" w:type="pct"/>
            <w:tcBorders>
              <w:top w:val="nil"/>
              <w:left w:val="nil"/>
              <w:bottom w:val="single" w:sz="4" w:space="0" w:color="auto"/>
              <w:right w:val="single" w:sz="4" w:space="0" w:color="auto"/>
            </w:tcBorders>
            <w:vAlign w:val="center"/>
          </w:tcPr>
          <w:p w14:paraId="05E9762B" w14:textId="5DF0D110" w:rsidR="00544517" w:rsidRPr="00F77614" w:rsidRDefault="00544517" w:rsidP="00544517">
            <w:pPr>
              <w:spacing w:after="0"/>
              <w:jc w:val="center"/>
              <w:rPr>
                <w:rFonts w:ascii="Times New Roman" w:hAnsi="Times New Roman" w:cs="Times New Roman"/>
                <w:sz w:val="16"/>
                <w:szCs w:val="16"/>
              </w:rPr>
            </w:pPr>
            <w:r w:rsidRPr="00F77614">
              <w:rPr>
                <w:rFonts w:ascii="Times New Roman" w:hAnsi="Times New Roman" w:cs="Times New Roman"/>
                <w:sz w:val="16"/>
                <w:szCs w:val="16"/>
              </w:rPr>
              <w:t>Arsa</w:t>
            </w:r>
          </w:p>
        </w:tc>
        <w:tc>
          <w:tcPr>
            <w:tcW w:w="483" w:type="pct"/>
            <w:tcBorders>
              <w:top w:val="nil"/>
              <w:left w:val="nil"/>
              <w:bottom w:val="single" w:sz="4" w:space="0" w:color="auto"/>
              <w:right w:val="single" w:sz="4" w:space="0" w:color="auto"/>
            </w:tcBorders>
            <w:vAlign w:val="center"/>
          </w:tcPr>
          <w:p w14:paraId="686709B0" w14:textId="2DEF39E7" w:rsidR="00544517" w:rsidRDefault="00544517" w:rsidP="00544517">
            <w:pPr>
              <w:spacing w:after="0"/>
              <w:jc w:val="center"/>
              <w:rPr>
                <w:rFonts w:ascii="Times New Roman" w:hAnsi="Times New Roman" w:cs="Times New Roman"/>
                <w:color w:val="333333"/>
                <w:sz w:val="16"/>
                <w:szCs w:val="16"/>
                <w:shd w:val="clear" w:color="auto" w:fill="FFFFFF"/>
              </w:rPr>
            </w:pPr>
            <w:r>
              <w:rPr>
                <w:rFonts w:ascii="Times New Roman" w:hAnsi="Times New Roman" w:cs="Times New Roman"/>
                <w:sz w:val="16"/>
                <w:szCs w:val="16"/>
              </w:rPr>
              <w:t>497,62</w:t>
            </w:r>
          </w:p>
        </w:tc>
        <w:tc>
          <w:tcPr>
            <w:tcW w:w="338" w:type="pct"/>
            <w:tcBorders>
              <w:top w:val="single" w:sz="4" w:space="0" w:color="auto"/>
              <w:left w:val="nil"/>
              <w:bottom w:val="single" w:sz="4" w:space="0" w:color="auto"/>
              <w:right w:val="single" w:sz="4" w:space="0" w:color="auto"/>
            </w:tcBorders>
            <w:vAlign w:val="center"/>
          </w:tcPr>
          <w:p w14:paraId="53EB9C5F" w14:textId="39BBFA04" w:rsidR="00544517" w:rsidRPr="00F77614" w:rsidRDefault="00544517" w:rsidP="00544517">
            <w:pPr>
              <w:spacing w:after="0"/>
              <w:jc w:val="center"/>
              <w:rPr>
                <w:rFonts w:ascii="Times New Roman" w:hAnsi="Times New Roman" w:cs="Times New Roman"/>
                <w:sz w:val="16"/>
                <w:szCs w:val="16"/>
              </w:rPr>
            </w:pPr>
            <w:r>
              <w:rPr>
                <w:rFonts w:ascii="Times New Roman" w:hAnsi="Times New Roman" w:cs="Times New Roman"/>
                <w:sz w:val="16"/>
                <w:szCs w:val="16"/>
              </w:rPr>
              <w:t>Tam</w:t>
            </w:r>
          </w:p>
        </w:tc>
        <w:tc>
          <w:tcPr>
            <w:tcW w:w="500" w:type="pct"/>
            <w:tcBorders>
              <w:top w:val="single" w:sz="4" w:space="0" w:color="auto"/>
              <w:left w:val="nil"/>
              <w:bottom w:val="single" w:sz="4" w:space="0" w:color="auto"/>
              <w:right w:val="single" w:sz="4" w:space="0" w:color="auto"/>
            </w:tcBorders>
            <w:vAlign w:val="center"/>
          </w:tcPr>
          <w:p w14:paraId="10DAD6E2" w14:textId="0D2E02D7" w:rsidR="00544517" w:rsidRPr="00F77614" w:rsidRDefault="00544517" w:rsidP="00544517">
            <w:pPr>
              <w:spacing w:after="0"/>
              <w:jc w:val="center"/>
              <w:rPr>
                <w:rFonts w:ascii="Times New Roman" w:hAnsi="Times New Roman" w:cs="Times New Roman"/>
                <w:sz w:val="16"/>
                <w:szCs w:val="16"/>
              </w:rPr>
            </w:pPr>
            <w:r>
              <w:rPr>
                <w:rFonts w:ascii="Times New Roman" w:hAnsi="Times New Roman" w:cs="Times New Roman"/>
                <w:sz w:val="16"/>
                <w:szCs w:val="16"/>
              </w:rPr>
              <w:t>Zemin</w:t>
            </w:r>
          </w:p>
        </w:tc>
        <w:tc>
          <w:tcPr>
            <w:tcW w:w="421" w:type="pct"/>
            <w:tcBorders>
              <w:top w:val="single" w:sz="4" w:space="0" w:color="auto"/>
              <w:left w:val="single" w:sz="4" w:space="0" w:color="auto"/>
              <w:bottom w:val="single" w:sz="4" w:space="0" w:color="auto"/>
              <w:right w:val="single" w:sz="4" w:space="0" w:color="auto"/>
            </w:tcBorders>
            <w:vAlign w:val="center"/>
          </w:tcPr>
          <w:p w14:paraId="367264EF" w14:textId="73E49751" w:rsidR="00544517" w:rsidRPr="00F77614" w:rsidRDefault="00544517" w:rsidP="00544517">
            <w:pPr>
              <w:spacing w:after="0"/>
              <w:jc w:val="center"/>
              <w:rPr>
                <w:rFonts w:ascii="Times New Roman" w:hAnsi="Times New Roman" w:cs="Times New Roman"/>
                <w:sz w:val="16"/>
                <w:szCs w:val="16"/>
              </w:rPr>
            </w:pPr>
            <w:r>
              <w:rPr>
                <w:rFonts w:ascii="Times New Roman" w:hAnsi="Times New Roman" w:cs="Times New Roman"/>
                <w:sz w:val="16"/>
                <w:szCs w:val="16"/>
              </w:rPr>
              <w:t>5</w:t>
            </w:r>
          </w:p>
        </w:tc>
        <w:tc>
          <w:tcPr>
            <w:tcW w:w="339" w:type="pct"/>
            <w:tcBorders>
              <w:top w:val="single" w:sz="4" w:space="0" w:color="auto"/>
              <w:left w:val="single" w:sz="4" w:space="0" w:color="auto"/>
              <w:bottom w:val="single" w:sz="4" w:space="0" w:color="auto"/>
              <w:right w:val="single" w:sz="4" w:space="0" w:color="auto"/>
            </w:tcBorders>
            <w:vAlign w:val="center"/>
          </w:tcPr>
          <w:p w14:paraId="5D96ED94" w14:textId="16159EC7" w:rsidR="00544517" w:rsidRPr="004656C6" w:rsidRDefault="00544517" w:rsidP="00544517">
            <w:pPr>
              <w:spacing w:after="0"/>
              <w:jc w:val="center"/>
              <w:rPr>
                <w:rFonts w:ascii="Times New Roman" w:hAnsi="Times New Roman" w:cs="Times New Roman"/>
                <w:sz w:val="16"/>
                <w:szCs w:val="16"/>
              </w:rPr>
            </w:pPr>
            <w:r w:rsidRPr="004656C6">
              <w:rPr>
                <w:rFonts w:ascii="Times New Roman" w:hAnsi="Times New Roman" w:cs="Times New Roman"/>
                <w:sz w:val="16"/>
                <w:szCs w:val="16"/>
              </w:rPr>
              <w:t xml:space="preserve">49,40 </w:t>
            </w:r>
            <w:r w:rsidRPr="004656C6">
              <w:rPr>
                <w:rFonts w:ascii="Times New Roman" w:eastAsia="Times New Roman" w:hAnsi="Times New Roman" w:cs="Times New Roman"/>
                <w:sz w:val="16"/>
                <w:szCs w:val="16"/>
                <w:lang w:eastAsia="tr-TR"/>
              </w:rPr>
              <w:t>m²</w:t>
            </w:r>
          </w:p>
        </w:tc>
        <w:tc>
          <w:tcPr>
            <w:tcW w:w="395" w:type="pct"/>
            <w:tcBorders>
              <w:top w:val="single" w:sz="4" w:space="0" w:color="auto"/>
              <w:left w:val="single" w:sz="4" w:space="0" w:color="auto"/>
              <w:bottom w:val="single" w:sz="4" w:space="0" w:color="auto"/>
              <w:right w:val="single" w:sz="4" w:space="0" w:color="auto"/>
            </w:tcBorders>
            <w:vAlign w:val="center"/>
          </w:tcPr>
          <w:p w14:paraId="02252EEC" w14:textId="79050A35" w:rsidR="00544517" w:rsidRPr="004656C6" w:rsidRDefault="00544517" w:rsidP="00544517">
            <w:pPr>
              <w:spacing w:after="0"/>
              <w:jc w:val="center"/>
              <w:rPr>
                <w:rFonts w:ascii="Times New Roman" w:hAnsi="Times New Roman" w:cs="Times New Roman"/>
                <w:sz w:val="16"/>
                <w:szCs w:val="16"/>
              </w:rPr>
            </w:pPr>
            <w:r w:rsidRPr="004656C6">
              <w:rPr>
                <w:rFonts w:ascii="Times New Roman" w:hAnsi="Times New Roman" w:cs="Times New Roman"/>
                <w:sz w:val="16"/>
                <w:szCs w:val="16"/>
              </w:rPr>
              <w:t xml:space="preserve">56,96 </w:t>
            </w:r>
            <w:r w:rsidRPr="004656C6">
              <w:rPr>
                <w:rFonts w:ascii="Times New Roman" w:eastAsia="Times New Roman" w:hAnsi="Times New Roman" w:cs="Times New Roman"/>
                <w:sz w:val="16"/>
                <w:szCs w:val="16"/>
                <w:lang w:eastAsia="tr-TR"/>
              </w:rPr>
              <w:t>m²</w:t>
            </w:r>
          </w:p>
        </w:tc>
        <w:tc>
          <w:tcPr>
            <w:tcW w:w="326" w:type="pct"/>
            <w:tcBorders>
              <w:top w:val="single" w:sz="4" w:space="0" w:color="auto"/>
              <w:left w:val="single" w:sz="4" w:space="0" w:color="auto"/>
              <w:bottom w:val="single" w:sz="4" w:space="0" w:color="auto"/>
              <w:right w:val="single" w:sz="4" w:space="0" w:color="auto"/>
            </w:tcBorders>
            <w:vAlign w:val="center"/>
          </w:tcPr>
          <w:p w14:paraId="6785B347" w14:textId="40D3E175" w:rsidR="00544517" w:rsidRPr="00F77614" w:rsidRDefault="00544517" w:rsidP="00544517">
            <w:pPr>
              <w:spacing w:after="0"/>
              <w:jc w:val="center"/>
              <w:rPr>
                <w:rFonts w:ascii="Times New Roman" w:hAnsi="Times New Roman" w:cs="Times New Roman"/>
                <w:sz w:val="16"/>
                <w:szCs w:val="16"/>
              </w:rPr>
            </w:pPr>
            <w:r>
              <w:rPr>
                <w:rFonts w:ascii="Times New Roman" w:hAnsi="Times New Roman" w:cs="Times New Roman"/>
                <w:sz w:val="16"/>
                <w:szCs w:val="16"/>
              </w:rPr>
              <w:t>67/533</w:t>
            </w:r>
          </w:p>
        </w:tc>
        <w:tc>
          <w:tcPr>
            <w:tcW w:w="534" w:type="pct"/>
            <w:tcBorders>
              <w:top w:val="nil"/>
              <w:left w:val="nil"/>
              <w:bottom w:val="single" w:sz="4" w:space="0" w:color="auto"/>
              <w:right w:val="single" w:sz="4" w:space="0" w:color="auto"/>
            </w:tcBorders>
            <w:noWrap/>
            <w:vAlign w:val="center"/>
          </w:tcPr>
          <w:p w14:paraId="2F157204" w14:textId="02603465" w:rsidR="00544517" w:rsidRPr="00F77614" w:rsidRDefault="00544517" w:rsidP="00544517">
            <w:pPr>
              <w:spacing w:after="0"/>
              <w:jc w:val="center"/>
              <w:rPr>
                <w:rFonts w:ascii="Times New Roman" w:hAnsi="Times New Roman" w:cs="Times New Roman"/>
                <w:sz w:val="16"/>
                <w:szCs w:val="16"/>
              </w:rPr>
            </w:pPr>
            <w:r>
              <w:rPr>
                <w:rFonts w:ascii="Times New Roman" w:hAnsi="Times New Roman" w:cs="Times New Roman"/>
                <w:sz w:val="16"/>
                <w:szCs w:val="16"/>
              </w:rPr>
              <w:t>Ticaret</w:t>
            </w:r>
          </w:p>
        </w:tc>
      </w:tr>
      <w:tr w:rsidR="00544517" w:rsidRPr="00F77614" w14:paraId="548D3ECB" w14:textId="77777777" w:rsidTr="004656C6">
        <w:trPr>
          <w:trHeight w:val="133"/>
        </w:trPr>
        <w:tc>
          <w:tcPr>
            <w:tcW w:w="210" w:type="pct"/>
            <w:tcBorders>
              <w:top w:val="nil"/>
              <w:left w:val="single" w:sz="4" w:space="0" w:color="auto"/>
              <w:bottom w:val="single" w:sz="4" w:space="0" w:color="auto"/>
              <w:right w:val="single" w:sz="4" w:space="0" w:color="auto"/>
            </w:tcBorders>
            <w:noWrap/>
            <w:vAlign w:val="center"/>
          </w:tcPr>
          <w:p w14:paraId="497A9301" w14:textId="77777777" w:rsidR="00544517" w:rsidRDefault="00544517" w:rsidP="00544517">
            <w:pPr>
              <w:spacing w:after="0"/>
              <w:jc w:val="center"/>
              <w:rPr>
                <w:rFonts w:ascii="Times New Roman" w:hAnsi="Times New Roman" w:cs="Times New Roman"/>
                <w:b/>
                <w:sz w:val="16"/>
                <w:szCs w:val="16"/>
              </w:rPr>
            </w:pPr>
            <w:r>
              <w:rPr>
                <w:rFonts w:ascii="Times New Roman" w:hAnsi="Times New Roman" w:cs="Times New Roman"/>
                <w:b/>
                <w:sz w:val="16"/>
                <w:szCs w:val="16"/>
              </w:rPr>
              <w:t>4</w:t>
            </w:r>
          </w:p>
        </w:tc>
        <w:tc>
          <w:tcPr>
            <w:tcW w:w="537" w:type="pct"/>
            <w:tcBorders>
              <w:top w:val="nil"/>
              <w:left w:val="nil"/>
              <w:bottom w:val="single" w:sz="4" w:space="0" w:color="auto"/>
              <w:right w:val="single" w:sz="4" w:space="0" w:color="auto"/>
            </w:tcBorders>
            <w:vAlign w:val="center"/>
          </w:tcPr>
          <w:p w14:paraId="7E66639A" w14:textId="58CCFB9E" w:rsidR="00544517" w:rsidRPr="00F77614" w:rsidRDefault="004F3A2A" w:rsidP="00544517">
            <w:pPr>
              <w:spacing w:after="0"/>
              <w:jc w:val="center"/>
              <w:rPr>
                <w:rFonts w:ascii="Times New Roman" w:hAnsi="Times New Roman" w:cs="Times New Roman"/>
                <w:sz w:val="16"/>
                <w:szCs w:val="16"/>
              </w:rPr>
            </w:pPr>
            <w:r w:rsidRPr="004F3A2A">
              <w:rPr>
                <w:rFonts w:ascii="Times New Roman" w:hAnsi="Times New Roman" w:cs="Times New Roman"/>
                <w:sz w:val="16"/>
                <w:szCs w:val="16"/>
              </w:rPr>
              <w:t>Karamustafa Paşa</w:t>
            </w:r>
          </w:p>
        </w:tc>
        <w:tc>
          <w:tcPr>
            <w:tcW w:w="254" w:type="pct"/>
            <w:tcBorders>
              <w:top w:val="nil"/>
              <w:left w:val="nil"/>
              <w:bottom w:val="single" w:sz="4" w:space="0" w:color="auto"/>
              <w:right w:val="single" w:sz="4" w:space="0" w:color="auto"/>
            </w:tcBorders>
            <w:vAlign w:val="center"/>
          </w:tcPr>
          <w:p w14:paraId="39080DC5" w14:textId="0E391B42" w:rsidR="00544517" w:rsidRPr="00F77614" w:rsidRDefault="00544517" w:rsidP="00544517">
            <w:pPr>
              <w:spacing w:after="0"/>
              <w:jc w:val="center"/>
              <w:rPr>
                <w:rFonts w:ascii="Times New Roman" w:hAnsi="Times New Roman" w:cs="Times New Roman"/>
                <w:sz w:val="16"/>
                <w:szCs w:val="16"/>
              </w:rPr>
            </w:pPr>
            <w:r w:rsidRPr="003A4C3C">
              <w:rPr>
                <w:rFonts w:ascii="Times New Roman" w:hAnsi="Times New Roman" w:cs="Times New Roman"/>
                <w:sz w:val="16"/>
                <w:szCs w:val="16"/>
              </w:rPr>
              <w:t>2047</w:t>
            </w:r>
          </w:p>
        </w:tc>
        <w:tc>
          <w:tcPr>
            <w:tcW w:w="313" w:type="pct"/>
            <w:tcBorders>
              <w:top w:val="nil"/>
              <w:left w:val="nil"/>
              <w:bottom w:val="single" w:sz="4" w:space="0" w:color="auto"/>
              <w:right w:val="single" w:sz="4" w:space="0" w:color="auto"/>
            </w:tcBorders>
            <w:vAlign w:val="center"/>
          </w:tcPr>
          <w:p w14:paraId="05051E1B" w14:textId="43E4546F" w:rsidR="00544517" w:rsidRPr="00F77614" w:rsidRDefault="00544517" w:rsidP="00544517">
            <w:pPr>
              <w:spacing w:after="0"/>
              <w:jc w:val="center"/>
              <w:rPr>
                <w:rFonts w:ascii="Times New Roman" w:hAnsi="Times New Roman" w:cs="Times New Roman"/>
                <w:sz w:val="16"/>
                <w:szCs w:val="16"/>
              </w:rPr>
            </w:pPr>
            <w:r>
              <w:rPr>
                <w:rFonts w:ascii="Times New Roman" w:hAnsi="Times New Roman" w:cs="Times New Roman"/>
                <w:sz w:val="16"/>
                <w:szCs w:val="16"/>
              </w:rPr>
              <w:t>2</w:t>
            </w:r>
          </w:p>
        </w:tc>
        <w:tc>
          <w:tcPr>
            <w:tcW w:w="352" w:type="pct"/>
            <w:tcBorders>
              <w:top w:val="nil"/>
              <w:left w:val="nil"/>
              <w:bottom w:val="single" w:sz="4" w:space="0" w:color="auto"/>
              <w:right w:val="single" w:sz="4" w:space="0" w:color="auto"/>
            </w:tcBorders>
            <w:vAlign w:val="center"/>
          </w:tcPr>
          <w:p w14:paraId="306095A0" w14:textId="641BBEAA" w:rsidR="00544517" w:rsidRPr="00F77614" w:rsidRDefault="00544517" w:rsidP="00544517">
            <w:pPr>
              <w:spacing w:after="0"/>
              <w:jc w:val="center"/>
              <w:rPr>
                <w:rFonts w:ascii="Times New Roman" w:hAnsi="Times New Roman" w:cs="Times New Roman"/>
                <w:sz w:val="16"/>
                <w:szCs w:val="16"/>
              </w:rPr>
            </w:pPr>
            <w:r w:rsidRPr="00F77614">
              <w:rPr>
                <w:rFonts w:ascii="Times New Roman" w:hAnsi="Times New Roman" w:cs="Times New Roman"/>
                <w:sz w:val="16"/>
                <w:szCs w:val="16"/>
              </w:rPr>
              <w:t>Arsa</w:t>
            </w:r>
          </w:p>
        </w:tc>
        <w:tc>
          <w:tcPr>
            <w:tcW w:w="483" w:type="pct"/>
            <w:tcBorders>
              <w:top w:val="nil"/>
              <w:left w:val="nil"/>
              <w:bottom w:val="single" w:sz="4" w:space="0" w:color="auto"/>
              <w:right w:val="single" w:sz="4" w:space="0" w:color="auto"/>
            </w:tcBorders>
            <w:vAlign w:val="center"/>
          </w:tcPr>
          <w:p w14:paraId="0458EE39" w14:textId="04555BDF" w:rsidR="00544517" w:rsidRPr="00F77614" w:rsidRDefault="00544517" w:rsidP="00544517">
            <w:pPr>
              <w:spacing w:after="0"/>
              <w:jc w:val="center"/>
              <w:rPr>
                <w:rFonts w:ascii="Times New Roman" w:hAnsi="Times New Roman" w:cs="Times New Roman"/>
                <w:color w:val="333333"/>
                <w:sz w:val="16"/>
                <w:szCs w:val="16"/>
                <w:shd w:val="clear" w:color="auto" w:fill="FFFFFF"/>
              </w:rPr>
            </w:pPr>
            <w:r>
              <w:rPr>
                <w:rFonts w:ascii="Times New Roman" w:hAnsi="Times New Roman" w:cs="Times New Roman"/>
                <w:sz w:val="16"/>
                <w:szCs w:val="16"/>
              </w:rPr>
              <w:t>497,62</w:t>
            </w:r>
          </w:p>
        </w:tc>
        <w:tc>
          <w:tcPr>
            <w:tcW w:w="338" w:type="pct"/>
            <w:tcBorders>
              <w:top w:val="single" w:sz="4" w:space="0" w:color="auto"/>
              <w:left w:val="nil"/>
              <w:bottom w:val="single" w:sz="4" w:space="0" w:color="auto"/>
              <w:right w:val="single" w:sz="4" w:space="0" w:color="auto"/>
            </w:tcBorders>
            <w:vAlign w:val="center"/>
          </w:tcPr>
          <w:p w14:paraId="62B7C50A" w14:textId="24681BFF" w:rsidR="00544517" w:rsidRPr="00F77614" w:rsidRDefault="00544517" w:rsidP="00544517">
            <w:pPr>
              <w:spacing w:after="0"/>
              <w:jc w:val="center"/>
              <w:rPr>
                <w:rFonts w:ascii="Times New Roman" w:hAnsi="Times New Roman" w:cs="Times New Roman"/>
                <w:sz w:val="16"/>
                <w:szCs w:val="16"/>
              </w:rPr>
            </w:pPr>
            <w:r>
              <w:rPr>
                <w:rFonts w:ascii="Times New Roman" w:hAnsi="Times New Roman" w:cs="Times New Roman"/>
                <w:sz w:val="16"/>
                <w:szCs w:val="16"/>
              </w:rPr>
              <w:t>Tam</w:t>
            </w:r>
          </w:p>
        </w:tc>
        <w:tc>
          <w:tcPr>
            <w:tcW w:w="500" w:type="pct"/>
            <w:tcBorders>
              <w:top w:val="single" w:sz="4" w:space="0" w:color="auto"/>
              <w:left w:val="nil"/>
              <w:bottom w:val="single" w:sz="4" w:space="0" w:color="auto"/>
              <w:right w:val="single" w:sz="4" w:space="0" w:color="auto"/>
            </w:tcBorders>
            <w:vAlign w:val="center"/>
          </w:tcPr>
          <w:p w14:paraId="3F0F03A6" w14:textId="257936DC" w:rsidR="00544517" w:rsidRPr="00F77614" w:rsidRDefault="00544517" w:rsidP="00544517">
            <w:pPr>
              <w:spacing w:after="0"/>
              <w:jc w:val="center"/>
              <w:rPr>
                <w:rFonts w:ascii="Times New Roman" w:hAnsi="Times New Roman" w:cs="Times New Roman"/>
                <w:sz w:val="16"/>
                <w:szCs w:val="16"/>
              </w:rPr>
            </w:pPr>
            <w:r>
              <w:rPr>
                <w:rFonts w:ascii="Times New Roman" w:hAnsi="Times New Roman" w:cs="Times New Roman"/>
                <w:sz w:val="16"/>
                <w:szCs w:val="16"/>
              </w:rPr>
              <w:t>1</w:t>
            </w:r>
          </w:p>
        </w:tc>
        <w:tc>
          <w:tcPr>
            <w:tcW w:w="421" w:type="pct"/>
            <w:tcBorders>
              <w:top w:val="single" w:sz="4" w:space="0" w:color="auto"/>
              <w:left w:val="single" w:sz="4" w:space="0" w:color="auto"/>
              <w:bottom w:val="single" w:sz="4" w:space="0" w:color="auto"/>
              <w:right w:val="single" w:sz="4" w:space="0" w:color="auto"/>
            </w:tcBorders>
            <w:vAlign w:val="center"/>
          </w:tcPr>
          <w:p w14:paraId="3E0BCA2D" w14:textId="77D6406D" w:rsidR="00544517" w:rsidRPr="00F77614" w:rsidRDefault="00544517" w:rsidP="00544517">
            <w:pPr>
              <w:spacing w:after="0"/>
              <w:jc w:val="center"/>
              <w:rPr>
                <w:rFonts w:ascii="Times New Roman" w:hAnsi="Times New Roman" w:cs="Times New Roman"/>
                <w:sz w:val="16"/>
                <w:szCs w:val="16"/>
              </w:rPr>
            </w:pPr>
            <w:r>
              <w:rPr>
                <w:rFonts w:ascii="Times New Roman" w:hAnsi="Times New Roman" w:cs="Times New Roman"/>
                <w:sz w:val="16"/>
                <w:szCs w:val="16"/>
              </w:rPr>
              <w:t>10</w:t>
            </w:r>
          </w:p>
        </w:tc>
        <w:tc>
          <w:tcPr>
            <w:tcW w:w="339" w:type="pct"/>
            <w:tcBorders>
              <w:top w:val="single" w:sz="4" w:space="0" w:color="auto"/>
              <w:left w:val="single" w:sz="4" w:space="0" w:color="auto"/>
              <w:bottom w:val="single" w:sz="4" w:space="0" w:color="auto"/>
              <w:right w:val="single" w:sz="4" w:space="0" w:color="auto"/>
            </w:tcBorders>
            <w:vAlign w:val="center"/>
          </w:tcPr>
          <w:p w14:paraId="6557F623" w14:textId="53DE2BBC" w:rsidR="00544517" w:rsidRPr="004656C6" w:rsidRDefault="00544517" w:rsidP="00544517">
            <w:pPr>
              <w:spacing w:after="0"/>
              <w:jc w:val="center"/>
              <w:rPr>
                <w:rFonts w:ascii="Times New Roman" w:hAnsi="Times New Roman" w:cs="Times New Roman"/>
                <w:sz w:val="16"/>
                <w:szCs w:val="16"/>
              </w:rPr>
            </w:pPr>
            <w:r w:rsidRPr="004656C6">
              <w:rPr>
                <w:rFonts w:ascii="Times New Roman" w:hAnsi="Times New Roman" w:cs="Times New Roman"/>
                <w:sz w:val="16"/>
                <w:szCs w:val="16"/>
              </w:rPr>
              <w:t xml:space="preserve">22,35 </w:t>
            </w:r>
            <w:r w:rsidRPr="004656C6">
              <w:rPr>
                <w:rFonts w:ascii="Times New Roman" w:eastAsia="Times New Roman" w:hAnsi="Times New Roman" w:cs="Times New Roman"/>
                <w:sz w:val="16"/>
                <w:szCs w:val="16"/>
                <w:lang w:eastAsia="tr-TR"/>
              </w:rPr>
              <w:t>m²</w:t>
            </w:r>
          </w:p>
        </w:tc>
        <w:tc>
          <w:tcPr>
            <w:tcW w:w="395" w:type="pct"/>
            <w:tcBorders>
              <w:top w:val="single" w:sz="4" w:space="0" w:color="auto"/>
              <w:left w:val="single" w:sz="4" w:space="0" w:color="auto"/>
              <w:bottom w:val="single" w:sz="4" w:space="0" w:color="auto"/>
              <w:right w:val="single" w:sz="4" w:space="0" w:color="auto"/>
            </w:tcBorders>
            <w:vAlign w:val="center"/>
          </w:tcPr>
          <w:p w14:paraId="7A8A9C17" w14:textId="0781598F" w:rsidR="00544517" w:rsidRPr="004656C6" w:rsidRDefault="00544517" w:rsidP="00544517">
            <w:pPr>
              <w:spacing w:after="0"/>
              <w:jc w:val="center"/>
              <w:rPr>
                <w:rFonts w:ascii="Times New Roman" w:hAnsi="Times New Roman" w:cs="Times New Roman"/>
                <w:sz w:val="16"/>
                <w:szCs w:val="16"/>
              </w:rPr>
            </w:pPr>
            <w:r w:rsidRPr="004656C6">
              <w:rPr>
                <w:rFonts w:ascii="Times New Roman" w:hAnsi="Times New Roman" w:cs="Times New Roman"/>
                <w:sz w:val="16"/>
                <w:szCs w:val="16"/>
              </w:rPr>
              <w:t xml:space="preserve">26,89 </w:t>
            </w:r>
            <w:r w:rsidRPr="004656C6">
              <w:rPr>
                <w:rFonts w:ascii="Times New Roman" w:eastAsia="Times New Roman" w:hAnsi="Times New Roman" w:cs="Times New Roman"/>
                <w:sz w:val="16"/>
                <w:szCs w:val="16"/>
                <w:lang w:eastAsia="tr-TR"/>
              </w:rPr>
              <w:t>m²</w:t>
            </w:r>
          </w:p>
        </w:tc>
        <w:tc>
          <w:tcPr>
            <w:tcW w:w="326" w:type="pct"/>
            <w:tcBorders>
              <w:top w:val="single" w:sz="4" w:space="0" w:color="auto"/>
              <w:left w:val="single" w:sz="4" w:space="0" w:color="auto"/>
              <w:bottom w:val="single" w:sz="4" w:space="0" w:color="auto"/>
              <w:right w:val="single" w:sz="4" w:space="0" w:color="auto"/>
            </w:tcBorders>
            <w:vAlign w:val="center"/>
          </w:tcPr>
          <w:p w14:paraId="32931677" w14:textId="511D4BBC" w:rsidR="00544517" w:rsidRPr="00F77614" w:rsidRDefault="00544517" w:rsidP="00544517">
            <w:pPr>
              <w:spacing w:after="0"/>
              <w:jc w:val="center"/>
              <w:rPr>
                <w:rFonts w:ascii="Times New Roman" w:hAnsi="Times New Roman" w:cs="Times New Roman"/>
                <w:sz w:val="16"/>
                <w:szCs w:val="16"/>
              </w:rPr>
            </w:pPr>
            <w:r>
              <w:rPr>
                <w:rFonts w:ascii="Times New Roman" w:hAnsi="Times New Roman" w:cs="Times New Roman"/>
                <w:sz w:val="16"/>
                <w:szCs w:val="16"/>
              </w:rPr>
              <w:t>35/533</w:t>
            </w:r>
          </w:p>
        </w:tc>
        <w:tc>
          <w:tcPr>
            <w:tcW w:w="534" w:type="pct"/>
            <w:tcBorders>
              <w:top w:val="nil"/>
              <w:left w:val="nil"/>
              <w:bottom w:val="single" w:sz="4" w:space="0" w:color="auto"/>
              <w:right w:val="single" w:sz="4" w:space="0" w:color="auto"/>
            </w:tcBorders>
            <w:noWrap/>
            <w:vAlign w:val="center"/>
          </w:tcPr>
          <w:p w14:paraId="30DE2063" w14:textId="71876198" w:rsidR="00544517" w:rsidRPr="00F77614" w:rsidRDefault="00544517" w:rsidP="00544517">
            <w:pPr>
              <w:spacing w:after="0"/>
              <w:jc w:val="center"/>
              <w:rPr>
                <w:rFonts w:ascii="Times New Roman" w:hAnsi="Times New Roman" w:cs="Times New Roman"/>
                <w:sz w:val="16"/>
                <w:szCs w:val="16"/>
              </w:rPr>
            </w:pPr>
            <w:r>
              <w:rPr>
                <w:rFonts w:ascii="Times New Roman" w:hAnsi="Times New Roman" w:cs="Times New Roman"/>
                <w:sz w:val="16"/>
                <w:szCs w:val="16"/>
              </w:rPr>
              <w:t>Ticaret</w:t>
            </w:r>
          </w:p>
        </w:tc>
      </w:tr>
      <w:tr w:rsidR="00544517" w:rsidRPr="00F77614" w14:paraId="0B7045B4" w14:textId="77777777" w:rsidTr="004656C6">
        <w:trPr>
          <w:trHeight w:val="133"/>
        </w:trPr>
        <w:tc>
          <w:tcPr>
            <w:tcW w:w="210" w:type="pct"/>
            <w:tcBorders>
              <w:top w:val="nil"/>
              <w:left w:val="single" w:sz="4" w:space="0" w:color="auto"/>
              <w:bottom w:val="single" w:sz="4" w:space="0" w:color="auto"/>
              <w:right w:val="single" w:sz="4" w:space="0" w:color="auto"/>
            </w:tcBorders>
            <w:noWrap/>
            <w:vAlign w:val="center"/>
          </w:tcPr>
          <w:p w14:paraId="49AEE0DD" w14:textId="77777777" w:rsidR="00544517" w:rsidRDefault="00544517" w:rsidP="00544517">
            <w:pPr>
              <w:spacing w:after="0"/>
              <w:jc w:val="center"/>
              <w:rPr>
                <w:rFonts w:ascii="Times New Roman" w:hAnsi="Times New Roman" w:cs="Times New Roman"/>
                <w:b/>
                <w:sz w:val="16"/>
                <w:szCs w:val="16"/>
              </w:rPr>
            </w:pPr>
            <w:r>
              <w:rPr>
                <w:rFonts w:ascii="Times New Roman" w:hAnsi="Times New Roman" w:cs="Times New Roman"/>
                <w:b/>
                <w:sz w:val="16"/>
                <w:szCs w:val="16"/>
              </w:rPr>
              <w:t>5</w:t>
            </w:r>
          </w:p>
        </w:tc>
        <w:tc>
          <w:tcPr>
            <w:tcW w:w="537" w:type="pct"/>
            <w:tcBorders>
              <w:top w:val="nil"/>
              <w:left w:val="nil"/>
              <w:bottom w:val="single" w:sz="4" w:space="0" w:color="auto"/>
              <w:right w:val="single" w:sz="4" w:space="0" w:color="auto"/>
            </w:tcBorders>
            <w:vAlign w:val="center"/>
          </w:tcPr>
          <w:p w14:paraId="54F5666F" w14:textId="5D81C9F4" w:rsidR="00544517" w:rsidRPr="00F77614" w:rsidRDefault="004F3A2A" w:rsidP="00544517">
            <w:pPr>
              <w:spacing w:after="0"/>
              <w:jc w:val="center"/>
              <w:rPr>
                <w:rFonts w:ascii="Times New Roman" w:hAnsi="Times New Roman" w:cs="Times New Roman"/>
                <w:sz w:val="16"/>
                <w:szCs w:val="16"/>
              </w:rPr>
            </w:pPr>
            <w:r w:rsidRPr="004F3A2A">
              <w:rPr>
                <w:rFonts w:ascii="Times New Roman" w:hAnsi="Times New Roman" w:cs="Times New Roman"/>
                <w:sz w:val="16"/>
                <w:szCs w:val="16"/>
              </w:rPr>
              <w:t>Karamustafa Paşa</w:t>
            </w:r>
          </w:p>
        </w:tc>
        <w:tc>
          <w:tcPr>
            <w:tcW w:w="254" w:type="pct"/>
            <w:tcBorders>
              <w:top w:val="nil"/>
              <w:left w:val="nil"/>
              <w:bottom w:val="single" w:sz="4" w:space="0" w:color="auto"/>
              <w:right w:val="single" w:sz="4" w:space="0" w:color="auto"/>
            </w:tcBorders>
            <w:vAlign w:val="center"/>
          </w:tcPr>
          <w:p w14:paraId="65679C98" w14:textId="5B2479D9" w:rsidR="00544517" w:rsidRPr="00F77614" w:rsidRDefault="00544517" w:rsidP="00544517">
            <w:pPr>
              <w:spacing w:after="0"/>
              <w:jc w:val="center"/>
              <w:rPr>
                <w:rFonts w:ascii="Times New Roman" w:hAnsi="Times New Roman" w:cs="Times New Roman"/>
                <w:sz w:val="16"/>
                <w:szCs w:val="16"/>
              </w:rPr>
            </w:pPr>
            <w:r w:rsidRPr="003A4C3C">
              <w:rPr>
                <w:rFonts w:ascii="Times New Roman" w:hAnsi="Times New Roman" w:cs="Times New Roman"/>
                <w:sz w:val="16"/>
                <w:szCs w:val="16"/>
              </w:rPr>
              <w:t>2047</w:t>
            </w:r>
          </w:p>
        </w:tc>
        <w:tc>
          <w:tcPr>
            <w:tcW w:w="313" w:type="pct"/>
            <w:tcBorders>
              <w:top w:val="nil"/>
              <w:left w:val="nil"/>
              <w:bottom w:val="single" w:sz="4" w:space="0" w:color="auto"/>
              <w:right w:val="single" w:sz="4" w:space="0" w:color="auto"/>
            </w:tcBorders>
            <w:vAlign w:val="center"/>
          </w:tcPr>
          <w:p w14:paraId="52EF5F1D" w14:textId="7C202D0C" w:rsidR="00544517" w:rsidRPr="00F77614" w:rsidRDefault="00544517" w:rsidP="00544517">
            <w:pPr>
              <w:spacing w:after="0"/>
              <w:jc w:val="center"/>
              <w:rPr>
                <w:rFonts w:ascii="Times New Roman" w:hAnsi="Times New Roman" w:cs="Times New Roman"/>
                <w:sz w:val="16"/>
                <w:szCs w:val="16"/>
              </w:rPr>
            </w:pPr>
            <w:r>
              <w:rPr>
                <w:rFonts w:ascii="Times New Roman" w:hAnsi="Times New Roman" w:cs="Times New Roman"/>
                <w:sz w:val="16"/>
                <w:szCs w:val="16"/>
              </w:rPr>
              <w:t>2</w:t>
            </w:r>
          </w:p>
        </w:tc>
        <w:tc>
          <w:tcPr>
            <w:tcW w:w="352" w:type="pct"/>
            <w:tcBorders>
              <w:top w:val="nil"/>
              <w:left w:val="nil"/>
              <w:bottom w:val="single" w:sz="4" w:space="0" w:color="auto"/>
              <w:right w:val="single" w:sz="4" w:space="0" w:color="auto"/>
            </w:tcBorders>
            <w:vAlign w:val="center"/>
          </w:tcPr>
          <w:p w14:paraId="4420CAF4" w14:textId="6AFC1A6B" w:rsidR="00544517" w:rsidRPr="00F77614" w:rsidRDefault="00544517" w:rsidP="00544517">
            <w:pPr>
              <w:spacing w:after="0"/>
              <w:jc w:val="center"/>
              <w:rPr>
                <w:rFonts w:ascii="Times New Roman" w:hAnsi="Times New Roman" w:cs="Times New Roman"/>
                <w:sz w:val="16"/>
                <w:szCs w:val="16"/>
              </w:rPr>
            </w:pPr>
            <w:r w:rsidRPr="00F77614">
              <w:rPr>
                <w:rFonts w:ascii="Times New Roman" w:hAnsi="Times New Roman" w:cs="Times New Roman"/>
                <w:sz w:val="16"/>
                <w:szCs w:val="16"/>
              </w:rPr>
              <w:t>Arsa</w:t>
            </w:r>
          </w:p>
        </w:tc>
        <w:tc>
          <w:tcPr>
            <w:tcW w:w="483" w:type="pct"/>
            <w:tcBorders>
              <w:top w:val="nil"/>
              <w:left w:val="nil"/>
              <w:bottom w:val="single" w:sz="4" w:space="0" w:color="auto"/>
              <w:right w:val="single" w:sz="4" w:space="0" w:color="auto"/>
            </w:tcBorders>
            <w:vAlign w:val="center"/>
          </w:tcPr>
          <w:p w14:paraId="3916D04D" w14:textId="48E09BFA" w:rsidR="00544517" w:rsidRPr="00F77614" w:rsidRDefault="00544517" w:rsidP="00544517">
            <w:pPr>
              <w:spacing w:after="0"/>
              <w:jc w:val="center"/>
              <w:rPr>
                <w:rFonts w:ascii="Times New Roman" w:hAnsi="Times New Roman" w:cs="Times New Roman"/>
                <w:color w:val="333333"/>
                <w:sz w:val="16"/>
                <w:szCs w:val="16"/>
                <w:shd w:val="clear" w:color="auto" w:fill="FFFFFF"/>
              </w:rPr>
            </w:pPr>
            <w:r>
              <w:rPr>
                <w:rFonts w:ascii="Times New Roman" w:hAnsi="Times New Roman" w:cs="Times New Roman"/>
                <w:sz w:val="16"/>
                <w:szCs w:val="16"/>
              </w:rPr>
              <w:t>497,62</w:t>
            </w:r>
          </w:p>
        </w:tc>
        <w:tc>
          <w:tcPr>
            <w:tcW w:w="338" w:type="pct"/>
            <w:tcBorders>
              <w:top w:val="single" w:sz="4" w:space="0" w:color="auto"/>
              <w:left w:val="nil"/>
              <w:bottom w:val="single" w:sz="4" w:space="0" w:color="auto"/>
              <w:right w:val="single" w:sz="4" w:space="0" w:color="auto"/>
            </w:tcBorders>
            <w:vAlign w:val="center"/>
          </w:tcPr>
          <w:p w14:paraId="3B41F5C3" w14:textId="24AE4137" w:rsidR="00544517" w:rsidRPr="00F77614" w:rsidRDefault="00544517" w:rsidP="00544517">
            <w:pPr>
              <w:spacing w:after="0"/>
              <w:jc w:val="center"/>
              <w:rPr>
                <w:rFonts w:ascii="Times New Roman" w:hAnsi="Times New Roman" w:cs="Times New Roman"/>
                <w:sz w:val="16"/>
                <w:szCs w:val="16"/>
              </w:rPr>
            </w:pPr>
            <w:r>
              <w:rPr>
                <w:rFonts w:ascii="Times New Roman" w:hAnsi="Times New Roman" w:cs="Times New Roman"/>
                <w:sz w:val="16"/>
                <w:szCs w:val="16"/>
              </w:rPr>
              <w:t>Tam</w:t>
            </w:r>
          </w:p>
        </w:tc>
        <w:tc>
          <w:tcPr>
            <w:tcW w:w="500" w:type="pct"/>
            <w:tcBorders>
              <w:top w:val="single" w:sz="4" w:space="0" w:color="auto"/>
              <w:left w:val="nil"/>
              <w:bottom w:val="single" w:sz="4" w:space="0" w:color="auto"/>
              <w:right w:val="single" w:sz="4" w:space="0" w:color="auto"/>
            </w:tcBorders>
            <w:vAlign w:val="center"/>
          </w:tcPr>
          <w:p w14:paraId="6C7E00DF" w14:textId="0102DC86" w:rsidR="00544517" w:rsidRPr="00F77614" w:rsidRDefault="00544517" w:rsidP="00544517">
            <w:pPr>
              <w:spacing w:after="0"/>
              <w:jc w:val="center"/>
              <w:rPr>
                <w:rFonts w:ascii="Times New Roman" w:hAnsi="Times New Roman" w:cs="Times New Roman"/>
                <w:sz w:val="16"/>
                <w:szCs w:val="16"/>
              </w:rPr>
            </w:pPr>
            <w:r>
              <w:rPr>
                <w:rFonts w:ascii="Times New Roman" w:hAnsi="Times New Roman" w:cs="Times New Roman"/>
                <w:sz w:val="16"/>
                <w:szCs w:val="16"/>
              </w:rPr>
              <w:t>1</w:t>
            </w:r>
          </w:p>
        </w:tc>
        <w:tc>
          <w:tcPr>
            <w:tcW w:w="421" w:type="pct"/>
            <w:tcBorders>
              <w:top w:val="single" w:sz="4" w:space="0" w:color="auto"/>
              <w:left w:val="single" w:sz="4" w:space="0" w:color="auto"/>
              <w:bottom w:val="single" w:sz="4" w:space="0" w:color="auto"/>
              <w:right w:val="single" w:sz="4" w:space="0" w:color="auto"/>
            </w:tcBorders>
            <w:vAlign w:val="center"/>
          </w:tcPr>
          <w:p w14:paraId="38F44C58" w14:textId="5D620AB5" w:rsidR="00544517" w:rsidRPr="00F77614" w:rsidRDefault="00544517" w:rsidP="00544517">
            <w:pPr>
              <w:spacing w:after="0"/>
              <w:jc w:val="center"/>
              <w:rPr>
                <w:rFonts w:ascii="Times New Roman" w:hAnsi="Times New Roman" w:cs="Times New Roman"/>
                <w:sz w:val="16"/>
                <w:szCs w:val="16"/>
              </w:rPr>
            </w:pPr>
            <w:r>
              <w:rPr>
                <w:rFonts w:ascii="Times New Roman" w:hAnsi="Times New Roman" w:cs="Times New Roman"/>
                <w:sz w:val="16"/>
                <w:szCs w:val="16"/>
              </w:rPr>
              <w:t>11</w:t>
            </w:r>
          </w:p>
        </w:tc>
        <w:tc>
          <w:tcPr>
            <w:tcW w:w="339" w:type="pct"/>
            <w:tcBorders>
              <w:top w:val="single" w:sz="4" w:space="0" w:color="auto"/>
              <w:left w:val="single" w:sz="4" w:space="0" w:color="auto"/>
              <w:bottom w:val="single" w:sz="4" w:space="0" w:color="auto"/>
              <w:right w:val="single" w:sz="4" w:space="0" w:color="auto"/>
            </w:tcBorders>
            <w:vAlign w:val="center"/>
          </w:tcPr>
          <w:p w14:paraId="0F21A403" w14:textId="10DB4951" w:rsidR="00544517" w:rsidRPr="004656C6" w:rsidRDefault="00544517" w:rsidP="00544517">
            <w:pPr>
              <w:spacing w:after="0"/>
              <w:jc w:val="center"/>
              <w:rPr>
                <w:rFonts w:ascii="Times New Roman" w:hAnsi="Times New Roman" w:cs="Times New Roman"/>
                <w:sz w:val="16"/>
                <w:szCs w:val="16"/>
              </w:rPr>
            </w:pPr>
            <w:r w:rsidRPr="004656C6">
              <w:rPr>
                <w:rFonts w:ascii="Times New Roman" w:hAnsi="Times New Roman" w:cs="Times New Roman"/>
                <w:sz w:val="16"/>
                <w:szCs w:val="16"/>
              </w:rPr>
              <w:t xml:space="preserve">22,59 </w:t>
            </w:r>
            <w:r w:rsidRPr="004656C6">
              <w:rPr>
                <w:rFonts w:ascii="Times New Roman" w:eastAsia="Times New Roman" w:hAnsi="Times New Roman" w:cs="Times New Roman"/>
                <w:sz w:val="16"/>
                <w:szCs w:val="16"/>
                <w:lang w:eastAsia="tr-TR"/>
              </w:rPr>
              <w:t>m²</w:t>
            </w:r>
          </w:p>
        </w:tc>
        <w:tc>
          <w:tcPr>
            <w:tcW w:w="395" w:type="pct"/>
            <w:tcBorders>
              <w:top w:val="single" w:sz="4" w:space="0" w:color="auto"/>
              <w:left w:val="single" w:sz="4" w:space="0" w:color="auto"/>
              <w:bottom w:val="single" w:sz="4" w:space="0" w:color="auto"/>
              <w:right w:val="single" w:sz="4" w:space="0" w:color="auto"/>
            </w:tcBorders>
            <w:vAlign w:val="center"/>
          </w:tcPr>
          <w:p w14:paraId="189DCAFA" w14:textId="3C049357" w:rsidR="00544517" w:rsidRPr="004656C6" w:rsidRDefault="00544517" w:rsidP="00544517">
            <w:pPr>
              <w:spacing w:after="0"/>
              <w:jc w:val="center"/>
              <w:rPr>
                <w:rFonts w:ascii="Times New Roman" w:hAnsi="Times New Roman" w:cs="Times New Roman"/>
                <w:sz w:val="16"/>
                <w:szCs w:val="16"/>
              </w:rPr>
            </w:pPr>
            <w:r w:rsidRPr="004656C6">
              <w:rPr>
                <w:rFonts w:ascii="Times New Roman" w:hAnsi="Times New Roman" w:cs="Times New Roman"/>
                <w:sz w:val="16"/>
                <w:szCs w:val="16"/>
              </w:rPr>
              <w:t xml:space="preserve">27,14 </w:t>
            </w:r>
            <w:r w:rsidRPr="004656C6">
              <w:rPr>
                <w:rFonts w:ascii="Times New Roman" w:eastAsia="Times New Roman" w:hAnsi="Times New Roman" w:cs="Times New Roman"/>
                <w:sz w:val="16"/>
                <w:szCs w:val="16"/>
                <w:lang w:eastAsia="tr-TR"/>
              </w:rPr>
              <w:t>m²</w:t>
            </w:r>
          </w:p>
        </w:tc>
        <w:tc>
          <w:tcPr>
            <w:tcW w:w="326" w:type="pct"/>
            <w:tcBorders>
              <w:top w:val="single" w:sz="4" w:space="0" w:color="auto"/>
              <w:left w:val="single" w:sz="4" w:space="0" w:color="auto"/>
              <w:bottom w:val="single" w:sz="4" w:space="0" w:color="auto"/>
              <w:right w:val="single" w:sz="4" w:space="0" w:color="auto"/>
            </w:tcBorders>
            <w:vAlign w:val="center"/>
          </w:tcPr>
          <w:p w14:paraId="7880A206" w14:textId="7647C0C0" w:rsidR="00544517" w:rsidRPr="00F77614" w:rsidRDefault="00544517" w:rsidP="00544517">
            <w:pPr>
              <w:spacing w:after="0"/>
              <w:jc w:val="center"/>
              <w:rPr>
                <w:rFonts w:ascii="Times New Roman" w:hAnsi="Times New Roman" w:cs="Times New Roman"/>
                <w:sz w:val="16"/>
                <w:szCs w:val="16"/>
              </w:rPr>
            </w:pPr>
            <w:r>
              <w:rPr>
                <w:rFonts w:ascii="Times New Roman" w:hAnsi="Times New Roman" w:cs="Times New Roman"/>
                <w:sz w:val="16"/>
                <w:szCs w:val="16"/>
              </w:rPr>
              <w:t>36/533</w:t>
            </w:r>
          </w:p>
        </w:tc>
        <w:tc>
          <w:tcPr>
            <w:tcW w:w="534" w:type="pct"/>
            <w:tcBorders>
              <w:top w:val="nil"/>
              <w:left w:val="nil"/>
              <w:bottom w:val="single" w:sz="4" w:space="0" w:color="auto"/>
              <w:right w:val="single" w:sz="4" w:space="0" w:color="auto"/>
            </w:tcBorders>
            <w:noWrap/>
            <w:vAlign w:val="center"/>
          </w:tcPr>
          <w:p w14:paraId="0D6233F7" w14:textId="26358892" w:rsidR="00544517" w:rsidRPr="00F77614" w:rsidRDefault="00544517" w:rsidP="00544517">
            <w:pPr>
              <w:spacing w:after="0"/>
              <w:jc w:val="center"/>
              <w:rPr>
                <w:rFonts w:ascii="Times New Roman" w:hAnsi="Times New Roman" w:cs="Times New Roman"/>
                <w:sz w:val="16"/>
                <w:szCs w:val="16"/>
              </w:rPr>
            </w:pPr>
            <w:r>
              <w:rPr>
                <w:rFonts w:ascii="Times New Roman" w:hAnsi="Times New Roman" w:cs="Times New Roman"/>
                <w:sz w:val="16"/>
                <w:szCs w:val="16"/>
              </w:rPr>
              <w:t>Ticaret</w:t>
            </w:r>
          </w:p>
        </w:tc>
      </w:tr>
      <w:tr w:rsidR="00544517" w:rsidRPr="00F77614" w14:paraId="085DC3AA" w14:textId="77777777" w:rsidTr="004656C6">
        <w:trPr>
          <w:trHeight w:val="133"/>
        </w:trPr>
        <w:tc>
          <w:tcPr>
            <w:tcW w:w="210" w:type="pct"/>
            <w:tcBorders>
              <w:top w:val="nil"/>
              <w:left w:val="single" w:sz="4" w:space="0" w:color="auto"/>
              <w:bottom w:val="single" w:sz="4" w:space="0" w:color="auto"/>
              <w:right w:val="single" w:sz="4" w:space="0" w:color="auto"/>
            </w:tcBorders>
            <w:noWrap/>
            <w:vAlign w:val="center"/>
          </w:tcPr>
          <w:p w14:paraId="6D2EBBFE" w14:textId="77777777" w:rsidR="00544517" w:rsidRPr="00F77614" w:rsidRDefault="00544517" w:rsidP="00544517">
            <w:pPr>
              <w:spacing w:after="0"/>
              <w:jc w:val="center"/>
              <w:rPr>
                <w:rFonts w:ascii="Times New Roman" w:hAnsi="Times New Roman" w:cs="Times New Roman"/>
                <w:b/>
                <w:sz w:val="16"/>
                <w:szCs w:val="16"/>
              </w:rPr>
            </w:pPr>
            <w:r>
              <w:rPr>
                <w:rFonts w:ascii="Times New Roman" w:hAnsi="Times New Roman" w:cs="Times New Roman"/>
                <w:b/>
                <w:sz w:val="16"/>
                <w:szCs w:val="16"/>
              </w:rPr>
              <w:t>6</w:t>
            </w:r>
          </w:p>
        </w:tc>
        <w:tc>
          <w:tcPr>
            <w:tcW w:w="537" w:type="pct"/>
            <w:tcBorders>
              <w:top w:val="nil"/>
              <w:left w:val="nil"/>
              <w:bottom w:val="single" w:sz="4" w:space="0" w:color="auto"/>
              <w:right w:val="single" w:sz="4" w:space="0" w:color="auto"/>
            </w:tcBorders>
            <w:vAlign w:val="center"/>
          </w:tcPr>
          <w:p w14:paraId="34EEE28E" w14:textId="54EDE6E6" w:rsidR="00544517" w:rsidRPr="00F77614" w:rsidRDefault="004F3A2A" w:rsidP="00544517">
            <w:pPr>
              <w:spacing w:after="0"/>
              <w:jc w:val="center"/>
              <w:rPr>
                <w:rFonts w:ascii="Times New Roman" w:hAnsi="Times New Roman" w:cs="Times New Roman"/>
                <w:sz w:val="16"/>
                <w:szCs w:val="16"/>
              </w:rPr>
            </w:pPr>
            <w:r w:rsidRPr="004F3A2A">
              <w:rPr>
                <w:rFonts w:ascii="Times New Roman" w:hAnsi="Times New Roman" w:cs="Times New Roman"/>
                <w:sz w:val="16"/>
                <w:szCs w:val="16"/>
              </w:rPr>
              <w:t>Karamustafa Paşa</w:t>
            </w:r>
          </w:p>
        </w:tc>
        <w:tc>
          <w:tcPr>
            <w:tcW w:w="254" w:type="pct"/>
            <w:tcBorders>
              <w:top w:val="nil"/>
              <w:left w:val="nil"/>
              <w:bottom w:val="single" w:sz="4" w:space="0" w:color="auto"/>
              <w:right w:val="single" w:sz="4" w:space="0" w:color="auto"/>
            </w:tcBorders>
            <w:vAlign w:val="center"/>
          </w:tcPr>
          <w:p w14:paraId="4B762EFD" w14:textId="008BB63D" w:rsidR="00544517" w:rsidRPr="00F77614" w:rsidRDefault="00544517" w:rsidP="00544517">
            <w:pPr>
              <w:spacing w:after="0"/>
              <w:jc w:val="center"/>
              <w:rPr>
                <w:rFonts w:ascii="Times New Roman" w:hAnsi="Times New Roman" w:cs="Times New Roman"/>
                <w:sz w:val="16"/>
                <w:szCs w:val="16"/>
              </w:rPr>
            </w:pPr>
            <w:r w:rsidRPr="003A4C3C">
              <w:rPr>
                <w:rFonts w:ascii="Times New Roman" w:hAnsi="Times New Roman" w:cs="Times New Roman"/>
                <w:sz w:val="16"/>
                <w:szCs w:val="16"/>
              </w:rPr>
              <w:t>2047</w:t>
            </w:r>
          </w:p>
        </w:tc>
        <w:tc>
          <w:tcPr>
            <w:tcW w:w="313" w:type="pct"/>
            <w:tcBorders>
              <w:top w:val="nil"/>
              <w:left w:val="nil"/>
              <w:bottom w:val="single" w:sz="4" w:space="0" w:color="auto"/>
              <w:right w:val="single" w:sz="4" w:space="0" w:color="auto"/>
            </w:tcBorders>
            <w:vAlign w:val="center"/>
          </w:tcPr>
          <w:p w14:paraId="0FF56BBE" w14:textId="0BB54F69" w:rsidR="00544517" w:rsidRPr="00F77614" w:rsidRDefault="00544517" w:rsidP="00544517">
            <w:pPr>
              <w:spacing w:after="0"/>
              <w:jc w:val="center"/>
              <w:rPr>
                <w:rFonts w:ascii="Times New Roman" w:hAnsi="Times New Roman" w:cs="Times New Roman"/>
                <w:sz w:val="16"/>
                <w:szCs w:val="16"/>
              </w:rPr>
            </w:pPr>
            <w:r>
              <w:rPr>
                <w:rFonts w:ascii="Times New Roman" w:hAnsi="Times New Roman" w:cs="Times New Roman"/>
                <w:sz w:val="16"/>
                <w:szCs w:val="16"/>
              </w:rPr>
              <w:t>2</w:t>
            </w:r>
          </w:p>
        </w:tc>
        <w:tc>
          <w:tcPr>
            <w:tcW w:w="352" w:type="pct"/>
            <w:tcBorders>
              <w:top w:val="nil"/>
              <w:left w:val="nil"/>
              <w:bottom w:val="single" w:sz="4" w:space="0" w:color="auto"/>
              <w:right w:val="single" w:sz="4" w:space="0" w:color="auto"/>
            </w:tcBorders>
            <w:vAlign w:val="center"/>
          </w:tcPr>
          <w:p w14:paraId="5533049B" w14:textId="2BA8039A" w:rsidR="00544517" w:rsidRPr="00F77614" w:rsidRDefault="00544517" w:rsidP="00544517">
            <w:pPr>
              <w:spacing w:after="0"/>
              <w:jc w:val="center"/>
              <w:rPr>
                <w:rFonts w:ascii="Times New Roman" w:hAnsi="Times New Roman" w:cs="Times New Roman"/>
                <w:sz w:val="16"/>
                <w:szCs w:val="16"/>
              </w:rPr>
            </w:pPr>
            <w:r w:rsidRPr="00F77614">
              <w:rPr>
                <w:rFonts w:ascii="Times New Roman" w:hAnsi="Times New Roman" w:cs="Times New Roman"/>
                <w:sz w:val="16"/>
                <w:szCs w:val="16"/>
              </w:rPr>
              <w:t>Arsa</w:t>
            </w:r>
          </w:p>
        </w:tc>
        <w:tc>
          <w:tcPr>
            <w:tcW w:w="483" w:type="pct"/>
            <w:tcBorders>
              <w:top w:val="nil"/>
              <w:left w:val="nil"/>
              <w:bottom w:val="single" w:sz="4" w:space="0" w:color="auto"/>
              <w:right w:val="single" w:sz="4" w:space="0" w:color="auto"/>
            </w:tcBorders>
            <w:vAlign w:val="center"/>
          </w:tcPr>
          <w:p w14:paraId="21448B12" w14:textId="58905B52" w:rsidR="00544517" w:rsidRPr="00F77614" w:rsidRDefault="00544517" w:rsidP="00544517">
            <w:pPr>
              <w:spacing w:after="0"/>
              <w:jc w:val="center"/>
              <w:rPr>
                <w:rFonts w:ascii="Times New Roman" w:hAnsi="Times New Roman" w:cs="Times New Roman"/>
                <w:sz w:val="16"/>
                <w:szCs w:val="16"/>
              </w:rPr>
            </w:pPr>
            <w:r>
              <w:rPr>
                <w:rFonts w:ascii="Times New Roman" w:hAnsi="Times New Roman" w:cs="Times New Roman"/>
                <w:sz w:val="16"/>
                <w:szCs w:val="16"/>
              </w:rPr>
              <w:t>497,62</w:t>
            </w:r>
          </w:p>
        </w:tc>
        <w:tc>
          <w:tcPr>
            <w:tcW w:w="338" w:type="pct"/>
            <w:tcBorders>
              <w:top w:val="single" w:sz="4" w:space="0" w:color="auto"/>
              <w:left w:val="nil"/>
              <w:bottom w:val="single" w:sz="4" w:space="0" w:color="auto"/>
              <w:right w:val="single" w:sz="4" w:space="0" w:color="auto"/>
            </w:tcBorders>
            <w:vAlign w:val="center"/>
          </w:tcPr>
          <w:p w14:paraId="5D98066E" w14:textId="3485880B" w:rsidR="00544517" w:rsidRPr="00F77614" w:rsidRDefault="00544517" w:rsidP="00544517">
            <w:pPr>
              <w:spacing w:after="0"/>
              <w:jc w:val="center"/>
              <w:rPr>
                <w:rFonts w:ascii="Times New Roman" w:hAnsi="Times New Roman" w:cs="Times New Roman"/>
                <w:sz w:val="16"/>
                <w:szCs w:val="16"/>
              </w:rPr>
            </w:pPr>
            <w:r>
              <w:rPr>
                <w:rFonts w:ascii="Times New Roman" w:hAnsi="Times New Roman" w:cs="Times New Roman"/>
                <w:sz w:val="16"/>
                <w:szCs w:val="16"/>
              </w:rPr>
              <w:t>Tam</w:t>
            </w:r>
          </w:p>
        </w:tc>
        <w:tc>
          <w:tcPr>
            <w:tcW w:w="500" w:type="pct"/>
            <w:tcBorders>
              <w:top w:val="single" w:sz="4" w:space="0" w:color="auto"/>
              <w:left w:val="nil"/>
              <w:bottom w:val="single" w:sz="4" w:space="0" w:color="auto"/>
              <w:right w:val="single" w:sz="4" w:space="0" w:color="auto"/>
            </w:tcBorders>
            <w:vAlign w:val="center"/>
          </w:tcPr>
          <w:p w14:paraId="2C3BA272" w14:textId="5ECD4275" w:rsidR="00544517" w:rsidRPr="00F77614" w:rsidRDefault="00544517" w:rsidP="00544517">
            <w:pPr>
              <w:spacing w:after="0"/>
              <w:jc w:val="center"/>
              <w:rPr>
                <w:rFonts w:ascii="Times New Roman" w:hAnsi="Times New Roman" w:cs="Times New Roman"/>
                <w:sz w:val="16"/>
                <w:szCs w:val="16"/>
              </w:rPr>
            </w:pPr>
            <w:r>
              <w:rPr>
                <w:rFonts w:ascii="Times New Roman" w:hAnsi="Times New Roman" w:cs="Times New Roman"/>
                <w:sz w:val="16"/>
                <w:szCs w:val="16"/>
              </w:rPr>
              <w:t>1</w:t>
            </w:r>
          </w:p>
        </w:tc>
        <w:tc>
          <w:tcPr>
            <w:tcW w:w="421" w:type="pct"/>
            <w:tcBorders>
              <w:top w:val="single" w:sz="4" w:space="0" w:color="auto"/>
              <w:left w:val="single" w:sz="4" w:space="0" w:color="auto"/>
              <w:bottom w:val="single" w:sz="4" w:space="0" w:color="auto"/>
              <w:right w:val="single" w:sz="4" w:space="0" w:color="auto"/>
            </w:tcBorders>
            <w:vAlign w:val="center"/>
          </w:tcPr>
          <w:p w14:paraId="06D3CC41" w14:textId="323E7A5B" w:rsidR="00544517" w:rsidRPr="00F77614" w:rsidRDefault="00544517" w:rsidP="00544517">
            <w:pPr>
              <w:spacing w:after="0"/>
              <w:jc w:val="center"/>
              <w:rPr>
                <w:rFonts w:ascii="Times New Roman" w:hAnsi="Times New Roman" w:cs="Times New Roman"/>
                <w:sz w:val="16"/>
                <w:szCs w:val="16"/>
              </w:rPr>
            </w:pPr>
            <w:r>
              <w:rPr>
                <w:rFonts w:ascii="Times New Roman" w:hAnsi="Times New Roman" w:cs="Times New Roman"/>
                <w:sz w:val="16"/>
                <w:szCs w:val="16"/>
              </w:rPr>
              <w:t>12</w:t>
            </w:r>
          </w:p>
        </w:tc>
        <w:tc>
          <w:tcPr>
            <w:tcW w:w="339" w:type="pct"/>
            <w:tcBorders>
              <w:top w:val="single" w:sz="4" w:space="0" w:color="auto"/>
              <w:left w:val="single" w:sz="4" w:space="0" w:color="auto"/>
              <w:bottom w:val="single" w:sz="4" w:space="0" w:color="auto"/>
              <w:right w:val="single" w:sz="4" w:space="0" w:color="auto"/>
            </w:tcBorders>
            <w:vAlign w:val="center"/>
          </w:tcPr>
          <w:p w14:paraId="064F8F1E" w14:textId="792E380E" w:rsidR="00544517" w:rsidRPr="004656C6" w:rsidRDefault="00544517" w:rsidP="00544517">
            <w:pPr>
              <w:spacing w:after="0"/>
              <w:jc w:val="center"/>
              <w:rPr>
                <w:rFonts w:ascii="Times New Roman" w:hAnsi="Times New Roman" w:cs="Times New Roman"/>
                <w:sz w:val="16"/>
                <w:szCs w:val="16"/>
              </w:rPr>
            </w:pPr>
            <w:r w:rsidRPr="004656C6">
              <w:rPr>
                <w:rFonts w:ascii="Times New Roman" w:hAnsi="Times New Roman" w:cs="Times New Roman"/>
                <w:sz w:val="16"/>
                <w:szCs w:val="16"/>
              </w:rPr>
              <w:t xml:space="preserve">23,05 </w:t>
            </w:r>
            <w:r w:rsidRPr="004656C6">
              <w:rPr>
                <w:rFonts w:ascii="Times New Roman" w:eastAsia="Times New Roman" w:hAnsi="Times New Roman" w:cs="Times New Roman"/>
                <w:sz w:val="16"/>
                <w:szCs w:val="16"/>
                <w:lang w:eastAsia="tr-TR"/>
              </w:rPr>
              <w:t>m²</w:t>
            </w:r>
          </w:p>
        </w:tc>
        <w:tc>
          <w:tcPr>
            <w:tcW w:w="395" w:type="pct"/>
            <w:tcBorders>
              <w:top w:val="single" w:sz="4" w:space="0" w:color="auto"/>
              <w:left w:val="single" w:sz="4" w:space="0" w:color="auto"/>
              <w:bottom w:val="single" w:sz="4" w:space="0" w:color="auto"/>
              <w:right w:val="single" w:sz="4" w:space="0" w:color="auto"/>
            </w:tcBorders>
            <w:vAlign w:val="center"/>
          </w:tcPr>
          <w:p w14:paraId="35321989" w14:textId="37B2CF3D" w:rsidR="00544517" w:rsidRPr="004656C6" w:rsidRDefault="00544517" w:rsidP="00544517">
            <w:pPr>
              <w:spacing w:after="0"/>
              <w:jc w:val="center"/>
              <w:rPr>
                <w:rFonts w:ascii="Times New Roman" w:hAnsi="Times New Roman" w:cs="Times New Roman"/>
                <w:sz w:val="16"/>
                <w:szCs w:val="16"/>
              </w:rPr>
            </w:pPr>
            <w:r w:rsidRPr="004656C6">
              <w:rPr>
                <w:rFonts w:ascii="Times New Roman" w:hAnsi="Times New Roman" w:cs="Times New Roman"/>
                <w:sz w:val="16"/>
                <w:szCs w:val="16"/>
              </w:rPr>
              <w:t xml:space="preserve">26,61 </w:t>
            </w:r>
            <w:r w:rsidRPr="004656C6">
              <w:rPr>
                <w:rFonts w:ascii="Times New Roman" w:eastAsia="Times New Roman" w:hAnsi="Times New Roman" w:cs="Times New Roman"/>
                <w:sz w:val="16"/>
                <w:szCs w:val="16"/>
                <w:lang w:eastAsia="tr-TR"/>
              </w:rPr>
              <w:t>m²</w:t>
            </w:r>
          </w:p>
        </w:tc>
        <w:tc>
          <w:tcPr>
            <w:tcW w:w="326" w:type="pct"/>
            <w:tcBorders>
              <w:top w:val="single" w:sz="4" w:space="0" w:color="auto"/>
              <w:left w:val="single" w:sz="4" w:space="0" w:color="auto"/>
              <w:bottom w:val="single" w:sz="4" w:space="0" w:color="auto"/>
              <w:right w:val="single" w:sz="4" w:space="0" w:color="auto"/>
            </w:tcBorders>
            <w:vAlign w:val="center"/>
          </w:tcPr>
          <w:p w14:paraId="5E0A79FB" w14:textId="61BF83A8" w:rsidR="00544517" w:rsidRPr="00F77614" w:rsidRDefault="00544517" w:rsidP="00544517">
            <w:pPr>
              <w:spacing w:after="0"/>
              <w:jc w:val="center"/>
              <w:rPr>
                <w:rFonts w:ascii="Times New Roman" w:hAnsi="Times New Roman" w:cs="Times New Roman"/>
                <w:sz w:val="16"/>
                <w:szCs w:val="16"/>
              </w:rPr>
            </w:pPr>
            <w:r>
              <w:rPr>
                <w:rFonts w:ascii="Times New Roman" w:hAnsi="Times New Roman" w:cs="Times New Roman"/>
                <w:sz w:val="16"/>
                <w:szCs w:val="16"/>
              </w:rPr>
              <w:t>35/533</w:t>
            </w:r>
          </w:p>
        </w:tc>
        <w:tc>
          <w:tcPr>
            <w:tcW w:w="534" w:type="pct"/>
            <w:tcBorders>
              <w:top w:val="nil"/>
              <w:left w:val="nil"/>
              <w:bottom w:val="single" w:sz="4" w:space="0" w:color="auto"/>
              <w:right w:val="single" w:sz="4" w:space="0" w:color="auto"/>
            </w:tcBorders>
            <w:noWrap/>
            <w:vAlign w:val="center"/>
          </w:tcPr>
          <w:p w14:paraId="000985C7" w14:textId="5F72278B" w:rsidR="00544517" w:rsidRPr="00F77614" w:rsidRDefault="00544517" w:rsidP="00544517">
            <w:pPr>
              <w:spacing w:after="0"/>
              <w:jc w:val="center"/>
              <w:rPr>
                <w:rFonts w:ascii="Times New Roman" w:hAnsi="Times New Roman" w:cs="Times New Roman"/>
                <w:sz w:val="16"/>
                <w:szCs w:val="16"/>
              </w:rPr>
            </w:pPr>
            <w:r>
              <w:rPr>
                <w:rFonts w:ascii="Times New Roman" w:hAnsi="Times New Roman" w:cs="Times New Roman"/>
                <w:sz w:val="16"/>
                <w:szCs w:val="16"/>
              </w:rPr>
              <w:t>Ticaret</w:t>
            </w:r>
          </w:p>
        </w:tc>
      </w:tr>
      <w:tr w:rsidR="00544517" w:rsidRPr="00F77614" w14:paraId="5333E0C5" w14:textId="77777777" w:rsidTr="004656C6">
        <w:trPr>
          <w:trHeight w:val="133"/>
        </w:trPr>
        <w:tc>
          <w:tcPr>
            <w:tcW w:w="210" w:type="pct"/>
            <w:tcBorders>
              <w:top w:val="nil"/>
              <w:left w:val="single" w:sz="4" w:space="0" w:color="auto"/>
              <w:bottom w:val="single" w:sz="4" w:space="0" w:color="auto"/>
              <w:right w:val="single" w:sz="4" w:space="0" w:color="auto"/>
            </w:tcBorders>
            <w:noWrap/>
            <w:vAlign w:val="center"/>
          </w:tcPr>
          <w:p w14:paraId="10281639" w14:textId="77777777" w:rsidR="00544517" w:rsidRDefault="00544517" w:rsidP="00544517">
            <w:pPr>
              <w:spacing w:after="0"/>
              <w:jc w:val="center"/>
              <w:rPr>
                <w:rFonts w:ascii="Times New Roman" w:hAnsi="Times New Roman" w:cs="Times New Roman"/>
                <w:b/>
                <w:sz w:val="16"/>
                <w:szCs w:val="16"/>
              </w:rPr>
            </w:pPr>
            <w:r>
              <w:rPr>
                <w:rFonts w:ascii="Times New Roman" w:hAnsi="Times New Roman" w:cs="Times New Roman"/>
                <w:b/>
                <w:sz w:val="16"/>
                <w:szCs w:val="16"/>
              </w:rPr>
              <w:t>7</w:t>
            </w:r>
          </w:p>
        </w:tc>
        <w:tc>
          <w:tcPr>
            <w:tcW w:w="537" w:type="pct"/>
            <w:tcBorders>
              <w:top w:val="nil"/>
              <w:left w:val="nil"/>
              <w:bottom w:val="single" w:sz="4" w:space="0" w:color="auto"/>
              <w:right w:val="single" w:sz="4" w:space="0" w:color="auto"/>
            </w:tcBorders>
            <w:vAlign w:val="center"/>
          </w:tcPr>
          <w:p w14:paraId="6CE93215" w14:textId="5746D558" w:rsidR="00544517" w:rsidRPr="00F77614" w:rsidRDefault="004F3A2A" w:rsidP="00544517">
            <w:pPr>
              <w:spacing w:after="0"/>
              <w:jc w:val="center"/>
              <w:rPr>
                <w:rFonts w:ascii="Times New Roman" w:hAnsi="Times New Roman" w:cs="Times New Roman"/>
                <w:sz w:val="16"/>
                <w:szCs w:val="16"/>
              </w:rPr>
            </w:pPr>
            <w:r w:rsidRPr="004F3A2A">
              <w:rPr>
                <w:rFonts w:ascii="Times New Roman" w:hAnsi="Times New Roman" w:cs="Times New Roman"/>
                <w:sz w:val="16"/>
                <w:szCs w:val="16"/>
              </w:rPr>
              <w:t>Karamustafa Paşa</w:t>
            </w:r>
          </w:p>
        </w:tc>
        <w:tc>
          <w:tcPr>
            <w:tcW w:w="254" w:type="pct"/>
            <w:tcBorders>
              <w:top w:val="nil"/>
              <w:left w:val="nil"/>
              <w:bottom w:val="single" w:sz="4" w:space="0" w:color="auto"/>
              <w:right w:val="single" w:sz="4" w:space="0" w:color="auto"/>
            </w:tcBorders>
            <w:vAlign w:val="center"/>
          </w:tcPr>
          <w:p w14:paraId="4933522C" w14:textId="7B1A8F91" w:rsidR="00544517" w:rsidRPr="00F77614" w:rsidRDefault="00544517" w:rsidP="00544517">
            <w:pPr>
              <w:spacing w:after="0"/>
              <w:jc w:val="center"/>
              <w:rPr>
                <w:rFonts w:ascii="Times New Roman" w:hAnsi="Times New Roman" w:cs="Times New Roman"/>
                <w:sz w:val="16"/>
                <w:szCs w:val="16"/>
              </w:rPr>
            </w:pPr>
            <w:r w:rsidRPr="003A4C3C">
              <w:rPr>
                <w:rFonts w:ascii="Times New Roman" w:hAnsi="Times New Roman" w:cs="Times New Roman"/>
                <w:sz w:val="16"/>
                <w:szCs w:val="16"/>
              </w:rPr>
              <w:t>2047</w:t>
            </w:r>
          </w:p>
        </w:tc>
        <w:tc>
          <w:tcPr>
            <w:tcW w:w="313" w:type="pct"/>
            <w:tcBorders>
              <w:top w:val="nil"/>
              <w:left w:val="nil"/>
              <w:bottom w:val="single" w:sz="4" w:space="0" w:color="auto"/>
              <w:right w:val="single" w:sz="4" w:space="0" w:color="auto"/>
            </w:tcBorders>
            <w:vAlign w:val="center"/>
          </w:tcPr>
          <w:p w14:paraId="50E44411" w14:textId="12CCC2CD" w:rsidR="00544517" w:rsidRPr="00F77614" w:rsidRDefault="00544517" w:rsidP="00544517">
            <w:pPr>
              <w:spacing w:after="0"/>
              <w:jc w:val="center"/>
              <w:rPr>
                <w:rFonts w:ascii="Times New Roman" w:hAnsi="Times New Roman" w:cs="Times New Roman"/>
                <w:sz w:val="16"/>
                <w:szCs w:val="16"/>
              </w:rPr>
            </w:pPr>
            <w:r>
              <w:rPr>
                <w:rFonts w:ascii="Times New Roman" w:hAnsi="Times New Roman" w:cs="Times New Roman"/>
                <w:sz w:val="16"/>
                <w:szCs w:val="16"/>
              </w:rPr>
              <w:t>2</w:t>
            </w:r>
          </w:p>
        </w:tc>
        <w:tc>
          <w:tcPr>
            <w:tcW w:w="352" w:type="pct"/>
            <w:tcBorders>
              <w:top w:val="nil"/>
              <w:left w:val="nil"/>
              <w:bottom w:val="single" w:sz="4" w:space="0" w:color="auto"/>
              <w:right w:val="single" w:sz="4" w:space="0" w:color="auto"/>
            </w:tcBorders>
            <w:vAlign w:val="center"/>
          </w:tcPr>
          <w:p w14:paraId="60141119" w14:textId="19A07864" w:rsidR="00544517" w:rsidRPr="00F77614" w:rsidRDefault="00544517" w:rsidP="00544517">
            <w:pPr>
              <w:spacing w:after="0"/>
              <w:jc w:val="center"/>
              <w:rPr>
                <w:rFonts w:ascii="Times New Roman" w:hAnsi="Times New Roman" w:cs="Times New Roman"/>
                <w:sz w:val="16"/>
                <w:szCs w:val="16"/>
              </w:rPr>
            </w:pPr>
            <w:r>
              <w:rPr>
                <w:rFonts w:ascii="Times New Roman" w:hAnsi="Times New Roman" w:cs="Times New Roman"/>
                <w:sz w:val="16"/>
                <w:szCs w:val="16"/>
              </w:rPr>
              <w:t>Arsa</w:t>
            </w:r>
          </w:p>
        </w:tc>
        <w:tc>
          <w:tcPr>
            <w:tcW w:w="483" w:type="pct"/>
            <w:tcBorders>
              <w:top w:val="nil"/>
              <w:left w:val="nil"/>
              <w:bottom w:val="single" w:sz="4" w:space="0" w:color="auto"/>
              <w:right w:val="single" w:sz="4" w:space="0" w:color="auto"/>
            </w:tcBorders>
            <w:vAlign w:val="center"/>
          </w:tcPr>
          <w:p w14:paraId="7CE0CC83" w14:textId="2F436196" w:rsidR="00544517" w:rsidRPr="00F77614" w:rsidRDefault="00544517" w:rsidP="00544517">
            <w:pPr>
              <w:spacing w:after="0"/>
              <w:jc w:val="center"/>
              <w:rPr>
                <w:rFonts w:ascii="Times New Roman" w:hAnsi="Times New Roman" w:cs="Times New Roman"/>
                <w:sz w:val="16"/>
                <w:szCs w:val="16"/>
              </w:rPr>
            </w:pPr>
            <w:r>
              <w:rPr>
                <w:rFonts w:ascii="Times New Roman" w:hAnsi="Times New Roman" w:cs="Times New Roman"/>
                <w:sz w:val="16"/>
                <w:szCs w:val="16"/>
              </w:rPr>
              <w:t>497,62</w:t>
            </w:r>
          </w:p>
        </w:tc>
        <w:tc>
          <w:tcPr>
            <w:tcW w:w="338" w:type="pct"/>
            <w:tcBorders>
              <w:top w:val="single" w:sz="4" w:space="0" w:color="auto"/>
              <w:left w:val="nil"/>
              <w:bottom w:val="single" w:sz="4" w:space="0" w:color="auto"/>
              <w:right w:val="single" w:sz="4" w:space="0" w:color="auto"/>
            </w:tcBorders>
            <w:vAlign w:val="center"/>
          </w:tcPr>
          <w:p w14:paraId="5712B506" w14:textId="6F21D917" w:rsidR="00544517" w:rsidRPr="00F77614" w:rsidRDefault="00544517" w:rsidP="00544517">
            <w:pPr>
              <w:spacing w:after="0"/>
              <w:jc w:val="center"/>
              <w:rPr>
                <w:rFonts w:ascii="Times New Roman" w:hAnsi="Times New Roman" w:cs="Times New Roman"/>
                <w:sz w:val="16"/>
                <w:szCs w:val="16"/>
              </w:rPr>
            </w:pPr>
            <w:r>
              <w:rPr>
                <w:rFonts w:ascii="Times New Roman" w:hAnsi="Times New Roman" w:cs="Times New Roman"/>
                <w:sz w:val="16"/>
                <w:szCs w:val="16"/>
              </w:rPr>
              <w:t>Tam</w:t>
            </w:r>
          </w:p>
        </w:tc>
        <w:tc>
          <w:tcPr>
            <w:tcW w:w="500" w:type="pct"/>
            <w:tcBorders>
              <w:top w:val="single" w:sz="4" w:space="0" w:color="auto"/>
              <w:left w:val="nil"/>
              <w:bottom w:val="single" w:sz="4" w:space="0" w:color="auto"/>
              <w:right w:val="single" w:sz="4" w:space="0" w:color="auto"/>
            </w:tcBorders>
            <w:vAlign w:val="center"/>
          </w:tcPr>
          <w:p w14:paraId="03B795B4" w14:textId="06826E1E" w:rsidR="00544517" w:rsidRPr="00F77614" w:rsidRDefault="00544517" w:rsidP="00544517">
            <w:pPr>
              <w:spacing w:after="0"/>
              <w:jc w:val="center"/>
              <w:rPr>
                <w:rFonts w:ascii="Times New Roman" w:hAnsi="Times New Roman" w:cs="Times New Roman"/>
                <w:sz w:val="16"/>
                <w:szCs w:val="16"/>
              </w:rPr>
            </w:pPr>
            <w:r>
              <w:rPr>
                <w:rFonts w:ascii="Times New Roman" w:hAnsi="Times New Roman" w:cs="Times New Roman"/>
                <w:sz w:val="16"/>
                <w:szCs w:val="16"/>
              </w:rPr>
              <w:t>1</w:t>
            </w:r>
          </w:p>
        </w:tc>
        <w:tc>
          <w:tcPr>
            <w:tcW w:w="421" w:type="pct"/>
            <w:tcBorders>
              <w:top w:val="single" w:sz="4" w:space="0" w:color="auto"/>
              <w:left w:val="single" w:sz="4" w:space="0" w:color="auto"/>
              <w:bottom w:val="single" w:sz="4" w:space="0" w:color="auto"/>
              <w:right w:val="single" w:sz="4" w:space="0" w:color="auto"/>
            </w:tcBorders>
            <w:vAlign w:val="center"/>
          </w:tcPr>
          <w:p w14:paraId="34F6CACC" w14:textId="76C0EF6A" w:rsidR="00544517" w:rsidRPr="00F77614" w:rsidRDefault="00544517" w:rsidP="00544517">
            <w:pPr>
              <w:spacing w:after="0"/>
              <w:jc w:val="center"/>
              <w:rPr>
                <w:rFonts w:ascii="Times New Roman" w:hAnsi="Times New Roman" w:cs="Times New Roman"/>
                <w:sz w:val="16"/>
                <w:szCs w:val="16"/>
              </w:rPr>
            </w:pPr>
            <w:r>
              <w:rPr>
                <w:rFonts w:ascii="Times New Roman" w:hAnsi="Times New Roman" w:cs="Times New Roman"/>
                <w:sz w:val="16"/>
                <w:szCs w:val="16"/>
              </w:rPr>
              <w:t>13</w:t>
            </w:r>
          </w:p>
        </w:tc>
        <w:tc>
          <w:tcPr>
            <w:tcW w:w="339" w:type="pct"/>
            <w:tcBorders>
              <w:top w:val="single" w:sz="4" w:space="0" w:color="auto"/>
              <w:left w:val="single" w:sz="4" w:space="0" w:color="auto"/>
              <w:bottom w:val="single" w:sz="4" w:space="0" w:color="auto"/>
              <w:right w:val="single" w:sz="4" w:space="0" w:color="auto"/>
            </w:tcBorders>
            <w:vAlign w:val="center"/>
          </w:tcPr>
          <w:p w14:paraId="7ACEB49F" w14:textId="391327A0" w:rsidR="00544517" w:rsidRPr="004656C6" w:rsidRDefault="00544517" w:rsidP="00544517">
            <w:pPr>
              <w:spacing w:after="0"/>
              <w:jc w:val="center"/>
              <w:rPr>
                <w:rFonts w:ascii="Times New Roman" w:hAnsi="Times New Roman" w:cs="Times New Roman"/>
                <w:sz w:val="16"/>
                <w:szCs w:val="16"/>
              </w:rPr>
            </w:pPr>
            <w:r w:rsidRPr="004656C6">
              <w:rPr>
                <w:rFonts w:ascii="Times New Roman" w:hAnsi="Times New Roman" w:cs="Times New Roman"/>
                <w:sz w:val="16"/>
                <w:szCs w:val="16"/>
              </w:rPr>
              <w:t xml:space="preserve">24,99 </w:t>
            </w:r>
            <w:r w:rsidRPr="004656C6">
              <w:rPr>
                <w:rFonts w:ascii="Times New Roman" w:eastAsia="Times New Roman" w:hAnsi="Times New Roman" w:cs="Times New Roman"/>
                <w:sz w:val="16"/>
                <w:szCs w:val="16"/>
                <w:lang w:eastAsia="tr-TR"/>
              </w:rPr>
              <w:t>m²</w:t>
            </w:r>
          </w:p>
        </w:tc>
        <w:tc>
          <w:tcPr>
            <w:tcW w:w="395" w:type="pct"/>
            <w:tcBorders>
              <w:top w:val="single" w:sz="4" w:space="0" w:color="auto"/>
              <w:left w:val="single" w:sz="4" w:space="0" w:color="auto"/>
              <w:bottom w:val="single" w:sz="4" w:space="0" w:color="auto"/>
              <w:right w:val="single" w:sz="4" w:space="0" w:color="auto"/>
            </w:tcBorders>
            <w:vAlign w:val="center"/>
          </w:tcPr>
          <w:p w14:paraId="66F420A9" w14:textId="7C79B2BC" w:rsidR="00544517" w:rsidRPr="004656C6" w:rsidRDefault="00544517" w:rsidP="00544517">
            <w:pPr>
              <w:spacing w:after="0"/>
              <w:jc w:val="center"/>
              <w:rPr>
                <w:rFonts w:ascii="Times New Roman" w:hAnsi="Times New Roman" w:cs="Times New Roman"/>
                <w:sz w:val="16"/>
                <w:szCs w:val="16"/>
              </w:rPr>
            </w:pPr>
            <w:r w:rsidRPr="004656C6">
              <w:rPr>
                <w:rFonts w:ascii="Times New Roman" w:hAnsi="Times New Roman" w:cs="Times New Roman"/>
                <w:sz w:val="16"/>
                <w:szCs w:val="16"/>
              </w:rPr>
              <w:t xml:space="preserve">29,43 </w:t>
            </w:r>
            <w:r w:rsidRPr="004656C6">
              <w:rPr>
                <w:rFonts w:ascii="Times New Roman" w:eastAsia="Times New Roman" w:hAnsi="Times New Roman" w:cs="Times New Roman"/>
                <w:sz w:val="16"/>
                <w:szCs w:val="16"/>
                <w:lang w:eastAsia="tr-TR"/>
              </w:rPr>
              <w:t>m²</w:t>
            </w:r>
          </w:p>
        </w:tc>
        <w:tc>
          <w:tcPr>
            <w:tcW w:w="326" w:type="pct"/>
            <w:tcBorders>
              <w:top w:val="single" w:sz="4" w:space="0" w:color="auto"/>
              <w:left w:val="single" w:sz="4" w:space="0" w:color="auto"/>
              <w:bottom w:val="single" w:sz="4" w:space="0" w:color="auto"/>
              <w:right w:val="single" w:sz="4" w:space="0" w:color="auto"/>
            </w:tcBorders>
            <w:vAlign w:val="center"/>
          </w:tcPr>
          <w:p w14:paraId="3E95D8A0" w14:textId="76602C02" w:rsidR="00544517" w:rsidRPr="00F77614" w:rsidRDefault="00544517" w:rsidP="00544517">
            <w:pPr>
              <w:spacing w:after="0"/>
              <w:jc w:val="center"/>
              <w:rPr>
                <w:rFonts w:ascii="Times New Roman" w:hAnsi="Times New Roman" w:cs="Times New Roman"/>
                <w:sz w:val="16"/>
                <w:szCs w:val="16"/>
              </w:rPr>
            </w:pPr>
            <w:r>
              <w:rPr>
                <w:rFonts w:ascii="Times New Roman" w:hAnsi="Times New Roman" w:cs="Times New Roman"/>
                <w:sz w:val="16"/>
                <w:szCs w:val="16"/>
              </w:rPr>
              <w:t>37/533</w:t>
            </w:r>
          </w:p>
        </w:tc>
        <w:tc>
          <w:tcPr>
            <w:tcW w:w="534" w:type="pct"/>
            <w:tcBorders>
              <w:top w:val="nil"/>
              <w:left w:val="nil"/>
              <w:bottom w:val="single" w:sz="4" w:space="0" w:color="auto"/>
              <w:right w:val="single" w:sz="4" w:space="0" w:color="auto"/>
            </w:tcBorders>
            <w:noWrap/>
            <w:vAlign w:val="center"/>
          </w:tcPr>
          <w:p w14:paraId="0534BC99" w14:textId="0F79BB88" w:rsidR="00544517" w:rsidRPr="00F77614" w:rsidRDefault="00544517" w:rsidP="00544517">
            <w:pPr>
              <w:spacing w:after="0"/>
              <w:jc w:val="center"/>
              <w:rPr>
                <w:rFonts w:ascii="Times New Roman" w:hAnsi="Times New Roman" w:cs="Times New Roman"/>
                <w:sz w:val="16"/>
                <w:szCs w:val="16"/>
              </w:rPr>
            </w:pPr>
            <w:r>
              <w:rPr>
                <w:rFonts w:ascii="Times New Roman" w:hAnsi="Times New Roman" w:cs="Times New Roman"/>
                <w:sz w:val="16"/>
                <w:szCs w:val="16"/>
              </w:rPr>
              <w:t>Ticaret</w:t>
            </w:r>
          </w:p>
        </w:tc>
      </w:tr>
    </w:tbl>
    <w:p w14:paraId="532A229F" w14:textId="68A6EC1E" w:rsidR="00105FB0" w:rsidRDefault="0023768B" w:rsidP="003D778B">
      <w:pPr>
        <w:pStyle w:val="NormalWeb"/>
        <w:spacing w:line="276" w:lineRule="auto"/>
        <w:jc w:val="both"/>
      </w:pPr>
      <w:r>
        <w:t>b.</w:t>
      </w:r>
      <w:r w:rsidR="003D778B">
        <w:t xml:space="preserve"> </w:t>
      </w:r>
      <w:r w:rsidR="00105FB0">
        <w:t xml:space="preserve">Bağımsız bölümlerden oluşan tüm blokların taşıyıcı sistemleri, bağımsız bölümler içerisinde yer alan merdivenlerin betonarme taşıyıcı gövdeleri, tüm blokların çatılarının konstrüksiyon, yalıtım, çatı kaplama malzemeleri, parapet duvarları, yatay ve düşey yağmur olukları </w:t>
      </w:r>
      <w:r w:rsidR="00046DE1">
        <w:t xml:space="preserve">İncesu </w:t>
      </w:r>
      <w:r w:rsidR="00105FB0">
        <w:t>Belediyesi tarafından yaptırılacaktır.</w:t>
      </w:r>
    </w:p>
    <w:p w14:paraId="127F17CA" w14:textId="021302D5" w:rsidR="00105FB0" w:rsidRDefault="0023768B" w:rsidP="003D778B">
      <w:pPr>
        <w:pStyle w:val="NormalWeb"/>
        <w:spacing w:line="276" w:lineRule="auto"/>
        <w:jc w:val="both"/>
      </w:pPr>
      <w:r>
        <w:t>c.</w:t>
      </w:r>
      <w:r w:rsidR="003D778B">
        <w:t xml:space="preserve"> </w:t>
      </w:r>
      <w:r w:rsidR="00105FB0">
        <w:t xml:space="preserve">Satışı yapılacak bağımsız bölümlerden oluşan blokların dış cephelerinde bulunan; yalıtım malzemeleri, kaba sıva, alüminyum kompozit kaplama, tuğla kaplama, alüminyum doğrama, cam cephe, dış kapı, güneş kırıcılar, alüminyum çubuk cephe elemanlarının tamamı </w:t>
      </w:r>
      <w:r w:rsidR="00046DE1">
        <w:t xml:space="preserve">İncesu </w:t>
      </w:r>
      <w:r w:rsidR="00105FB0">
        <w:t>Belediyesi tarafından yaptırılacaktır.</w:t>
      </w:r>
    </w:p>
    <w:p w14:paraId="30C054AF" w14:textId="404C2619" w:rsidR="00105FB0" w:rsidRDefault="0023768B" w:rsidP="003D778B">
      <w:pPr>
        <w:pStyle w:val="NormalWeb"/>
        <w:spacing w:line="276" w:lineRule="auto"/>
        <w:jc w:val="both"/>
      </w:pPr>
      <w:r>
        <w:t>d.</w:t>
      </w:r>
      <w:r w:rsidR="003D778B">
        <w:t xml:space="preserve"> </w:t>
      </w:r>
      <w:r w:rsidR="00105FB0">
        <w:t xml:space="preserve">Dış cephelerde </w:t>
      </w:r>
      <w:r w:rsidR="0085194E">
        <w:t>dükkân</w:t>
      </w:r>
      <w:r w:rsidR="00105FB0">
        <w:t xml:space="preserve"> tabelası yapılması işi kullanıcıya aittir. Kullanıcı yaptıracağı tabela için </w:t>
      </w:r>
      <w:r w:rsidR="00046DE1">
        <w:t>İncesu</w:t>
      </w:r>
      <w:r w:rsidR="00105FB0">
        <w:t xml:space="preserve"> Belediyesi'nin belirlediği ölçü, malzeme, renk vb. standartlara uyacağını taahhüt eder.</w:t>
      </w:r>
    </w:p>
    <w:p w14:paraId="34EA5D68" w14:textId="558D220A" w:rsidR="00105FB0" w:rsidRDefault="0023768B" w:rsidP="003D778B">
      <w:pPr>
        <w:pStyle w:val="NormalWeb"/>
        <w:spacing w:line="276" w:lineRule="auto"/>
        <w:jc w:val="both"/>
      </w:pPr>
      <w:r>
        <w:t>e.</w:t>
      </w:r>
      <w:r w:rsidR="003D778B">
        <w:t xml:space="preserve"> </w:t>
      </w:r>
      <w:r w:rsidR="004656C6">
        <w:t>İnşa edilen yapının</w:t>
      </w:r>
      <w:r w:rsidR="00105FB0">
        <w:t xml:space="preserve"> etrafında bulunan çevre düzenlemeleri (sert zemin, çim alan, otopark düzenlemesi, asfalt vb.) yapılıp tretuvar ve drenaj uygulamaları </w:t>
      </w:r>
      <w:r w:rsidR="00046DE1">
        <w:t xml:space="preserve">İncesu </w:t>
      </w:r>
      <w:r w:rsidR="00105FB0">
        <w:t xml:space="preserve">Belediyesi tarafından </w:t>
      </w:r>
      <w:r w:rsidR="0085194E">
        <w:t>yaptırılacaktır.</w:t>
      </w:r>
    </w:p>
    <w:p w14:paraId="1E0E3121" w14:textId="65F25211" w:rsidR="00105FB0" w:rsidRPr="003D778B" w:rsidRDefault="0023768B" w:rsidP="003D778B">
      <w:pPr>
        <w:spacing w:before="100" w:beforeAutospacing="1" w:after="100" w:afterAutospacing="1" w:line="276"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f.</w:t>
      </w:r>
      <w:r w:rsidR="003D778B">
        <w:rPr>
          <w:rFonts w:ascii="Times New Roman" w:eastAsia="Times New Roman" w:hAnsi="Times New Roman" w:cs="Times New Roman"/>
          <w:sz w:val="24"/>
          <w:szCs w:val="24"/>
          <w:lang w:eastAsia="tr-TR"/>
        </w:rPr>
        <w:t xml:space="preserve"> </w:t>
      </w:r>
      <w:r w:rsidR="00105FB0" w:rsidRPr="003D778B">
        <w:rPr>
          <w:rFonts w:ascii="Times New Roman" w:eastAsia="Times New Roman" w:hAnsi="Times New Roman" w:cs="Times New Roman"/>
          <w:sz w:val="24"/>
          <w:szCs w:val="24"/>
          <w:lang w:eastAsia="tr-TR"/>
        </w:rPr>
        <w:t xml:space="preserve">Satılacak bağımsız bölümler içerisinde yer alan ince yapı işlerinin tamamı (zemin döşemeleri, duvar ve tavan kaplamaları, mutfak vb. </w:t>
      </w:r>
      <w:r w:rsidR="0085194E" w:rsidRPr="003D778B">
        <w:rPr>
          <w:rFonts w:ascii="Times New Roman" w:eastAsia="Times New Roman" w:hAnsi="Times New Roman" w:cs="Times New Roman"/>
          <w:sz w:val="24"/>
          <w:szCs w:val="24"/>
          <w:lang w:eastAsia="tr-TR"/>
        </w:rPr>
        <w:t>tezgâh</w:t>
      </w:r>
      <w:r w:rsidR="00105FB0" w:rsidRPr="003D778B">
        <w:rPr>
          <w:rFonts w:ascii="Times New Roman" w:eastAsia="Times New Roman" w:hAnsi="Times New Roman" w:cs="Times New Roman"/>
          <w:sz w:val="24"/>
          <w:szCs w:val="24"/>
          <w:lang w:eastAsia="tr-TR"/>
        </w:rPr>
        <w:t xml:space="preserve">, dolap tarzı mobilyalar) kullanıcıya </w:t>
      </w:r>
      <w:r w:rsidR="0085194E" w:rsidRPr="003D778B">
        <w:rPr>
          <w:rFonts w:ascii="Times New Roman" w:eastAsia="Times New Roman" w:hAnsi="Times New Roman" w:cs="Times New Roman"/>
          <w:sz w:val="24"/>
          <w:szCs w:val="24"/>
          <w:lang w:eastAsia="tr-TR"/>
        </w:rPr>
        <w:t>aittir.</w:t>
      </w:r>
    </w:p>
    <w:p w14:paraId="217F8A5E" w14:textId="71CD5EE3" w:rsidR="00105FB0" w:rsidRPr="003D778B" w:rsidRDefault="0023768B" w:rsidP="003D778B">
      <w:pPr>
        <w:spacing w:before="100" w:beforeAutospacing="1" w:after="100" w:afterAutospacing="1" w:line="276"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w:t>
      </w:r>
      <w:r w:rsidR="003D778B">
        <w:rPr>
          <w:rFonts w:ascii="Times New Roman" w:eastAsia="Times New Roman" w:hAnsi="Times New Roman" w:cs="Times New Roman"/>
          <w:sz w:val="24"/>
          <w:szCs w:val="24"/>
          <w:lang w:eastAsia="tr-TR"/>
        </w:rPr>
        <w:t xml:space="preserve"> </w:t>
      </w:r>
      <w:r w:rsidR="00105FB0" w:rsidRPr="003D778B">
        <w:rPr>
          <w:rFonts w:ascii="Times New Roman" w:eastAsia="Times New Roman" w:hAnsi="Times New Roman" w:cs="Times New Roman"/>
          <w:sz w:val="24"/>
          <w:szCs w:val="24"/>
          <w:lang w:eastAsia="tr-TR"/>
        </w:rPr>
        <w:t>Satışı yapılacak her bağımsız bölümün elektrik ve mekanik tesisatı gerekli yerlerde bırakılacak kablo, boru ucu ve giderler ile teslim edilecektir.</w:t>
      </w:r>
    </w:p>
    <w:p w14:paraId="1744609C" w14:textId="3F5F3008" w:rsidR="00105FB0" w:rsidRPr="003D778B" w:rsidRDefault="0023768B" w:rsidP="003D778B">
      <w:pPr>
        <w:spacing w:before="100" w:beforeAutospacing="1" w:after="100" w:afterAutospacing="1" w:line="276"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Cs/>
          <w:sz w:val="24"/>
          <w:szCs w:val="24"/>
          <w:lang w:eastAsia="tr-TR"/>
        </w:rPr>
        <w:t>ğ.</w:t>
      </w:r>
      <w:r w:rsidR="003D778B">
        <w:rPr>
          <w:rFonts w:ascii="Times New Roman" w:eastAsia="Times New Roman" w:hAnsi="Times New Roman" w:cs="Times New Roman"/>
          <w:bCs/>
          <w:sz w:val="24"/>
          <w:szCs w:val="24"/>
          <w:lang w:eastAsia="tr-TR"/>
        </w:rPr>
        <w:t xml:space="preserve"> </w:t>
      </w:r>
      <w:r w:rsidR="00105FB0" w:rsidRPr="003D778B">
        <w:rPr>
          <w:rFonts w:ascii="Times New Roman" w:eastAsia="Times New Roman" w:hAnsi="Times New Roman" w:cs="Times New Roman"/>
          <w:sz w:val="24"/>
          <w:szCs w:val="24"/>
          <w:lang w:eastAsia="tr-TR"/>
        </w:rPr>
        <w:t>Kat irtifakı tapuları, ilgili tapu müdürlüğüne müracaat edilerek belediyemiz tarafından çıkarılacaktır.</w:t>
      </w:r>
    </w:p>
    <w:p w14:paraId="353B0190" w14:textId="5E0D337D" w:rsidR="00105FB0" w:rsidRPr="003D778B" w:rsidRDefault="00272DDA" w:rsidP="003D778B">
      <w:pPr>
        <w:spacing w:before="100" w:beforeAutospacing="1" w:after="100" w:afterAutospacing="1" w:line="276"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w:t>
      </w:r>
      <w:r w:rsidR="0023768B">
        <w:rPr>
          <w:rFonts w:ascii="Times New Roman" w:eastAsia="Times New Roman" w:hAnsi="Times New Roman" w:cs="Times New Roman"/>
          <w:sz w:val="24"/>
          <w:szCs w:val="24"/>
          <w:lang w:eastAsia="tr-TR"/>
        </w:rPr>
        <w:t>.</w:t>
      </w:r>
      <w:r w:rsidR="003D778B">
        <w:rPr>
          <w:rFonts w:ascii="Times New Roman" w:eastAsia="Times New Roman" w:hAnsi="Times New Roman" w:cs="Times New Roman"/>
          <w:sz w:val="24"/>
          <w:szCs w:val="24"/>
          <w:lang w:eastAsia="tr-TR"/>
        </w:rPr>
        <w:t xml:space="preserve"> </w:t>
      </w:r>
      <w:r w:rsidR="00105FB0" w:rsidRPr="003D778B">
        <w:rPr>
          <w:rFonts w:ascii="Times New Roman" w:eastAsia="Times New Roman" w:hAnsi="Times New Roman" w:cs="Times New Roman"/>
          <w:sz w:val="24"/>
          <w:szCs w:val="24"/>
          <w:lang w:eastAsia="tr-TR"/>
        </w:rPr>
        <w:t xml:space="preserve">Betonarme karkas imalatı tamamlanan ticari birimlerin yapı kullanım izin belgeleri </w:t>
      </w:r>
      <w:r w:rsidR="00074501" w:rsidRPr="003D778B">
        <w:rPr>
          <w:rFonts w:ascii="Times New Roman" w:eastAsia="Times New Roman" w:hAnsi="Times New Roman" w:cs="Times New Roman"/>
          <w:sz w:val="24"/>
          <w:szCs w:val="24"/>
          <w:lang w:eastAsia="tr-TR"/>
        </w:rPr>
        <w:t>İncesu</w:t>
      </w:r>
      <w:r w:rsidR="00105FB0" w:rsidRPr="003D778B">
        <w:rPr>
          <w:rFonts w:ascii="Times New Roman" w:eastAsia="Times New Roman" w:hAnsi="Times New Roman" w:cs="Times New Roman"/>
          <w:sz w:val="24"/>
          <w:szCs w:val="24"/>
          <w:lang w:eastAsia="tr-TR"/>
        </w:rPr>
        <w:t xml:space="preserve"> Belediyesi tarafından alınacak olup, bu işlemlerle ilgili çıkacak her türlü vergi, resim, harçlar, tüm yasal masraflar vb. giderler tapu devri aşamasında alıcıdan tahsil edilecektir.</w:t>
      </w:r>
    </w:p>
    <w:p w14:paraId="33B7B054" w14:textId="49EB1256" w:rsidR="00105FB0" w:rsidRPr="003D778B" w:rsidRDefault="00272DDA" w:rsidP="003D778B">
      <w:pPr>
        <w:spacing w:before="100" w:beforeAutospacing="1" w:after="100" w:afterAutospacing="1" w:line="276"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ı</w:t>
      </w:r>
      <w:r w:rsidR="0023768B">
        <w:rPr>
          <w:rFonts w:ascii="Times New Roman" w:eastAsia="Times New Roman" w:hAnsi="Times New Roman" w:cs="Times New Roman"/>
          <w:sz w:val="24"/>
          <w:szCs w:val="24"/>
          <w:lang w:eastAsia="tr-TR"/>
        </w:rPr>
        <w:t>.</w:t>
      </w:r>
      <w:r w:rsidR="003D778B">
        <w:rPr>
          <w:rFonts w:ascii="Times New Roman" w:eastAsia="Times New Roman" w:hAnsi="Times New Roman" w:cs="Times New Roman"/>
          <w:sz w:val="24"/>
          <w:szCs w:val="24"/>
          <w:lang w:eastAsia="tr-TR"/>
        </w:rPr>
        <w:t xml:space="preserve"> </w:t>
      </w:r>
      <w:r w:rsidR="00105FB0" w:rsidRPr="003D778B">
        <w:rPr>
          <w:rFonts w:ascii="Times New Roman" w:eastAsia="Times New Roman" w:hAnsi="Times New Roman" w:cs="Times New Roman"/>
          <w:sz w:val="24"/>
          <w:szCs w:val="24"/>
          <w:lang w:eastAsia="tr-TR"/>
        </w:rPr>
        <w:t>İşyerlerinin tapu devri yapı kullanma izin belgesi alındıktan sonra yapılacaktır.</w:t>
      </w:r>
    </w:p>
    <w:p w14:paraId="28F45724" w14:textId="48670CE8" w:rsidR="00105FB0" w:rsidRPr="003D778B" w:rsidRDefault="00272DDA" w:rsidP="003D778B">
      <w:pPr>
        <w:spacing w:before="100" w:beforeAutospacing="1" w:after="100" w:afterAutospacing="1" w:line="276"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w:t>
      </w:r>
      <w:r w:rsidR="0023768B">
        <w:rPr>
          <w:rFonts w:ascii="Times New Roman" w:eastAsia="Times New Roman" w:hAnsi="Times New Roman" w:cs="Times New Roman"/>
          <w:sz w:val="24"/>
          <w:szCs w:val="24"/>
          <w:lang w:eastAsia="tr-TR"/>
        </w:rPr>
        <w:t>.</w:t>
      </w:r>
      <w:r w:rsidR="003D778B">
        <w:rPr>
          <w:rFonts w:ascii="Times New Roman" w:eastAsia="Times New Roman" w:hAnsi="Times New Roman" w:cs="Times New Roman"/>
          <w:sz w:val="24"/>
          <w:szCs w:val="24"/>
          <w:lang w:eastAsia="tr-TR"/>
        </w:rPr>
        <w:t xml:space="preserve"> </w:t>
      </w:r>
      <w:r w:rsidR="00105FB0" w:rsidRPr="003D778B">
        <w:rPr>
          <w:rFonts w:ascii="Times New Roman" w:eastAsia="Times New Roman" w:hAnsi="Times New Roman" w:cs="Times New Roman"/>
          <w:sz w:val="24"/>
          <w:szCs w:val="24"/>
          <w:lang w:eastAsia="tr-TR"/>
        </w:rPr>
        <w:t xml:space="preserve">Ekli </w:t>
      </w:r>
      <w:r w:rsidR="003D778B" w:rsidRPr="003D778B">
        <w:rPr>
          <w:rFonts w:ascii="Times New Roman" w:eastAsia="Times New Roman" w:hAnsi="Times New Roman" w:cs="Times New Roman"/>
          <w:sz w:val="24"/>
          <w:szCs w:val="24"/>
          <w:lang w:eastAsia="tr-TR"/>
        </w:rPr>
        <w:t>m</w:t>
      </w:r>
      <w:r w:rsidR="00105FB0" w:rsidRPr="003D778B">
        <w:rPr>
          <w:rFonts w:ascii="Times New Roman" w:eastAsia="Times New Roman" w:hAnsi="Times New Roman" w:cs="Times New Roman"/>
          <w:sz w:val="24"/>
          <w:szCs w:val="24"/>
          <w:lang w:eastAsia="tr-TR"/>
        </w:rPr>
        <w:t>ahal listesi haricindeki tüm yapılacak imalatlar alıcı tarafından yaptırılacaktır.</w:t>
      </w:r>
    </w:p>
    <w:p w14:paraId="40BFC4A3" w14:textId="6C6B5662" w:rsidR="00105FB0" w:rsidRPr="003D778B" w:rsidRDefault="00272DDA" w:rsidP="003D778B">
      <w:pPr>
        <w:spacing w:before="100" w:beforeAutospacing="1" w:after="100" w:afterAutospacing="1" w:line="276"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j</w:t>
      </w:r>
      <w:r w:rsidR="0023768B">
        <w:rPr>
          <w:rFonts w:ascii="Times New Roman" w:eastAsia="Times New Roman" w:hAnsi="Times New Roman" w:cs="Times New Roman"/>
          <w:sz w:val="24"/>
          <w:szCs w:val="24"/>
          <w:lang w:eastAsia="tr-TR"/>
        </w:rPr>
        <w:t>.</w:t>
      </w:r>
      <w:r w:rsidR="003D778B">
        <w:rPr>
          <w:rFonts w:ascii="Times New Roman" w:eastAsia="Times New Roman" w:hAnsi="Times New Roman" w:cs="Times New Roman"/>
          <w:sz w:val="24"/>
          <w:szCs w:val="24"/>
          <w:lang w:eastAsia="tr-TR"/>
        </w:rPr>
        <w:t xml:space="preserve"> </w:t>
      </w:r>
      <w:r w:rsidR="00105FB0" w:rsidRPr="003D778B">
        <w:rPr>
          <w:rFonts w:ascii="Times New Roman" w:eastAsia="Times New Roman" w:hAnsi="Times New Roman" w:cs="Times New Roman"/>
          <w:sz w:val="24"/>
          <w:szCs w:val="24"/>
          <w:lang w:eastAsia="tr-TR"/>
        </w:rPr>
        <w:t xml:space="preserve">Elektrik, Su ve Doğalgaz </w:t>
      </w:r>
      <w:r w:rsidR="00074501" w:rsidRPr="003D778B">
        <w:rPr>
          <w:rFonts w:ascii="Times New Roman" w:eastAsia="Times New Roman" w:hAnsi="Times New Roman" w:cs="Times New Roman"/>
          <w:sz w:val="24"/>
          <w:szCs w:val="24"/>
          <w:lang w:eastAsia="tr-TR"/>
        </w:rPr>
        <w:t xml:space="preserve">vb. </w:t>
      </w:r>
      <w:r w:rsidR="00105FB0" w:rsidRPr="003D778B">
        <w:rPr>
          <w:rFonts w:ascii="Times New Roman" w:eastAsia="Times New Roman" w:hAnsi="Times New Roman" w:cs="Times New Roman"/>
          <w:sz w:val="24"/>
          <w:szCs w:val="24"/>
          <w:lang w:eastAsia="tr-TR"/>
        </w:rPr>
        <w:t>abonelik işlemleri ve masrafları işyeri alıcısına aittir.</w:t>
      </w:r>
    </w:p>
    <w:p w14:paraId="17E782C6" w14:textId="1424C132" w:rsidR="00105FB0" w:rsidRPr="003D778B" w:rsidRDefault="00272DDA" w:rsidP="003D778B">
      <w:pPr>
        <w:spacing w:before="100" w:beforeAutospacing="1" w:after="100" w:afterAutospacing="1" w:line="276"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w:t>
      </w:r>
      <w:r w:rsidR="0023768B">
        <w:rPr>
          <w:rFonts w:ascii="Times New Roman" w:eastAsia="Times New Roman" w:hAnsi="Times New Roman" w:cs="Times New Roman"/>
          <w:sz w:val="24"/>
          <w:szCs w:val="24"/>
          <w:lang w:eastAsia="tr-TR"/>
        </w:rPr>
        <w:t>.</w:t>
      </w:r>
      <w:r w:rsidR="003D778B">
        <w:rPr>
          <w:rFonts w:ascii="Times New Roman" w:eastAsia="Times New Roman" w:hAnsi="Times New Roman" w:cs="Times New Roman"/>
          <w:sz w:val="24"/>
          <w:szCs w:val="24"/>
          <w:lang w:eastAsia="tr-TR"/>
        </w:rPr>
        <w:t xml:space="preserve"> </w:t>
      </w:r>
      <w:r w:rsidR="00105FB0" w:rsidRPr="003D778B">
        <w:rPr>
          <w:rFonts w:ascii="Times New Roman" w:eastAsia="Times New Roman" w:hAnsi="Times New Roman" w:cs="Times New Roman"/>
          <w:sz w:val="24"/>
          <w:szCs w:val="24"/>
          <w:lang w:eastAsia="tr-TR"/>
        </w:rPr>
        <w:t>İşyeri satış sözleşmesi im</w:t>
      </w:r>
      <w:r w:rsidR="00AD4407">
        <w:rPr>
          <w:rFonts w:ascii="Times New Roman" w:eastAsia="Times New Roman" w:hAnsi="Times New Roman" w:cs="Times New Roman"/>
          <w:sz w:val="24"/>
          <w:szCs w:val="24"/>
          <w:lang w:eastAsia="tr-TR"/>
        </w:rPr>
        <w:t xml:space="preserve">zalanmasına müteakip inşaat işlerinin tamamlanmasının ve yapı kullanma izin belgesinin İncesu Belediyesi tarafından düzenlenmesinden </w:t>
      </w:r>
      <w:r w:rsidR="0078604A" w:rsidRPr="003D778B">
        <w:rPr>
          <w:rFonts w:ascii="Times New Roman" w:eastAsia="Times New Roman" w:hAnsi="Times New Roman" w:cs="Times New Roman"/>
          <w:sz w:val="24"/>
          <w:szCs w:val="24"/>
          <w:lang w:eastAsia="tr-TR"/>
        </w:rPr>
        <w:t>sonra</w:t>
      </w:r>
      <w:r w:rsidR="00105FB0" w:rsidRPr="003D778B">
        <w:rPr>
          <w:rFonts w:ascii="Times New Roman" w:eastAsia="Times New Roman" w:hAnsi="Times New Roman" w:cs="Times New Roman"/>
          <w:sz w:val="24"/>
          <w:szCs w:val="24"/>
          <w:lang w:eastAsia="tr-TR"/>
        </w:rPr>
        <w:t xml:space="preserve"> alıcılara teslim edilecektir.</w:t>
      </w:r>
    </w:p>
    <w:p w14:paraId="2790AC70" w14:textId="56280DAA" w:rsidR="00893D51" w:rsidRDefault="00105FB0" w:rsidP="0085194E">
      <w:pPr>
        <w:spacing w:before="100" w:beforeAutospacing="1" w:after="100" w:afterAutospacing="1" w:line="240" w:lineRule="auto"/>
        <w:ind w:left="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Eki:</w:t>
      </w:r>
      <w:r w:rsidR="0085194E">
        <w:rPr>
          <w:rFonts w:ascii="Times New Roman" w:eastAsia="Times New Roman" w:hAnsi="Times New Roman" w:cs="Times New Roman"/>
          <w:sz w:val="24"/>
          <w:szCs w:val="24"/>
          <w:lang w:eastAsia="tr-TR"/>
        </w:rPr>
        <w:br/>
      </w:r>
      <w:r w:rsidR="0078604A">
        <w:rPr>
          <w:rFonts w:ascii="Times New Roman" w:eastAsia="Times New Roman" w:hAnsi="Times New Roman" w:cs="Times New Roman"/>
          <w:sz w:val="24"/>
          <w:szCs w:val="24"/>
          <w:lang w:eastAsia="tr-TR"/>
        </w:rPr>
        <w:t xml:space="preserve">1- </w:t>
      </w:r>
      <w:r>
        <w:rPr>
          <w:rFonts w:ascii="Times New Roman" w:eastAsia="Times New Roman" w:hAnsi="Times New Roman" w:cs="Times New Roman"/>
          <w:sz w:val="24"/>
          <w:szCs w:val="24"/>
          <w:lang w:eastAsia="tr-TR"/>
        </w:rPr>
        <w:t>Mahal Listesi</w:t>
      </w:r>
      <w:r w:rsidR="0078604A">
        <w:rPr>
          <w:rFonts w:ascii="Times New Roman" w:eastAsia="Times New Roman" w:hAnsi="Times New Roman" w:cs="Times New Roman"/>
          <w:sz w:val="24"/>
          <w:szCs w:val="24"/>
          <w:lang w:eastAsia="tr-TR"/>
        </w:rPr>
        <w:t xml:space="preserve"> </w:t>
      </w:r>
    </w:p>
    <w:p w14:paraId="09F51CD3" w14:textId="77777777" w:rsidR="0078604A" w:rsidRPr="0085194E" w:rsidRDefault="0078604A" w:rsidP="0085194E">
      <w:pPr>
        <w:spacing w:before="100" w:beforeAutospacing="1" w:after="100" w:afterAutospacing="1" w:line="240" w:lineRule="auto"/>
        <w:ind w:left="708"/>
        <w:jc w:val="both"/>
        <w:rPr>
          <w:rFonts w:ascii="Times New Roman" w:eastAsia="Times New Roman" w:hAnsi="Times New Roman" w:cs="Times New Roman"/>
          <w:sz w:val="24"/>
          <w:szCs w:val="24"/>
          <w:lang w:eastAsia="tr-TR"/>
        </w:rPr>
      </w:pPr>
    </w:p>
    <w:sectPr w:rsidR="0078604A" w:rsidRPr="008519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B37E0"/>
    <w:multiLevelType w:val="hybridMultilevel"/>
    <w:tmpl w:val="E5EAC6A8"/>
    <w:lvl w:ilvl="0" w:tplc="F8C8B4D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B30259"/>
    <w:multiLevelType w:val="hybridMultilevel"/>
    <w:tmpl w:val="7B2E2106"/>
    <w:lvl w:ilvl="0" w:tplc="85F8F644">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88907AD"/>
    <w:multiLevelType w:val="hybridMultilevel"/>
    <w:tmpl w:val="03621F1C"/>
    <w:lvl w:ilvl="0" w:tplc="0D2496D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D4044C2"/>
    <w:multiLevelType w:val="hybridMultilevel"/>
    <w:tmpl w:val="228A87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56413E7"/>
    <w:multiLevelType w:val="hybridMultilevel"/>
    <w:tmpl w:val="95205D0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B2C5624"/>
    <w:multiLevelType w:val="hybridMultilevel"/>
    <w:tmpl w:val="B7AA6C1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7ED1379"/>
    <w:multiLevelType w:val="hybridMultilevel"/>
    <w:tmpl w:val="6EB8E0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B9C63DD"/>
    <w:multiLevelType w:val="hybridMultilevel"/>
    <w:tmpl w:val="0D3AC5C0"/>
    <w:lvl w:ilvl="0" w:tplc="041F000F">
      <w:start w:val="1"/>
      <w:numFmt w:val="decimal"/>
      <w:lvlText w:val="%1."/>
      <w:lvlJc w:val="left"/>
      <w:pPr>
        <w:ind w:left="363" w:hanging="360"/>
      </w:pPr>
      <w:rPr>
        <w:rFonts w:hint="default"/>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8" w15:restartNumberingAfterBreak="0">
    <w:nsid w:val="53356F66"/>
    <w:multiLevelType w:val="hybridMultilevel"/>
    <w:tmpl w:val="EE62C68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FB57FC6"/>
    <w:multiLevelType w:val="multilevel"/>
    <w:tmpl w:val="5818E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1192650">
    <w:abstractNumId w:val="9"/>
  </w:num>
  <w:num w:numId="2" w16cid:durableId="771359517">
    <w:abstractNumId w:val="3"/>
  </w:num>
  <w:num w:numId="3" w16cid:durableId="1779106382">
    <w:abstractNumId w:val="2"/>
  </w:num>
  <w:num w:numId="4" w16cid:durableId="335230840">
    <w:abstractNumId w:val="0"/>
  </w:num>
  <w:num w:numId="5" w16cid:durableId="1792478141">
    <w:abstractNumId w:val="7"/>
  </w:num>
  <w:num w:numId="6" w16cid:durableId="398478594">
    <w:abstractNumId w:val="1"/>
  </w:num>
  <w:num w:numId="7" w16cid:durableId="172845850">
    <w:abstractNumId w:val="4"/>
  </w:num>
  <w:num w:numId="8" w16cid:durableId="158498015">
    <w:abstractNumId w:val="6"/>
  </w:num>
  <w:num w:numId="9" w16cid:durableId="120465665">
    <w:abstractNumId w:val="8"/>
  </w:num>
  <w:num w:numId="10" w16cid:durableId="10536258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D72"/>
    <w:rsid w:val="00046DE1"/>
    <w:rsid w:val="00074501"/>
    <w:rsid w:val="00105FB0"/>
    <w:rsid w:val="0015702F"/>
    <w:rsid w:val="0023768B"/>
    <w:rsid w:val="00272DDA"/>
    <w:rsid w:val="00317DE9"/>
    <w:rsid w:val="003C08DD"/>
    <w:rsid w:val="003D778B"/>
    <w:rsid w:val="003F6AF2"/>
    <w:rsid w:val="0045231A"/>
    <w:rsid w:val="004656C6"/>
    <w:rsid w:val="004F3A2A"/>
    <w:rsid w:val="00521061"/>
    <w:rsid w:val="00544517"/>
    <w:rsid w:val="005877FA"/>
    <w:rsid w:val="005A28A5"/>
    <w:rsid w:val="005E3E0E"/>
    <w:rsid w:val="006E0516"/>
    <w:rsid w:val="007648BE"/>
    <w:rsid w:val="0078604A"/>
    <w:rsid w:val="0085194E"/>
    <w:rsid w:val="00893D51"/>
    <w:rsid w:val="0098476F"/>
    <w:rsid w:val="009C1827"/>
    <w:rsid w:val="00AD4407"/>
    <w:rsid w:val="00D31F98"/>
    <w:rsid w:val="00D64542"/>
    <w:rsid w:val="00D80D72"/>
    <w:rsid w:val="00EB140B"/>
    <w:rsid w:val="00F82C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90E36"/>
  <w15:chartTrackingRefBased/>
  <w15:docId w15:val="{31CB1B7C-7DF2-4F98-B358-4B186AD9A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3">
    <w:name w:val="heading 3"/>
    <w:basedOn w:val="Normal"/>
    <w:next w:val="Normal"/>
    <w:link w:val="Balk3Char"/>
    <w:uiPriority w:val="9"/>
    <w:unhideWhenUsed/>
    <w:qFormat/>
    <w:rsid w:val="0078604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05F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05FB0"/>
    <w:rPr>
      <w:b/>
      <w:bCs/>
    </w:rPr>
  </w:style>
  <w:style w:type="paragraph" w:styleId="ListeParagraf">
    <w:name w:val="List Paragraph"/>
    <w:basedOn w:val="Normal"/>
    <w:uiPriority w:val="34"/>
    <w:qFormat/>
    <w:rsid w:val="00105FB0"/>
    <w:pPr>
      <w:ind w:left="720"/>
      <w:contextualSpacing/>
    </w:pPr>
  </w:style>
  <w:style w:type="character" w:customStyle="1" w:styleId="Balk3Char">
    <w:name w:val="Başlık 3 Char"/>
    <w:basedOn w:val="VarsaylanParagrafYazTipi"/>
    <w:link w:val="Balk3"/>
    <w:uiPriority w:val="9"/>
    <w:rsid w:val="0078604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35235">
      <w:bodyDiv w:val="1"/>
      <w:marLeft w:val="0"/>
      <w:marRight w:val="0"/>
      <w:marTop w:val="0"/>
      <w:marBottom w:val="0"/>
      <w:divBdr>
        <w:top w:val="none" w:sz="0" w:space="0" w:color="auto"/>
        <w:left w:val="none" w:sz="0" w:space="0" w:color="auto"/>
        <w:bottom w:val="none" w:sz="0" w:space="0" w:color="auto"/>
        <w:right w:val="none" w:sz="0" w:space="0" w:color="auto"/>
      </w:divBdr>
    </w:div>
    <w:div w:id="580986643">
      <w:bodyDiv w:val="1"/>
      <w:marLeft w:val="0"/>
      <w:marRight w:val="0"/>
      <w:marTop w:val="0"/>
      <w:marBottom w:val="0"/>
      <w:divBdr>
        <w:top w:val="none" w:sz="0" w:space="0" w:color="auto"/>
        <w:left w:val="none" w:sz="0" w:space="0" w:color="auto"/>
        <w:bottom w:val="none" w:sz="0" w:space="0" w:color="auto"/>
        <w:right w:val="none" w:sz="0" w:space="0" w:color="auto"/>
      </w:divBdr>
    </w:div>
    <w:div w:id="812983448">
      <w:bodyDiv w:val="1"/>
      <w:marLeft w:val="0"/>
      <w:marRight w:val="0"/>
      <w:marTop w:val="0"/>
      <w:marBottom w:val="0"/>
      <w:divBdr>
        <w:top w:val="none" w:sz="0" w:space="0" w:color="auto"/>
        <w:left w:val="none" w:sz="0" w:space="0" w:color="auto"/>
        <w:bottom w:val="none" w:sz="0" w:space="0" w:color="auto"/>
        <w:right w:val="none" w:sz="0" w:space="0" w:color="auto"/>
      </w:divBdr>
    </w:div>
    <w:div w:id="878932051">
      <w:bodyDiv w:val="1"/>
      <w:marLeft w:val="0"/>
      <w:marRight w:val="0"/>
      <w:marTop w:val="0"/>
      <w:marBottom w:val="0"/>
      <w:divBdr>
        <w:top w:val="none" w:sz="0" w:space="0" w:color="auto"/>
        <w:left w:val="none" w:sz="0" w:space="0" w:color="auto"/>
        <w:bottom w:val="none" w:sz="0" w:space="0" w:color="auto"/>
        <w:right w:val="none" w:sz="0" w:space="0" w:color="auto"/>
      </w:divBdr>
    </w:div>
    <w:div w:id="1108349916">
      <w:bodyDiv w:val="1"/>
      <w:marLeft w:val="0"/>
      <w:marRight w:val="0"/>
      <w:marTop w:val="0"/>
      <w:marBottom w:val="0"/>
      <w:divBdr>
        <w:top w:val="none" w:sz="0" w:space="0" w:color="auto"/>
        <w:left w:val="none" w:sz="0" w:space="0" w:color="auto"/>
        <w:bottom w:val="none" w:sz="0" w:space="0" w:color="auto"/>
        <w:right w:val="none" w:sz="0" w:space="0" w:color="auto"/>
      </w:divBdr>
    </w:div>
    <w:div w:id="149784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784</Words>
  <Characters>4473</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Ferit Ahmet KAHVECİ</dc:creator>
  <cp:keywords/>
  <dc:description/>
  <cp:lastModifiedBy>Ebubekir Tuna AKÇEŞME</cp:lastModifiedBy>
  <cp:revision>4</cp:revision>
  <cp:lastPrinted>2025-04-21T09:02:00Z</cp:lastPrinted>
  <dcterms:created xsi:type="dcterms:W3CDTF">2025-11-03T14:31:00Z</dcterms:created>
  <dcterms:modified xsi:type="dcterms:W3CDTF">2025-11-04T06:26:00Z</dcterms:modified>
</cp:coreProperties>
</file>